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>РОССИЙСКАЯ ФЕДЕРАЦИЯ</w:t>
      </w:r>
    </w:p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>АДМИНИСТРАЦИЯ СОЛОНОВСКОГО СЕЛЬСОВЕТА</w:t>
      </w:r>
    </w:p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>НОВИЧИХИНСКОГО РАЙОНА АЛТАЙСКОГО КРАЯ</w:t>
      </w:r>
    </w:p>
    <w:p w:rsidR="00AB3CFA" w:rsidRPr="00AB3CFA" w:rsidRDefault="00AB3CFA" w:rsidP="00AB3CFA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>ПОСТАНОВЛЕНИЕ</w:t>
      </w:r>
    </w:p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 xml:space="preserve"> </w:t>
      </w:r>
    </w:p>
    <w:p w:rsidR="00AB3CFA" w:rsidRPr="00AB3CFA" w:rsidRDefault="00AB3CFA" w:rsidP="00AB3CFA">
      <w:pPr>
        <w:pStyle w:val="2"/>
        <w:spacing w:line="240" w:lineRule="auto"/>
        <w:ind w:firstLine="0"/>
        <w:rPr>
          <w:rFonts w:ascii="Arial" w:hAnsi="Arial" w:cs="Arial"/>
          <w:szCs w:val="24"/>
        </w:rPr>
      </w:pPr>
      <w:r w:rsidRPr="00AB3CFA">
        <w:rPr>
          <w:rFonts w:ascii="Arial" w:hAnsi="Arial" w:cs="Arial"/>
          <w:szCs w:val="24"/>
        </w:rPr>
        <w:t>03.10.2024     № 34                                                                           с. Солоновка</w:t>
      </w:r>
    </w:p>
    <w:p w:rsidR="00AB3CFA" w:rsidRPr="00AB3CFA" w:rsidRDefault="00AB3CFA" w:rsidP="00AB3CFA">
      <w:pPr>
        <w:pStyle w:val="2"/>
        <w:spacing w:line="240" w:lineRule="auto"/>
        <w:ind w:firstLine="0"/>
        <w:rPr>
          <w:rFonts w:ascii="Arial" w:hAnsi="Arial" w:cs="Arial"/>
          <w:b/>
          <w:szCs w:val="24"/>
        </w:rPr>
      </w:pPr>
    </w:p>
    <w:p w:rsidR="00AB3CFA" w:rsidRPr="00AB3CFA" w:rsidRDefault="00AB3CFA" w:rsidP="00AB3CFA">
      <w:pPr>
        <w:pStyle w:val="2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AB3CFA" w:rsidRP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B3CFA" w:rsidRP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от 19.12.2014 г. № 131 «Об утверждении</w:t>
      </w:r>
    </w:p>
    <w:p w:rsidR="00AB3CFA" w:rsidRP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</w:p>
    <w:p w:rsidR="00AB3CFA" w:rsidRP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муниципальной услуги «Выдача выписок из домовых и</w:t>
      </w:r>
    </w:p>
    <w:p w:rsid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B3CFA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B3CFA">
        <w:rPr>
          <w:rFonts w:ascii="Arial" w:hAnsi="Arial" w:cs="Arial"/>
          <w:sz w:val="24"/>
          <w:szCs w:val="24"/>
        </w:rPr>
        <w:t xml:space="preserve"> книг, справок и иных документов»</w:t>
      </w:r>
    </w:p>
    <w:p w:rsidR="00AB3CFA" w:rsidRPr="00AB3CFA" w:rsidRDefault="00AB3CFA" w:rsidP="00AB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3CFA" w:rsidRPr="00AB3CFA" w:rsidRDefault="00AB3CFA" w:rsidP="00AB3C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CFA" w:rsidRPr="00AB3CFA" w:rsidRDefault="00AB3CFA" w:rsidP="00AB3CFA">
      <w:pPr>
        <w:jc w:val="both"/>
        <w:rPr>
          <w:rFonts w:ascii="Arial" w:hAnsi="Arial" w:cs="Arial"/>
          <w:b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 xml:space="preserve">      В соответствии с Федеральным законом от 27 июля 2012 года №210-ФЗ «Об организации предоставления государственных и муниципальных услуг», Распоряжением Правительства РФ от 17 декабря 2009 года №1993-р, приказом Минсельхоза России от 27.09.2022 № 629 в целях правового обеспечения предоставления муниципальных услуг, ПОСТАНОВЛЯЮ</w:t>
      </w:r>
      <w:r w:rsidRPr="00AB3CFA">
        <w:rPr>
          <w:rFonts w:ascii="Arial" w:hAnsi="Arial" w:cs="Arial"/>
          <w:b/>
          <w:sz w:val="24"/>
          <w:szCs w:val="24"/>
        </w:rPr>
        <w:t>:</w:t>
      </w:r>
    </w:p>
    <w:p w:rsidR="00AB3CFA" w:rsidRPr="00AB3CFA" w:rsidRDefault="00AB3CFA" w:rsidP="00AB3CFA">
      <w:pPr>
        <w:jc w:val="both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 xml:space="preserve">         1. Внести в постановление Администрации сельсовета № 131 от 19.12.2014 «Об утверждении административного Регламента предоставления муниципальной услуги «Выдача выписок из домовых и </w:t>
      </w:r>
      <w:proofErr w:type="spellStart"/>
      <w:r w:rsidRPr="00AB3CFA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AB3CFA">
        <w:rPr>
          <w:rFonts w:ascii="Arial" w:hAnsi="Arial" w:cs="Arial"/>
          <w:sz w:val="24"/>
          <w:szCs w:val="24"/>
        </w:rPr>
        <w:t xml:space="preserve"> книг, справок и иных документов» следующие изменения:</w:t>
      </w:r>
    </w:p>
    <w:p w:rsidR="00AB3CFA" w:rsidRPr="00AB3CFA" w:rsidRDefault="00AB3CFA" w:rsidP="00AB3CFA">
      <w:pPr>
        <w:pStyle w:val="a5"/>
        <w:jc w:val="both"/>
        <w:rPr>
          <w:rFonts w:ascii="Arial" w:hAnsi="Arial" w:cs="Arial"/>
          <w:b w:val="0"/>
          <w:bCs w:val="0"/>
          <w:i w:val="0"/>
          <w:iCs w:val="0"/>
        </w:rPr>
      </w:pPr>
      <w:r w:rsidRPr="00AB3CFA">
        <w:rPr>
          <w:rFonts w:ascii="Arial" w:hAnsi="Arial" w:cs="Arial"/>
          <w:b w:val="0"/>
          <w:bCs w:val="0"/>
          <w:i w:val="0"/>
          <w:iCs w:val="0"/>
        </w:rPr>
        <w:t>1) пункт 2.5. Регламента изложить в следующей редакции:</w:t>
      </w:r>
    </w:p>
    <w:p w:rsidR="00AB3CFA" w:rsidRPr="00AB3CFA" w:rsidRDefault="00AB3CFA" w:rsidP="00AB3C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2.5. Срок предоставления муниципальной услуги.</w:t>
      </w:r>
    </w:p>
    <w:p w:rsidR="00AB3CFA" w:rsidRPr="00AB3CFA" w:rsidRDefault="00AB3CFA" w:rsidP="00AB3C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>Срок предоставления муниципальной услуги составляет три рабочих дня с момента регистрации в установленном порядке заявления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сельсовета.</w:t>
      </w:r>
    </w:p>
    <w:p w:rsidR="00AB3CFA" w:rsidRPr="00AB3CFA" w:rsidRDefault="00AB3CFA" w:rsidP="00AB3CFA">
      <w:pPr>
        <w:pStyle w:val="a5"/>
        <w:ind w:firstLine="720"/>
        <w:jc w:val="both"/>
        <w:rPr>
          <w:rFonts w:ascii="Arial" w:hAnsi="Arial" w:cs="Arial"/>
          <w:b w:val="0"/>
          <w:i w:val="0"/>
        </w:rPr>
      </w:pPr>
    </w:p>
    <w:p w:rsidR="00AB3CFA" w:rsidRPr="00AB3CFA" w:rsidRDefault="00AB3CFA" w:rsidP="00AB3CFA">
      <w:pPr>
        <w:jc w:val="both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 xml:space="preserve">        2. Настоящее постановление обнародовать в установленном порядке.</w:t>
      </w:r>
    </w:p>
    <w:p w:rsidR="00AB3CFA" w:rsidRPr="00AB3CFA" w:rsidRDefault="00AB3CFA" w:rsidP="00AB3CFA">
      <w:pPr>
        <w:jc w:val="both"/>
        <w:rPr>
          <w:rFonts w:ascii="Arial" w:hAnsi="Arial" w:cs="Arial"/>
          <w:sz w:val="24"/>
          <w:szCs w:val="24"/>
        </w:rPr>
      </w:pPr>
      <w:r w:rsidRPr="00AB3CFA">
        <w:rPr>
          <w:rFonts w:ascii="Arial" w:hAnsi="Arial" w:cs="Arial"/>
          <w:sz w:val="24"/>
          <w:szCs w:val="24"/>
        </w:rPr>
        <w:t xml:space="preserve">        3. Контроль за выполнением </w:t>
      </w:r>
      <w:proofErr w:type="gramStart"/>
      <w:r w:rsidRPr="00AB3CFA">
        <w:rPr>
          <w:rFonts w:ascii="Arial" w:hAnsi="Arial" w:cs="Arial"/>
          <w:sz w:val="24"/>
          <w:szCs w:val="24"/>
        </w:rPr>
        <w:t>постановления  оставляю</w:t>
      </w:r>
      <w:proofErr w:type="gramEnd"/>
      <w:r w:rsidRPr="00AB3CFA">
        <w:rPr>
          <w:rFonts w:ascii="Arial" w:hAnsi="Arial" w:cs="Arial"/>
          <w:sz w:val="24"/>
          <w:szCs w:val="24"/>
        </w:rPr>
        <w:t xml:space="preserve"> за собой.</w:t>
      </w:r>
    </w:p>
    <w:p w:rsidR="00AB3CFA" w:rsidRDefault="00AB3CFA" w:rsidP="00AB3CFA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FA" w:rsidRPr="00AB3CFA" w:rsidRDefault="00AB3CFA" w:rsidP="00AB3CFA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:rsidR="00AB3CFA" w:rsidRPr="00AB3CFA" w:rsidRDefault="00AB3CFA" w:rsidP="00AB3CFA">
      <w:pPr>
        <w:shd w:val="clear" w:color="auto" w:fill="FFFFFF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  <w:proofErr w:type="gramStart"/>
      <w:r w:rsidRPr="00AB3CFA">
        <w:rPr>
          <w:rFonts w:ascii="Arial" w:eastAsia="Calibri" w:hAnsi="Arial" w:cs="Arial"/>
          <w:sz w:val="24"/>
          <w:szCs w:val="24"/>
        </w:rPr>
        <w:t xml:space="preserve">Глава </w:t>
      </w:r>
      <w:r w:rsidRPr="00AB3CFA">
        <w:rPr>
          <w:rFonts w:ascii="Arial" w:eastAsia="Calibri" w:hAnsi="Arial" w:cs="Arial"/>
          <w:spacing w:val="-1"/>
          <w:sz w:val="24"/>
          <w:szCs w:val="24"/>
        </w:rPr>
        <w:t xml:space="preserve"> Администрации</w:t>
      </w:r>
      <w:proofErr w:type="gramEnd"/>
    </w:p>
    <w:p w:rsidR="00AB3CFA" w:rsidRPr="00AB3CFA" w:rsidRDefault="00AB3CFA" w:rsidP="00AB3CFA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AB3CFA">
        <w:rPr>
          <w:rFonts w:ascii="Arial" w:eastAsia="Calibri" w:hAnsi="Arial" w:cs="Arial"/>
          <w:spacing w:val="-1"/>
          <w:sz w:val="24"/>
          <w:szCs w:val="24"/>
        </w:rPr>
        <w:t>Солоновского сельсовета</w:t>
      </w:r>
      <w:r w:rsidRPr="00AB3CF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В.П. Пожидаев</w:t>
      </w:r>
    </w:p>
    <w:p w:rsidR="00DD2AFA" w:rsidRPr="00AB3CFA" w:rsidRDefault="00DD2AFA">
      <w:pPr>
        <w:rPr>
          <w:rFonts w:ascii="Arial" w:hAnsi="Arial" w:cs="Arial"/>
          <w:sz w:val="24"/>
          <w:szCs w:val="24"/>
        </w:rPr>
      </w:pPr>
    </w:p>
    <w:sectPr w:rsidR="00DD2AFA" w:rsidRPr="00AB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5"/>
    <w:rsid w:val="008C5D05"/>
    <w:rsid w:val="00AB3CFA"/>
    <w:rsid w:val="00D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094E-90BD-4BA1-8655-95F63279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3C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B3CFA"/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AB3C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B3CF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Документы2"/>
    <w:basedOn w:val="a"/>
    <w:rsid w:val="00AB3CFA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2024-12-12T07:44:00Z</dcterms:created>
  <dcterms:modified xsi:type="dcterms:W3CDTF">2024-12-12T07:45:00Z</dcterms:modified>
</cp:coreProperties>
</file>