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664" w14:textId="77777777" w:rsidR="00545499" w:rsidRDefault="00545499" w:rsidP="00545499">
      <w:pPr>
        <w:jc w:val="both"/>
        <w:rPr>
          <w:sz w:val="28"/>
          <w:szCs w:val="28"/>
        </w:rPr>
      </w:pPr>
    </w:p>
    <w:p w14:paraId="647BFEB1" w14:textId="77777777" w:rsidR="00545499" w:rsidRDefault="00545499" w:rsidP="005454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3E6A997" w14:textId="77777777" w:rsidR="00545499" w:rsidRDefault="00545499" w:rsidP="005454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4304BECD" w14:textId="77777777" w:rsidR="00545499" w:rsidRDefault="00545499" w:rsidP="0054549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8189A1D" w14:textId="77777777" w:rsidR="00545499" w:rsidRDefault="00545499" w:rsidP="00545499">
      <w:pPr>
        <w:tabs>
          <w:tab w:val="left" w:pos="2320"/>
        </w:tabs>
        <w:rPr>
          <w:sz w:val="28"/>
          <w:szCs w:val="28"/>
        </w:rPr>
      </w:pPr>
    </w:p>
    <w:p w14:paraId="52DD03A1" w14:textId="77777777" w:rsidR="00545499" w:rsidRDefault="00545499" w:rsidP="005454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3E12111" w14:textId="77777777" w:rsidR="00545499" w:rsidRDefault="00545499" w:rsidP="00545499">
      <w:pPr>
        <w:jc w:val="center"/>
        <w:rPr>
          <w:sz w:val="28"/>
          <w:szCs w:val="28"/>
        </w:rPr>
      </w:pPr>
    </w:p>
    <w:p w14:paraId="6EBE3A07" w14:textId="77777777" w:rsidR="00545499" w:rsidRDefault="00545499" w:rsidP="005454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13.04.2011  №</w:t>
      </w:r>
      <w:proofErr w:type="gramEnd"/>
      <w:r>
        <w:rPr>
          <w:sz w:val="28"/>
          <w:szCs w:val="28"/>
        </w:rPr>
        <w:t xml:space="preserve">  13                                                                                 с. Солоновка</w:t>
      </w:r>
    </w:p>
    <w:p w14:paraId="12C508DF" w14:textId="77777777" w:rsidR="00545499" w:rsidRDefault="00545499" w:rsidP="00545499">
      <w:pPr>
        <w:rPr>
          <w:sz w:val="28"/>
          <w:szCs w:val="28"/>
        </w:rPr>
      </w:pPr>
    </w:p>
    <w:p w14:paraId="2BF1FCE6" w14:textId="77777777" w:rsidR="00545499" w:rsidRDefault="00545499" w:rsidP="00545499">
      <w:pPr>
        <w:rPr>
          <w:sz w:val="28"/>
          <w:szCs w:val="28"/>
        </w:rPr>
      </w:pPr>
    </w:p>
    <w:p w14:paraId="7D7FCBA2" w14:textId="77777777" w:rsidR="00545499" w:rsidRDefault="00545499" w:rsidP="0054549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2AB3FC04" w14:textId="77777777" w:rsidR="00545499" w:rsidRDefault="00545499" w:rsidP="00545499">
      <w:pPr>
        <w:rPr>
          <w:sz w:val="28"/>
          <w:szCs w:val="28"/>
        </w:rPr>
      </w:pPr>
      <w:r>
        <w:rPr>
          <w:sz w:val="28"/>
          <w:szCs w:val="28"/>
        </w:rPr>
        <w:t>Администрации от 29.12.2010 № 49</w:t>
      </w:r>
    </w:p>
    <w:p w14:paraId="55D7EA29" w14:textId="77777777" w:rsidR="00545499" w:rsidRDefault="00545499" w:rsidP="00545499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проверке</w:t>
      </w:r>
    </w:p>
    <w:p w14:paraId="573F1663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достоверности и полноты сведений, </w:t>
      </w:r>
    </w:p>
    <w:p w14:paraId="2A4AB898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гражданами, претендующими </w:t>
      </w:r>
    </w:p>
    <w:p w14:paraId="0F9876E3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должностей муниципальной </w:t>
      </w:r>
    </w:p>
    <w:p w14:paraId="6715A9DF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муниципального образования </w:t>
      </w:r>
    </w:p>
    <w:p w14:paraId="4522ADD2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Солоновский сельсовет Новичихинского района </w:t>
      </w:r>
    </w:p>
    <w:p w14:paraId="5E733B03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края, и муниципальными служащими </w:t>
      </w:r>
    </w:p>
    <w:p w14:paraId="05ABC73F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Солоновский сельсовет</w:t>
      </w:r>
    </w:p>
    <w:p w14:paraId="2A07779B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района»</w:t>
      </w:r>
    </w:p>
    <w:p w14:paraId="7B84463A" w14:textId="77777777" w:rsidR="00545499" w:rsidRDefault="00545499" w:rsidP="00545499">
      <w:pPr>
        <w:jc w:val="both"/>
        <w:rPr>
          <w:sz w:val="28"/>
          <w:szCs w:val="28"/>
        </w:rPr>
      </w:pPr>
    </w:p>
    <w:p w14:paraId="1C8725DE" w14:textId="77777777" w:rsidR="00545499" w:rsidRDefault="00545499" w:rsidP="00545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протест заместителя прокурора Новичихинского района от 28.03.2011 № 03- 41-2011 ПОСТОНАВЛЯЮ:</w:t>
      </w:r>
    </w:p>
    <w:p w14:paraId="07C486CD" w14:textId="77777777" w:rsidR="00545499" w:rsidRDefault="00545499" w:rsidP="005454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подпункт «б» пункта 2 в постановлении Администрации от 29.12.2010 № 49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Солоновский сельсовет Новичихинского района Алтайского края, и муниципальными служащими муниципального образования Солоновский сельсовет Новичихинского района», как противоречащий требованиям законодательства о противодействии коррупции.</w:t>
      </w:r>
    </w:p>
    <w:p w14:paraId="19740F16" w14:textId="77777777" w:rsidR="00545499" w:rsidRDefault="00545499" w:rsidP="00545499">
      <w:pPr>
        <w:ind w:left="360"/>
        <w:jc w:val="both"/>
        <w:rPr>
          <w:sz w:val="28"/>
          <w:szCs w:val="28"/>
        </w:rPr>
      </w:pPr>
    </w:p>
    <w:p w14:paraId="147383B4" w14:textId="77777777" w:rsidR="00545499" w:rsidRDefault="00545499" w:rsidP="00545499">
      <w:pPr>
        <w:ind w:left="360"/>
        <w:jc w:val="both"/>
        <w:rPr>
          <w:sz w:val="28"/>
          <w:szCs w:val="28"/>
        </w:rPr>
      </w:pPr>
    </w:p>
    <w:p w14:paraId="2E905986" w14:textId="77777777" w:rsidR="00545499" w:rsidRDefault="00545499" w:rsidP="005454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72C727F1" w14:textId="77777777" w:rsidR="00545499" w:rsidRDefault="00545499" w:rsidP="00545499">
      <w:pPr>
        <w:jc w:val="both"/>
        <w:rPr>
          <w:sz w:val="28"/>
          <w:szCs w:val="28"/>
        </w:rPr>
      </w:pPr>
    </w:p>
    <w:p w14:paraId="5D544694" w14:textId="77777777" w:rsidR="00545499" w:rsidRDefault="00545499" w:rsidP="00545499">
      <w:pPr>
        <w:jc w:val="both"/>
        <w:rPr>
          <w:sz w:val="28"/>
          <w:szCs w:val="28"/>
        </w:rPr>
      </w:pPr>
    </w:p>
    <w:p w14:paraId="052489B0" w14:textId="77777777" w:rsidR="00545499" w:rsidRDefault="00545499" w:rsidP="00545499">
      <w:pPr>
        <w:jc w:val="both"/>
        <w:rPr>
          <w:sz w:val="28"/>
          <w:szCs w:val="28"/>
        </w:rPr>
      </w:pPr>
    </w:p>
    <w:p w14:paraId="65C2EA52" w14:textId="77777777" w:rsidR="00545499" w:rsidRDefault="00545499" w:rsidP="00545499">
      <w:pPr>
        <w:jc w:val="both"/>
        <w:rPr>
          <w:sz w:val="28"/>
          <w:szCs w:val="28"/>
        </w:rPr>
      </w:pPr>
    </w:p>
    <w:p w14:paraId="01A42D46" w14:textId="77777777" w:rsidR="00545499" w:rsidRDefault="00545499" w:rsidP="00545499">
      <w:pPr>
        <w:jc w:val="both"/>
        <w:rPr>
          <w:sz w:val="28"/>
          <w:szCs w:val="28"/>
        </w:rPr>
      </w:pPr>
    </w:p>
    <w:p w14:paraId="126995F9" w14:textId="77777777" w:rsidR="00545499" w:rsidRDefault="00545499" w:rsidP="00545499">
      <w:pPr>
        <w:jc w:val="both"/>
        <w:rPr>
          <w:sz w:val="28"/>
          <w:szCs w:val="28"/>
        </w:rPr>
      </w:pPr>
    </w:p>
    <w:p w14:paraId="77AB2621" w14:textId="77777777" w:rsidR="00545499" w:rsidRDefault="00545499" w:rsidP="00545499">
      <w:pPr>
        <w:jc w:val="both"/>
        <w:rPr>
          <w:sz w:val="28"/>
          <w:szCs w:val="28"/>
        </w:rPr>
      </w:pPr>
    </w:p>
    <w:p w14:paraId="7BE2BFED" w14:textId="77777777" w:rsidR="00545499" w:rsidRDefault="00545499"/>
    <w:sectPr w:rsidR="0054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6EE"/>
    <w:multiLevelType w:val="hybridMultilevel"/>
    <w:tmpl w:val="F450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9"/>
    <w:rsid w:val="00545499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5B9DBD"/>
  <w15:chartTrackingRefBased/>
  <w15:docId w15:val="{8284FB68-8A82-47ED-A404-D321BE2C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499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5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2023-07-04T02:43:00Z</dcterms:created>
  <dcterms:modified xsi:type="dcterms:W3CDTF">2023-07-04T02:43:00Z</dcterms:modified>
</cp:coreProperties>
</file>