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6A" w:rsidRDefault="00112F6A" w:rsidP="00112F6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12F6A" w:rsidRDefault="00112F6A" w:rsidP="00112F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112F6A" w:rsidRDefault="00112F6A" w:rsidP="00112F6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112F6A" w:rsidRDefault="00112F6A" w:rsidP="00112F6A">
      <w:pPr>
        <w:tabs>
          <w:tab w:val="left" w:pos="2320"/>
        </w:tabs>
        <w:rPr>
          <w:sz w:val="28"/>
          <w:szCs w:val="28"/>
        </w:rPr>
      </w:pPr>
    </w:p>
    <w:p w:rsidR="00112F6A" w:rsidRDefault="00112F6A" w:rsidP="00112F6A">
      <w:pPr>
        <w:tabs>
          <w:tab w:val="left" w:pos="2320"/>
        </w:tabs>
        <w:rPr>
          <w:sz w:val="28"/>
          <w:szCs w:val="28"/>
        </w:rPr>
      </w:pPr>
    </w:p>
    <w:p w:rsidR="00112F6A" w:rsidRDefault="00112F6A" w:rsidP="00112F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2F6A" w:rsidRDefault="00112F6A" w:rsidP="00112F6A">
      <w:pPr>
        <w:jc w:val="center"/>
        <w:rPr>
          <w:sz w:val="28"/>
          <w:szCs w:val="28"/>
        </w:rPr>
      </w:pPr>
    </w:p>
    <w:p w:rsidR="00112F6A" w:rsidRDefault="00112F6A" w:rsidP="00112F6A">
      <w:pPr>
        <w:rPr>
          <w:sz w:val="28"/>
          <w:szCs w:val="28"/>
        </w:rPr>
      </w:pPr>
      <w:r>
        <w:rPr>
          <w:sz w:val="28"/>
          <w:szCs w:val="28"/>
        </w:rPr>
        <w:t>13.04.2018  №  23                                                                               с. Солоновка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00" w:line="322" w:lineRule="exact"/>
        <w:ind w:left="5" w:right="1613"/>
        <w:rPr>
          <w:sz w:val="20"/>
          <w:szCs w:val="20"/>
        </w:rPr>
      </w:pPr>
      <w:r w:rsidRPr="006F0151">
        <w:rPr>
          <w:sz w:val="28"/>
          <w:szCs w:val="28"/>
        </w:rPr>
        <w:t xml:space="preserve">Об утверждении Перечня должностей муниципальной </w:t>
      </w:r>
      <w:r w:rsidRPr="006F0151">
        <w:rPr>
          <w:spacing w:val="-1"/>
          <w:sz w:val="28"/>
          <w:szCs w:val="28"/>
        </w:rPr>
        <w:t xml:space="preserve">службы, при назначении на которые граждане и при </w:t>
      </w:r>
      <w:r w:rsidRPr="006F0151">
        <w:rPr>
          <w:sz w:val="28"/>
          <w:szCs w:val="28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spacing w:val="-1"/>
          <w:sz w:val="28"/>
          <w:szCs w:val="28"/>
        </w:rPr>
        <w:t xml:space="preserve">об имуществе и обязательствах имущественного характера, </w:t>
      </w:r>
      <w:r w:rsidRPr="006F0151">
        <w:rPr>
          <w:spacing w:val="-2"/>
          <w:sz w:val="28"/>
          <w:szCs w:val="28"/>
        </w:rPr>
        <w:t xml:space="preserve">а также сведения о доходах, об имуществе и обязательствах </w:t>
      </w:r>
      <w:r w:rsidRPr="006F0151">
        <w:rPr>
          <w:sz w:val="28"/>
          <w:szCs w:val="28"/>
        </w:rPr>
        <w:t>имущественного характера своих супруги (супруга) и несовершеннолетних детей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48" w:line="317" w:lineRule="exact"/>
        <w:ind w:right="19" w:firstLine="715"/>
        <w:jc w:val="both"/>
        <w:rPr>
          <w:sz w:val="20"/>
          <w:szCs w:val="20"/>
        </w:rPr>
      </w:pPr>
      <w:r>
        <w:rPr>
          <w:spacing w:val="-1"/>
          <w:sz w:val="28"/>
          <w:szCs w:val="28"/>
        </w:rPr>
        <w:t>В соответствии со статьей 36 Федерального закона  от 06.10.2003 № 131-ФЗ «Об общих принципах организации местного самоуправления в Российской Федерации»,  п.5 п.10 ч.1 ст.11 -1 Закона Алтайского края от 03.06.2010 № 46-ЗС</w:t>
      </w:r>
      <w:r w:rsidRPr="006F0151">
        <w:rPr>
          <w:sz w:val="28"/>
          <w:szCs w:val="28"/>
        </w:rPr>
        <w:t xml:space="preserve"> "О противодействии коррупции</w:t>
      </w:r>
      <w:r>
        <w:rPr>
          <w:sz w:val="28"/>
          <w:szCs w:val="28"/>
        </w:rPr>
        <w:t xml:space="preserve"> в Алтайском крае</w:t>
      </w:r>
      <w:r w:rsidRPr="006F0151">
        <w:rPr>
          <w:sz w:val="28"/>
          <w:szCs w:val="28"/>
        </w:rPr>
        <w:t>" ПОСТАНОВЛЯЮ:</w:t>
      </w:r>
    </w:p>
    <w:p w:rsidR="00112F6A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151">
        <w:rPr>
          <w:sz w:val="28"/>
          <w:szCs w:val="28"/>
        </w:rPr>
        <w:t>Утвердить прилагаемый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015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Считать утратившим силу </w:t>
      </w:r>
      <w:r w:rsidRPr="006F0151">
        <w:rPr>
          <w:sz w:val="28"/>
          <w:szCs w:val="28"/>
        </w:rPr>
        <w:t xml:space="preserve">  постановление от </w:t>
      </w:r>
      <w:r>
        <w:rPr>
          <w:sz w:val="28"/>
          <w:szCs w:val="28"/>
        </w:rPr>
        <w:t>02.11.2009 № 24</w:t>
      </w:r>
      <w:r w:rsidRPr="006F0151">
        <w:rPr>
          <w:sz w:val="28"/>
          <w:szCs w:val="28"/>
        </w:rPr>
        <w:t xml:space="preserve"> «Об утверждении Перечня должностей муниципальной </w:t>
      </w:r>
      <w:r w:rsidRPr="006F0151">
        <w:rPr>
          <w:spacing w:val="-1"/>
          <w:sz w:val="28"/>
          <w:szCs w:val="28"/>
        </w:rPr>
        <w:t xml:space="preserve">службы, при назначении на которые граждане и при </w:t>
      </w:r>
      <w:r w:rsidRPr="006F0151">
        <w:rPr>
          <w:sz w:val="28"/>
          <w:szCs w:val="28"/>
        </w:rPr>
        <w:t xml:space="preserve">замещении которых муниципальные служащие обязаны представлять сведения о своих доходах, </w:t>
      </w:r>
      <w:r w:rsidRPr="006F0151">
        <w:rPr>
          <w:spacing w:val="-1"/>
          <w:sz w:val="28"/>
          <w:szCs w:val="28"/>
        </w:rPr>
        <w:t xml:space="preserve">об имуществе и обязательствах имущественного характера, </w:t>
      </w:r>
      <w:r w:rsidRPr="006F0151">
        <w:rPr>
          <w:spacing w:val="-2"/>
          <w:sz w:val="28"/>
          <w:szCs w:val="28"/>
        </w:rPr>
        <w:t xml:space="preserve">а также сведения о доходах, об имуществе и обязательствах </w:t>
      </w:r>
      <w:r w:rsidRPr="006F0151">
        <w:rPr>
          <w:sz w:val="28"/>
          <w:szCs w:val="28"/>
        </w:rPr>
        <w:t xml:space="preserve">имущественного характера своих супруги (супруга) и несовершеннолетних </w:t>
      </w:r>
      <w:r>
        <w:rPr>
          <w:sz w:val="28"/>
          <w:szCs w:val="28"/>
        </w:rPr>
        <w:t xml:space="preserve"> </w:t>
      </w:r>
      <w:r w:rsidRPr="006F0151">
        <w:rPr>
          <w:sz w:val="28"/>
          <w:szCs w:val="28"/>
        </w:rPr>
        <w:t>детей</w:t>
      </w:r>
      <w:r>
        <w:rPr>
          <w:sz w:val="28"/>
          <w:szCs w:val="28"/>
        </w:rPr>
        <w:t>»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10"/>
        <w:jc w:val="both"/>
        <w:rPr>
          <w:sz w:val="20"/>
          <w:szCs w:val="20"/>
        </w:rPr>
      </w:pP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  <w:r w:rsidRPr="006F0151">
        <w:rPr>
          <w:spacing w:val="-3"/>
          <w:sz w:val="28"/>
          <w:szCs w:val="28"/>
        </w:rPr>
        <w:t xml:space="preserve">Глава сельсовета                                                                     </w:t>
      </w:r>
      <w:r>
        <w:rPr>
          <w:spacing w:val="-3"/>
          <w:sz w:val="28"/>
          <w:szCs w:val="28"/>
        </w:rPr>
        <w:t xml:space="preserve">               П.А. Кротов</w:t>
      </w:r>
    </w:p>
    <w:p w:rsidR="00112F6A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</w:p>
    <w:p w:rsidR="00112F6A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648"/>
        <w:rPr>
          <w:spacing w:val="-3"/>
          <w:sz w:val="28"/>
          <w:szCs w:val="28"/>
        </w:rPr>
      </w:pP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288" w:line="317" w:lineRule="exact"/>
        <w:jc w:val="right"/>
        <w:rPr>
          <w:sz w:val="20"/>
          <w:szCs w:val="20"/>
        </w:rPr>
      </w:pPr>
      <w:r w:rsidRPr="006F0151">
        <w:rPr>
          <w:bCs/>
          <w:spacing w:val="-2"/>
          <w:sz w:val="28"/>
          <w:szCs w:val="28"/>
        </w:rPr>
        <w:t>УТВЕРЖДЕН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10"/>
        <w:jc w:val="right"/>
        <w:rPr>
          <w:sz w:val="20"/>
          <w:szCs w:val="20"/>
        </w:rPr>
      </w:pPr>
      <w:r w:rsidRPr="006F0151">
        <w:rPr>
          <w:bCs/>
          <w:spacing w:val="-1"/>
          <w:sz w:val="28"/>
          <w:szCs w:val="28"/>
        </w:rPr>
        <w:t>постановлением Администрации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10"/>
        <w:jc w:val="right"/>
        <w:rPr>
          <w:sz w:val="20"/>
          <w:szCs w:val="20"/>
        </w:rPr>
      </w:pPr>
      <w:r>
        <w:rPr>
          <w:bCs/>
          <w:spacing w:val="-1"/>
          <w:sz w:val="28"/>
          <w:szCs w:val="28"/>
        </w:rPr>
        <w:t>Солоновского</w:t>
      </w:r>
      <w:r w:rsidRPr="006F0151">
        <w:rPr>
          <w:bCs/>
          <w:spacing w:val="-1"/>
          <w:sz w:val="28"/>
          <w:szCs w:val="28"/>
        </w:rPr>
        <w:t xml:space="preserve"> сельсовета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5"/>
        <w:jc w:val="right"/>
        <w:rPr>
          <w:sz w:val="20"/>
          <w:szCs w:val="20"/>
        </w:rPr>
      </w:pPr>
      <w:r w:rsidRPr="006F0151">
        <w:rPr>
          <w:bCs/>
          <w:spacing w:val="-1"/>
          <w:sz w:val="28"/>
          <w:szCs w:val="28"/>
        </w:rPr>
        <w:t>от 1</w:t>
      </w:r>
      <w:r>
        <w:rPr>
          <w:bCs/>
          <w:spacing w:val="-1"/>
          <w:sz w:val="28"/>
          <w:szCs w:val="28"/>
        </w:rPr>
        <w:t>3</w:t>
      </w:r>
      <w:r w:rsidRPr="006F0151">
        <w:rPr>
          <w:bCs/>
          <w:spacing w:val="-1"/>
          <w:sz w:val="28"/>
          <w:szCs w:val="28"/>
        </w:rPr>
        <w:t xml:space="preserve">.04.2018 г № </w:t>
      </w:r>
      <w:r>
        <w:rPr>
          <w:bCs/>
          <w:spacing w:val="-1"/>
          <w:sz w:val="28"/>
          <w:szCs w:val="28"/>
        </w:rPr>
        <w:t>23</w:t>
      </w:r>
    </w:p>
    <w:p w:rsidR="00112F6A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298" w:line="322" w:lineRule="exact"/>
        <w:ind w:left="48"/>
        <w:jc w:val="center"/>
        <w:rPr>
          <w:bCs/>
          <w:spacing w:val="-2"/>
          <w:sz w:val="28"/>
          <w:szCs w:val="28"/>
        </w:rPr>
      </w:pP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before="298" w:line="322" w:lineRule="exact"/>
        <w:ind w:left="48"/>
        <w:jc w:val="center"/>
        <w:rPr>
          <w:sz w:val="20"/>
          <w:szCs w:val="20"/>
        </w:rPr>
      </w:pPr>
      <w:r w:rsidRPr="006F0151">
        <w:rPr>
          <w:bCs/>
          <w:spacing w:val="-2"/>
          <w:sz w:val="28"/>
          <w:szCs w:val="28"/>
        </w:rPr>
        <w:t>ПЕРЕЧЕНЬ</w:t>
      </w:r>
    </w:p>
    <w:p w:rsidR="00112F6A" w:rsidRPr="006F0151" w:rsidRDefault="00112F6A" w:rsidP="00112F6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firstLine="403"/>
        <w:rPr>
          <w:sz w:val="20"/>
          <w:szCs w:val="20"/>
        </w:rPr>
      </w:pPr>
      <w:r w:rsidRPr="006F0151">
        <w:rPr>
          <w:bCs/>
          <w:sz w:val="28"/>
          <w:szCs w:val="28"/>
        </w:rPr>
        <w:t xml:space="preserve">должностей муниципальной службы, при назначении на которые </w:t>
      </w:r>
      <w:r w:rsidRPr="006F0151">
        <w:rPr>
          <w:bCs/>
          <w:spacing w:val="-3"/>
          <w:sz w:val="28"/>
          <w:szCs w:val="28"/>
        </w:rPr>
        <w:t xml:space="preserve">граждане и при замещении которых муниципальные служащие обязаны </w:t>
      </w:r>
      <w:r w:rsidRPr="006F0151">
        <w:rPr>
          <w:bCs/>
          <w:sz w:val="28"/>
          <w:szCs w:val="28"/>
        </w:rPr>
        <w:t xml:space="preserve">представлять сведения о своих доходах, об имуществе и обязательствах </w:t>
      </w:r>
      <w:r w:rsidRPr="006F0151">
        <w:rPr>
          <w:bCs/>
          <w:spacing w:val="-2"/>
          <w:sz w:val="28"/>
          <w:szCs w:val="28"/>
        </w:rPr>
        <w:t xml:space="preserve">имущественного характера, а также сведения о доходах, об имуществе и </w:t>
      </w:r>
      <w:r w:rsidRPr="006F0151">
        <w:rPr>
          <w:bCs/>
          <w:sz w:val="28"/>
          <w:szCs w:val="28"/>
        </w:rPr>
        <w:t>обязательствах имущественного характера своих супруги (супруга) и несовершеннолетних детей</w:t>
      </w:r>
    </w:p>
    <w:p w:rsidR="00112F6A" w:rsidRPr="00E82448" w:rsidRDefault="00112F6A" w:rsidP="00112F6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41"/>
        <w:ind w:left="38"/>
        <w:jc w:val="center"/>
        <w:rPr>
          <w:bCs/>
          <w:spacing w:val="-1"/>
          <w:sz w:val="28"/>
          <w:szCs w:val="28"/>
        </w:rPr>
      </w:pPr>
      <w:r w:rsidRPr="00E82448">
        <w:rPr>
          <w:bCs/>
          <w:spacing w:val="-15"/>
          <w:sz w:val="28"/>
          <w:szCs w:val="28"/>
        </w:rPr>
        <w:t>1.</w:t>
      </w:r>
      <w:r w:rsidRPr="00E82448">
        <w:rPr>
          <w:bCs/>
          <w:sz w:val="28"/>
          <w:szCs w:val="28"/>
        </w:rPr>
        <w:tab/>
      </w:r>
      <w:r w:rsidRPr="00E82448">
        <w:rPr>
          <w:bCs/>
          <w:spacing w:val="-1"/>
          <w:sz w:val="28"/>
          <w:szCs w:val="28"/>
        </w:rPr>
        <w:t>Высшая должность</w:t>
      </w:r>
    </w:p>
    <w:p w:rsidR="00112F6A" w:rsidRPr="00E82448" w:rsidRDefault="00112F6A" w:rsidP="00112F6A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41"/>
        <w:ind w:left="38"/>
        <w:rPr>
          <w:sz w:val="20"/>
          <w:szCs w:val="20"/>
        </w:rPr>
      </w:pPr>
      <w:r>
        <w:rPr>
          <w:bCs/>
          <w:spacing w:val="-1"/>
          <w:sz w:val="28"/>
          <w:szCs w:val="28"/>
        </w:rPr>
        <w:t xml:space="preserve">1. </w:t>
      </w:r>
      <w:r w:rsidRPr="00E82448">
        <w:rPr>
          <w:bCs/>
          <w:spacing w:val="-1"/>
          <w:sz w:val="28"/>
          <w:szCs w:val="28"/>
        </w:rPr>
        <w:t>Глава сельсовета</w:t>
      </w:r>
    </w:p>
    <w:p w:rsidR="00112F6A" w:rsidRDefault="00112F6A" w:rsidP="00112F6A">
      <w:r>
        <w:rPr>
          <w:sz w:val="28"/>
          <w:szCs w:val="28"/>
        </w:rPr>
        <w:t xml:space="preserve"> 2. Заместитель главы Администрации сельсовета</w:t>
      </w:r>
    </w:p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112F6A" w:rsidRDefault="00112F6A" w:rsidP="00112F6A"/>
    <w:p w:rsidR="00CC41A6" w:rsidRPr="00267C83" w:rsidRDefault="00CC41A6" w:rsidP="00812D6C">
      <w:pPr>
        <w:jc w:val="both"/>
      </w:pPr>
      <w:bookmarkStart w:id="0" w:name="_GoBack"/>
      <w:bookmarkEnd w:id="0"/>
    </w:p>
    <w:sectPr w:rsidR="00CC41A6" w:rsidRPr="00267C83" w:rsidSect="000077C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FE" w:rsidRDefault="00AC32FE" w:rsidP="00214BBE">
      <w:r>
        <w:separator/>
      </w:r>
    </w:p>
  </w:endnote>
  <w:endnote w:type="continuationSeparator" w:id="0">
    <w:p w:rsidR="00AC32FE" w:rsidRDefault="00AC32FE" w:rsidP="002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FE" w:rsidRDefault="00AC32FE" w:rsidP="00214BBE">
      <w:r>
        <w:separator/>
      </w:r>
    </w:p>
  </w:footnote>
  <w:footnote w:type="continuationSeparator" w:id="0">
    <w:p w:rsidR="00AC32FE" w:rsidRDefault="00AC32FE" w:rsidP="002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3A"/>
    <w:rsid w:val="00112F6A"/>
    <w:rsid w:val="00214BBE"/>
    <w:rsid w:val="00267C83"/>
    <w:rsid w:val="0041093A"/>
    <w:rsid w:val="004606F3"/>
    <w:rsid w:val="00812D6C"/>
    <w:rsid w:val="00AC32FE"/>
    <w:rsid w:val="00CC41A6"/>
    <w:rsid w:val="00D31F98"/>
    <w:rsid w:val="00DE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BDB4-E771-4F54-9D79-19A8BEB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B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BB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4BBE"/>
    <w:pPr>
      <w:ind w:left="720"/>
      <w:contextualSpacing/>
    </w:pPr>
  </w:style>
  <w:style w:type="character" w:styleId="a4">
    <w:name w:val="Hyperlink"/>
    <w:unhideWhenUsed/>
    <w:rsid w:val="00214BBE"/>
    <w:rPr>
      <w:color w:val="0000FF"/>
      <w:u w:val="single"/>
    </w:rPr>
  </w:style>
  <w:style w:type="paragraph" w:styleId="a5">
    <w:name w:val="Normal (Web)"/>
    <w:basedOn w:val="a"/>
    <w:rsid w:val="00214BBE"/>
    <w:pPr>
      <w:spacing w:before="100" w:beforeAutospacing="1" w:after="100" w:afterAutospacing="1"/>
    </w:pPr>
  </w:style>
  <w:style w:type="character" w:styleId="a6">
    <w:name w:val="Strong"/>
    <w:basedOn w:val="a0"/>
    <w:qFormat/>
    <w:rsid w:val="00214BBE"/>
    <w:rPr>
      <w:b/>
      <w:bCs/>
    </w:rPr>
  </w:style>
  <w:style w:type="paragraph" w:customStyle="1" w:styleId="ConsPlusCell">
    <w:name w:val="ConsPlusCell"/>
    <w:rsid w:val="00214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4BBE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1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rsid w:val="00214BBE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14B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214BBE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14BB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4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semiHidden/>
    <w:rsid w:val="00214B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6</cp:revision>
  <dcterms:created xsi:type="dcterms:W3CDTF">2017-10-04T09:54:00Z</dcterms:created>
  <dcterms:modified xsi:type="dcterms:W3CDTF">2018-12-05T09:44:00Z</dcterms:modified>
</cp:coreProperties>
</file>