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45" w:rsidRDefault="00560245" w:rsidP="00560245">
      <w:pPr>
        <w:rPr>
          <w:sz w:val="28"/>
          <w:szCs w:val="28"/>
        </w:rPr>
      </w:pPr>
    </w:p>
    <w:p w:rsidR="00560245" w:rsidRPr="00376842" w:rsidRDefault="00560245" w:rsidP="00560245">
      <w:pPr>
        <w:jc w:val="center"/>
        <w:rPr>
          <w:sz w:val="28"/>
          <w:szCs w:val="28"/>
        </w:rPr>
      </w:pPr>
      <w:r w:rsidRPr="00376842">
        <w:rPr>
          <w:sz w:val="28"/>
          <w:szCs w:val="28"/>
        </w:rPr>
        <w:t>РОССИЙСКАЯ ФЕДЕРАЦИЯ</w:t>
      </w:r>
    </w:p>
    <w:p w:rsidR="00560245" w:rsidRPr="00376842" w:rsidRDefault="00560245" w:rsidP="00560245">
      <w:pPr>
        <w:jc w:val="center"/>
        <w:rPr>
          <w:sz w:val="28"/>
          <w:szCs w:val="28"/>
        </w:rPr>
      </w:pPr>
      <w:r w:rsidRPr="00376842">
        <w:rPr>
          <w:sz w:val="28"/>
          <w:szCs w:val="28"/>
        </w:rPr>
        <w:t xml:space="preserve">АДМИНИСТРАЦИЯ СОЛОНОВСКОГО СЕЛЬСОВЕТА </w:t>
      </w:r>
    </w:p>
    <w:p w:rsidR="00560245" w:rsidRPr="00376842" w:rsidRDefault="00560245" w:rsidP="00560245">
      <w:pPr>
        <w:jc w:val="center"/>
        <w:rPr>
          <w:sz w:val="28"/>
          <w:szCs w:val="28"/>
        </w:rPr>
      </w:pPr>
      <w:r w:rsidRPr="00376842">
        <w:rPr>
          <w:sz w:val="28"/>
          <w:szCs w:val="28"/>
        </w:rPr>
        <w:t>НОВИЧИХИНСКОГО РАЙОНА АЛТАЙСКОГО КРАЯ</w:t>
      </w:r>
    </w:p>
    <w:p w:rsidR="00560245" w:rsidRPr="00376842" w:rsidRDefault="00560245" w:rsidP="00560245">
      <w:pPr>
        <w:tabs>
          <w:tab w:val="left" w:pos="2320"/>
        </w:tabs>
        <w:rPr>
          <w:sz w:val="28"/>
          <w:szCs w:val="28"/>
        </w:rPr>
      </w:pPr>
    </w:p>
    <w:p w:rsidR="00560245" w:rsidRPr="00376842" w:rsidRDefault="00560245" w:rsidP="00560245">
      <w:pPr>
        <w:tabs>
          <w:tab w:val="left" w:pos="2320"/>
        </w:tabs>
        <w:rPr>
          <w:sz w:val="28"/>
          <w:szCs w:val="28"/>
        </w:rPr>
      </w:pPr>
    </w:p>
    <w:p w:rsidR="00560245" w:rsidRPr="00376842" w:rsidRDefault="00560245" w:rsidP="00560245">
      <w:pPr>
        <w:jc w:val="center"/>
        <w:rPr>
          <w:sz w:val="28"/>
          <w:szCs w:val="28"/>
        </w:rPr>
      </w:pPr>
      <w:r w:rsidRPr="00376842">
        <w:rPr>
          <w:sz w:val="28"/>
          <w:szCs w:val="28"/>
        </w:rPr>
        <w:t>ПОСТАНОВЛЕНИЕ</w:t>
      </w:r>
    </w:p>
    <w:p w:rsidR="00560245" w:rsidRPr="00376842" w:rsidRDefault="00560245" w:rsidP="00560245">
      <w:pPr>
        <w:jc w:val="center"/>
        <w:rPr>
          <w:sz w:val="28"/>
          <w:szCs w:val="28"/>
        </w:rPr>
      </w:pPr>
    </w:p>
    <w:p w:rsidR="00560245" w:rsidRPr="00376842" w:rsidRDefault="00560245" w:rsidP="00560245">
      <w:pPr>
        <w:rPr>
          <w:sz w:val="28"/>
          <w:szCs w:val="28"/>
        </w:rPr>
      </w:pPr>
      <w:r>
        <w:rPr>
          <w:sz w:val="28"/>
          <w:szCs w:val="28"/>
        </w:rPr>
        <w:t xml:space="preserve">12.08.2019         № 39              </w:t>
      </w:r>
      <w:r w:rsidRPr="00376842">
        <w:rPr>
          <w:sz w:val="28"/>
          <w:szCs w:val="28"/>
        </w:rPr>
        <w:t xml:space="preserve">                                             </w:t>
      </w:r>
      <w:r>
        <w:rPr>
          <w:sz w:val="28"/>
          <w:szCs w:val="28"/>
        </w:rPr>
        <w:t xml:space="preserve">             </w:t>
      </w:r>
      <w:r w:rsidRPr="00376842">
        <w:rPr>
          <w:sz w:val="28"/>
          <w:szCs w:val="28"/>
        </w:rPr>
        <w:t xml:space="preserve">  с. Солоновка</w:t>
      </w:r>
    </w:p>
    <w:p w:rsidR="00560245" w:rsidRPr="009E1635" w:rsidRDefault="00560245" w:rsidP="00560245">
      <w:pPr>
        <w:jc w:val="center"/>
        <w:rPr>
          <w:sz w:val="28"/>
          <w:szCs w:val="28"/>
        </w:rPr>
      </w:pPr>
    </w:p>
    <w:p w:rsidR="00560245" w:rsidRPr="001C27E3" w:rsidRDefault="00560245" w:rsidP="00560245">
      <w:pPr>
        <w:rPr>
          <w:sz w:val="28"/>
          <w:szCs w:val="28"/>
        </w:rPr>
      </w:pPr>
    </w:p>
    <w:p w:rsidR="00560245" w:rsidRPr="009E1635" w:rsidRDefault="00560245" w:rsidP="00560245">
      <w:pPr>
        <w:shd w:val="clear" w:color="auto" w:fill="FFFFFF"/>
        <w:rPr>
          <w:rFonts w:eastAsia="Calibri"/>
          <w:sz w:val="28"/>
          <w:szCs w:val="28"/>
          <w:lang w:eastAsia="en-US"/>
        </w:rPr>
      </w:pPr>
      <w:r w:rsidRPr="009E1635">
        <w:rPr>
          <w:rFonts w:eastAsia="Calibri"/>
          <w:sz w:val="28"/>
          <w:szCs w:val="28"/>
          <w:lang w:eastAsia="en-US"/>
        </w:rPr>
        <w:t xml:space="preserve">Об утверждении Административного регламента </w:t>
      </w:r>
    </w:p>
    <w:p w:rsidR="00560245" w:rsidRDefault="00560245" w:rsidP="00560245">
      <w:pPr>
        <w:shd w:val="clear" w:color="auto" w:fill="FFFFFF"/>
        <w:rPr>
          <w:rFonts w:eastAsia="Calibri"/>
          <w:sz w:val="28"/>
          <w:szCs w:val="28"/>
          <w:lang w:eastAsia="en-US"/>
        </w:rPr>
      </w:pPr>
      <w:r w:rsidRPr="009E1635">
        <w:rPr>
          <w:rFonts w:eastAsia="Calibri"/>
          <w:sz w:val="28"/>
          <w:szCs w:val="28"/>
          <w:lang w:eastAsia="en-US"/>
        </w:rPr>
        <w:t>предоставления муниципальной услуги</w:t>
      </w:r>
    </w:p>
    <w:p w:rsidR="00560245" w:rsidRPr="009E1635" w:rsidRDefault="00560245" w:rsidP="00560245">
      <w:pPr>
        <w:shd w:val="clear" w:color="auto" w:fill="FFFFFF"/>
        <w:rPr>
          <w:rFonts w:eastAsia="Calibri"/>
          <w:sz w:val="28"/>
          <w:szCs w:val="28"/>
          <w:lang w:eastAsia="en-US"/>
        </w:rPr>
      </w:pPr>
      <w:r w:rsidRPr="009E1635">
        <w:rPr>
          <w:rFonts w:eastAsia="Calibri"/>
          <w:sz w:val="28"/>
          <w:szCs w:val="28"/>
          <w:lang w:eastAsia="en-US"/>
        </w:rPr>
        <w:t>«Присвоение, аннулирование адреса объекту адресации»</w:t>
      </w:r>
    </w:p>
    <w:p w:rsidR="00560245" w:rsidRPr="009E1635" w:rsidRDefault="00560245" w:rsidP="00560245">
      <w:pPr>
        <w:shd w:val="clear" w:color="auto" w:fill="FFFFFF"/>
        <w:rPr>
          <w:rFonts w:eastAsia="Calibri"/>
          <w:sz w:val="28"/>
          <w:szCs w:val="28"/>
          <w:lang w:eastAsia="en-US"/>
        </w:rPr>
      </w:pPr>
    </w:p>
    <w:p w:rsidR="00560245" w:rsidRPr="00AD7ACB" w:rsidRDefault="00560245" w:rsidP="00560245">
      <w:pPr>
        <w:shd w:val="clear" w:color="auto" w:fill="FFFFFF"/>
        <w:jc w:val="both"/>
        <w:rPr>
          <w:rFonts w:eastAsia="Calibri"/>
          <w:sz w:val="28"/>
          <w:szCs w:val="28"/>
          <w:lang w:eastAsia="en-US"/>
        </w:rPr>
      </w:pPr>
    </w:p>
    <w:p w:rsidR="00560245" w:rsidRPr="00AD7ACB" w:rsidRDefault="00560245" w:rsidP="00560245">
      <w:pPr>
        <w:shd w:val="clear" w:color="auto" w:fill="FFFFFF"/>
        <w:ind w:firstLine="540"/>
        <w:jc w:val="both"/>
        <w:rPr>
          <w:rFonts w:eastAsia="Calibri"/>
          <w:sz w:val="28"/>
          <w:szCs w:val="28"/>
          <w:lang w:eastAsia="en-US"/>
        </w:rPr>
      </w:pPr>
      <w:r w:rsidRPr="00AD7ACB">
        <w:rPr>
          <w:rFonts w:eastAsia="Calibri"/>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муниципальных услуг»,  руководствуясь Уставом муниципального образования </w:t>
      </w:r>
      <w:r>
        <w:rPr>
          <w:rFonts w:eastAsia="Calibri"/>
          <w:sz w:val="28"/>
          <w:szCs w:val="28"/>
          <w:lang w:eastAsia="en-US"/>
        </w:rPr>
        <w:t>Солоновский сельсовет</w:t>
      </w:r>
      <w:r w:rsidRPr="00AD7ACB">
        <w:rPr>
          <w:rFonts w:eastAsia="Calibri"/>
          <w:sz w:val="28"/>
          <w:szCs w:val="28"/>
          <w:lang w:eastAsia="en-US"/>
        </w:rPr>
        <w:t xml:space="preserve">, Администрация </w:t>
      </w:r>
      <w:r>
        <w:rPr>
          <w:rFonts w:eastAsia="Calibri"/>
          <w:sz w:val="28"/>
          <w:szCs w:val="28"/>
          <w:lang w:eastAsia="en-US"/>
        </w:rPr>
        <w:t>Солоновского сельсовета</w:t>
      </w:r>
      <w:r w:rsidRPr="00AD7ACB">
        <w:rPr>
          <w:rFonts w:eastAsia="Calibri"/>
          <w:sz w:val="28"/>
          <w:szCs w:val="28"/>
          <w:lang w:eastAsia="en-US"/>
        </w:rPr>
        <w:t xml:space="preserve"> постановляет:</w:t>
      </w:r>
    </w:p>
    <w:p w:rsidR="00560245" w:rsidRPr="00AD7ACB" w:rsidRDefault="00560245" w:rsidP="00560245">
      <w:pPr>
        <w:shd w:val="clear" w:color="auto" w:fill="FFFFFF"/>
        <w:jc w:val="both"/>
        <w:rPr>
          <w:rFonts w:eastAsia="Calibri"/>
          <w:sz w:val="28"/>
          <w:szCs w:val="28"/>
          <w:lang w:eastAsia="en-US"/>
        </w:rPr>
      </w:pPr>
    </w:p>
    <w:p w:rsidR="00560245" w:rsidRPr="00376842" w:rsidRDefault="00560245" w:rsidP="00560245">
      <w:pPr>
        <w:shd w:val="clear" w:color="auto" w:fill="FFFFFF"/>
        <w:ind w:firstLine="567"/>
        <w:jc w:val="both"/>
        <w:rPr>
          <w:rFonts w:eastAsia="Calibri"/>
          <w:sz w:val="28"/>
          <w:szCs w:val="28"/>
          <w:lang w:eastAsia="en-US"/>
        </w:rPr>
      </w:pPr>
      <w:r w:rsidRPr="00376842">
        <w:rPr>
          <w:rFonts w:eastAsia="Calibri"/>
          <w:sz w:val="28"/>
          <w:szCs w:val="28"/>
          <w:lang w:eastAsia="en-US"/>
        </w:rPr>
        <w:t>1. Утвердить прилагаемый Административный регламент предоставления муниципальной услуги «Присвоение, аннулирование адреса объекту адресации».</w:t>
      </w:r>
    </w:p>
    <w:p w:rsidR="00560245" w:rsidRDefault="00560245" w:rsidP="00560245">
      <w:pPr>
        <w:pStyle w:val="1"/>
        <w:spacing w:before="0" w:after="0"/>
        <w:ind w:right="-63"/>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xml:space="preserve">        </w:t>
      </w:r>
      <w:r w:rsidRPr="002345C4">
        <w:rPr>
          <w:rFonts w:ascii="Times New Roman" w:eastAsia="Calibri" w:hAnsi="Times New Roman"/>
          <w:b w:val="0"/>
          <w:sz w:val="28"/>
          <w:szCs w:val="28"/>
          <w:lang w:eastAsia="en-US"/>
        </w:rPr>
        <w:t>2. Признать утратившим силу</w:t>
      </w:r>
      <w:r>
        <w:rPr>
          <w:rFonts w:ascii="Times New Roman" w:eastAsia="Calibri" w:hAnsi="Times New Roman"/>
          <w:b w:val="0"/>
          <w:sz w:val="28"/>
          <w:szCs w:val="28"/>
          <w:lang w:eastAsia="en-US"/>
        </w:rPr>
        <w:t>:</w:t>
      </w:r>
    </w:p>
    <w:p w:rsidR="00560245" w:rsidRPr="002345C4" w:rsidRDefault="00560245" w:rsidP="00560245">
      <w:pPr>
        <w:pStyle w:val="1"/>
        <w:spacing w:before="0" w:after="0"/>
        <w:ind w:right="-63"/>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w:t>
      </w:r>
      <w:r w:rsidRPr="002345C4">
        <w:rPr>
          <w:rFonts w:ascii="Times New Roman" w:eastAsia="Calibri" w:hAnsi="Times New Roman"/>
          <w:b w:val="0"/>
          <w:sz w:val="28"/>
          <w:szCs w:val="28"/>
          <w:lang w:eastAsia="en-US"/>
        </w:rPr>
        <w:t xml:space="preserve"> постановление Администрации Солоновского сельсовета от 24.11.2015 года № 100 «</w:t>
      </w:r>
      <w:r w:rsidRPr="002345C4">
        <w:rPr>
          <w:rFonts w:ascii="Times New Roman" w:hAnsi="Times New Roman"/>
          <w:b w:val="0"/>
          <w:sz w:val="28"/>
          <w:szCs w:val="28"/>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w:t>
      </w:r>
      <w:r w:rsidRPr="00376842">
        <w:rPr>
          <w:rFonts w:ascii="Times New Roman" w:hAnsi="Times New Roman"/>
          <w:b w:val="0"/>
          <w:sz w:val="28"/>
          <w:szCs w:val="28"/>
        </w:rPr>
        <w:t>, в том числе земельным участкам,</w:t>
      </w:r>
      <w:r>
        <w:rPr>
          <w:rFonts w:ascii="Times New Roman" w:hAnsi="Times New Roman"/>
          <w:b w:val="0"/>
          <w:sz w:val="28"/>
          <w:szCs w:val="28"/>
        </w:rPr>
        <w:t xml:space="preserve"> </w:t>
      </w:r>
      <w:r w:rsidRPr="00376842">
        <w:rPr>
          <w:rFonts w:ascii="Times New Roman" w:hAnsi="Times New Roman"/>
          <w:b w:val="0"/>
          <w:sz w:val="28"/>
          <w:szCs w:val="28"/>
        </w:rPr>
        <w:t xml:space="preserve">зданиям, сооружениям, помещениям и </w:t>
      </w:r>
      <w:r w:rsidRPr="002345C4">
        <w:rPr>
          <w:rFonts w:ascii="Times New Roman" w:hAnsi="Times New Roman"/>
          <w:b w:val="0"/>
          <w:sz w:val="28"/>
          <w:szCs w:val="28"/>
        </w:rPr>
        <w:t>объектам незавершенного строительства»</w:t>
      </w:r>
      <w:r w:rsidRPr="002345C4">
        <w:rPr>
          <w:rFonts w:ascii="Times New Roman" w:eastAsia="Calibri" w:hAnsi="Times New Roman"/>
          <w:b w:val="0"/>
          <w:sz w:val="28"/>
          <w:szCs w:val="28"/>
          <w:lang w:eastAsia="en-US"/>
        </w:rPr>
        <w:t>;</w:t>
      </w:r>
    </w:p>
    <w:p w:rsidR="00560245" w:rsidRDefault="00560245" w:rsidP="00560245">
      <w:pPr>
        <w:pStyle w:val="1"/>
        <w:ind w:right="-63"/>
        <w:jc w:val="both"/>
        <w:rPr>
          <w:rFonts w:ascii="Times New Roman" w:eastAsia="Calibri" w:hAnsi="Times New Roman"/>
          <w:b w:val="0"/>
          <w:sz w:val="28"/>
          <w:szCs w:val="28"/>
          <w:lang w:eastAsia="en-US"/>
        </w:rPr>
      </w:pPr>
      <w:r w:rsidRPr="002345C4">
        <w:rPr>
          <w:rFonts w:ascii="Times New Roman" w:hAnsi="Times New Roman"/>
          <w:b w:val="0"/>
          <w:sz w:val="28"/>
          <w:szCs w:val="28"/>
          <w:lang w:eastAsia="en-US"/>
        </w:rPr>
        <w:t xml:space="preserve">- </w:t>
      </w:r>
      <w:r w:rsidRPr="002345C4">
        <w:rPr>
          <w:rFonts w:ascii="Times New Roman" w:eastAsia="Calibri" w:hAnsi="Times New Roman"/>
          <w:b w:val="0"/>
          <w:sz w:val="28"/>
          <w:szCs w:val="28"/>
          <w:lang w:eastAsia="en-US"/>
        </w:rPr>
        <w:t>постановление Администрации Солоновского сельсовета от 12.10.2017 года № 36 «</w:t>
      </w:r>
      <w:r w:rsidRPr="002345C4">
        <w:rPr>
          <w:rFonts w:ascii="Times New Roman" w:hAnsi="Times New Roman"/>
          <w:b w:val="0"/>
          <w:sz w:val="28"/>
          <w:szCs w:val="28"/>
        </w:rPr>
        <w:t>О внесении изменений и дополнений в постановление Администрации Солоновского сельсовета от 24.11.2015 № 100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2345C4">
        <w:rPr>
          <w:rFonts w:ascii="Times New Roman" w:eastAsia="Calibri" w:hAnsi="Times New Roman"/>
          <w:b w:val="0"/>
          <w:sz w:val="28"/>
          <w:szCs w:val="28"/>
          <w:lang w:eastAsia="en-US"/>
        </w:rPr>
        <w:t>;</w:t>
      </w:r>
    </w:p>
    <w:p w:rsidR="00560245" w:rsidRDefault="00560245" w:rsidP="00560245">
      <w:pPr>
        <w:pStyle w:val="1"/>
        <w:ind w:right="-63"/>
        <w:jc w:val="both"/>
        <w:rPr>
          <w:rFonts w:ascii="Times New Roman" w:eastAsia="Calibri" w:hAnsi="Times New Roman"/>
          <w:b w:val="0"/>
          <w:sz w:val="28"/>
          <w:szCs w:val="28"/>
          <w:lang w:eastAsia="en-US"/>
        </w:rPr>
      </w:pPr>
      <w:r>
        <w:rPr>
          <w:lang w:eastAsia="en-US"/>
        </w:rPr>
        <w:t xml:space="preserve">- </w:t>
      </w:r>
      <w:r w:rsidRPr="002345C4">
        <w:rPr>
          <w:rFonts w:ascii="Times New Roman" w:eastAsia="Calibri" w:hAnsi="Times New Roman"/>
          <w:b w:val="0"/>
          <w:sz w:val="28"/>
          <w:szCs w:val="28"/>
          <w:lang w:eastAsia="en-US"/>
        </w:rPr>
        <w:t xml:space="preserve">постановление Администрации Солоновского сельсовета от </w:t>
      </w:r>
      <w:r>
        <w:rPr>
          <w:rFonts w:ascii="Times New Roman" w:eastAsia="Calibri" w:hAnsi="Times New Roman"/>
          <w:b w:val="0"/>
          <w:sz w:val="28"/>
          <w:szCs w:val="28"/>
          <w:lang w:eastAsia="en-US"/>
        </w:rPr>
        <w:t>29.11.2017</w:t>
      </w:r>
      <w:r w:rsidRPr="002345C4">
        <w:rPr>
          <w:rFonts w:ascii="Times New Roman" w:eastAsia="Calibri" w:hAnsi="Times New Roman"/>
          <w:b w:val="0"/>
          <w:sz w:val="28"/>
          <w:szCs w:val="28"/>
          <w:lang w:eastAsia="en-US"/>
        </w:rPr>
        <w:t xml:space="preserve"> года № </w:t>
      </w:r>
      <w:r>
        <w:rPr>
          <w:rFonts w:ascii="Times New Roman" w:eastAsia="Calibri" w:hAnsi="Times New Roman"/>
          <w:b w:val="0"/>
          <w:sz w:val="28"/>
          <w:szCs w:val="28"/>
          <w:lang w:eastAsia="en-US"/>
        </w:rPr>
        <w:t>43</w:t>
      </w:r>
      <w:r w:rsidRPr="002345C4">
        <w:rPr>
          <w:rFonts w:ascii="Times New Roman" w:eastAsia="Calibri" w:hAnsi="Times New Roman"/>
          <w:b w:val="0"/>
          <w:sz w:val="28"/>
          <w:szCs w:val="28"/>
          <w:lang w:eastAsia="en-US"/>
        </w:rPr>
        <w:t xml:space="preserve"> «</w:t>
      </w:r>
      <w:r w:rsidRPr="002345C4">
        <w:rPr>
          <w:rFonts w:ascii="Times New Roman" w:hAnsi="Times New Roman"/>
          <w:b w:val="0"/>
          <w:sz w:val="28"/>
          <w:szCs w:val="28"/>
        </w:rPr>
        <w:t xml:space="preserve">О внесении изменений и дополнений в постановление Администрации Солоновского сельсовета от 24.11.2015 № 100 «Об утверждении административного регламента  предоставления муниципальной услуги «Присвоение (изменение, аннулирование) адресов объектам недвижимого </w:t>
      </w:r>
      <w:r w:rsidRPr="002345C4">
        <w:rPr>
          <w:rFonts w:ascii="Times New Roman" w:hAnsi="Times New Roman"/>
          <w:b w:val="0"/>
          <w:sz w:val="28"/>
          <w:szCs w:val="28"/>
        </w:rPr>
        <w:lastRenderedPageBreak/>
        <w:t>имущества, в том числе земельным участкам, зданиям, сооружениям, помещениям и объектам незавершенного строительства»</w:t>
      </w:r>
      <w:r>
        <w:rPr>
          <w:rFonts w:ascii="Times New Roman" w:eastAsia="Calibri" w:hAnsi="Times New Roman"/>
          <w:b w:val="0"/>
          <w:sz w:val="28"/>
          <w:szCs w:val="28"/>
          <w:lang w:eastAsia="en-US"/>
        </w:rPr>
        <w:t>.</w:t>
      </w:r>
    </w:p>
    <w:p w:rsidR="00560245" w:rsidRDefault="00560245" w:rsidP="00560245">
      <w:pPr>
        <w:rPr>
          <w:lang w:eastAsia="en-US"/>
        </w:rPr>
      </w:pPr>
    </w:p>
    <w:p w:rsidR="00560245" w:rsidRPr="00AD7ACB" w:rsidRDefault="00560245" w:rsidP="00560245">
      <w:pPr>
        <w:shd w:val="clear" w:color="auto" w:fill="FFFFFF"/>
        <w:ind w:firstLine="540"/>
        <w:jc w:val="both"/>
        <w:rPr>
          <w:rFonts w:eastAsia="Calibri"/>
          <w:color w:val="000000"/>
          <w:sz w:val="28"/>
          <w:szCs w:val="28"/>
          <w:lang w:eastAsia="en-US"/>
        </w:rPr>
      </w:pPr>
      <w:r>
        <w:rPr>
          <w:rFonts w:eastAsia="Calibri"/>
          <w:sz w:val="28"/>
          <w:szCs w:val="28"/>
          <w:lang w:eastAsia="en-US"/>
        </w:rPr>
        <w:t>3</w:t>
      </w:r>
      <w:r w:rsidRPr="00AD7ACB">
        <w:rPr>
          <w:rFonts w:eastAsia="Calibri"/>
          <w:sz w:val="28"/>
          <w:szCs w:val="28"/>
          <w:lang w:eastAsia="en-US"/>
        </w:rPr>
        <w:t xml:space="preserve">. </w:t>
      </w:r>
      <w:r w:rsidRPr="00B11C1C">
        <w:rPr>
          <w:rFonts w:eastAsia="Calibri"/>
          <w:sz w:val="28"/>
          <w:szCs w:val="28"/>
          <w:lang w:eastAsia="en-US"/>
        </w:rPr>
        <w:t>Настоящее постановление обнародовать в установленном порядке и  разместить на официальном сайте Администрации Новичихинского района.</w:t>
      </w:r>
    </w:p>
    <w:p w:rsidR="00560245" w:rsidRPr="00AD7ACB" w:rsidRDefault="00560245" w:rsidP="00560245">
      <w:pPr>
        <w:ind w:firstLine="540"/>
        <w:jc w:val="both"/>
        <w:rPr>
          <w:rFonts w:eastAsia="Calibri"/>
          <w:sz w:val="28"/>
          <w:szCs w:val="28"/>
          <w:lang w:eastAsia="en-US"/>
        </w:rPr>
      </w:pPr>
      <w:r>
        <w:rPr>
          <w:rFonts w:eastAsia="Calibri"/>
          <w:sz w:val="28"/>
          <w:szCs w:val="28"/>
          <w:lang w:eastAsia="en-US"/>
        </w:rPr>
        <w:t>4</w:t>
      </w:r>
      <w:r w:rsidRPr="00AD7ACB">
        <w:rPr>
          <w:rFonts w:eastAsia="Calibri"/>
          <w:sz w:val="28"/>
          <w:szCs w:val="28"/>
          <w:lang w:eastAsia="en-US"/>
        </w:rPr>
        <w:t>. Контроль за выполнением настоящего постановления оставляю за собой.</w:t>
      </w:r>
    </w:p>
    <w:p w:rsidR="00560245" w:rsidRDefault="00560245" w:rsidP="00560245">
      <w:pPr>
        <w:jc w:val="both"/>
        <w:rPr>
          <w:rFonts w:eastAsia="Calibri"/>
          <w:sz w:val="28"/>
          <w:szCs w:val="28"/>
          <w:lang w:eastAsia="en-US"/>
        </w:rPr>
      </w:pPr>
    </w:p>
    <w:p w:rsidR="00560245" w:rsidRPr="00AD7ACB" w:rsidRDefault="00560245" w:rsidP="00560245">
      <w:pPr>
        <w:jc w:val="both"/>
        <w:rPr>
          <w:rFonts w:eastAsia="Calibri"/>
          <w:sz w:val="28"/>
          <w:szCs w:val="28"/>
          <w:lang w:eastAsia="en-US"/>
        </w:rPr>
      </w:pPr>
    </w:p>
    <w:p w:rsidR="00560245" w:rsidRPr="00BF05A6" w:rsidRDefault="00560245" w:rsidP="00560245">
      <w:pPr>
        <w:jc w:val="both"/>
        <w:rPr>
          <w:sz w:val="28"/>
          <w:szCs w:val="28"/>
        </w:rPr>
      </w:pPr>
      <w:r w:rsidRPr="00BF05A6">
        <w:rPr>
          <w:sz w:val="28"/>
          <w:szCs w:val="28"/>
        </w:rPr>
        <w:t xml:space="preserve">Глава Солоновского  сельсовета            </w:t>
      </w:r>
      <w:r>
        <w:rPr>
          <w:sz w:val="28"/>
          <w:szCs w:val="28"/>
        </w:rPr>
        <w:t xml:space="preserve">     </w:t>
      </w:r>
      <w:r w:rsidRPr="00BF05A6">
        <w:rPr>
          <w:sz w:val="28"/>
          <w:szCs w:val="28"/>
        </w:rPr>
        <w:t xml:space="preserve">                                            П.А. Кротов</w:t>
      </w:r>
    </w:p>
    <w:p w:rsidR="00560245" w:rsidRPr="00BF05A6" w:rsidRDefault="00560245" w:rsidP="00560245">
      <w:pPr>
        <w:jc w:val="both"/>
        <w:rPr>
          <w:rFonts w:eastAsia="Calibri"/>
          <w:sz w:val="28"/>
          <w:szCs w:val="28"/>
          <w:lang w:eastAsia="en-US"/>
        </w:rPr>
      </w:pPr>
    </w:p>
    <w:p w:rsidR="00560245" w:rsidRPr="00AD7ACB" w:rsidRDefault="00560245" w:rsidP="00560245">
      <w:pPr>
        <w:autoSpaceDE w:val="0"/>
        <w:autoSpaceDN w:val="0"/>
        <w:adjustRightInd w:val="0"/>
        <w:ind w:left="5664"/>
        <w:jc w:val="both"/>
        <w:rPr>
          <w:rFonts w:eastAsia="Calibri"/>
          <w:sz w:val="28"/>
          <w:szCs w:val="28"/>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Default="00560245" w:rsidP="00560245">
      <w:pPr>
        <w:ind w:left="5664"/>
        <w:jc w:val="both"/>
        <w:rPr>
          <w:rFonts w:eastAsia="Calibri"/>
          <w:lang w:eastAsia="en-US"/>
        </w:rPr>
      </w:pPr>
    </w:p>
    <w:p w:rsidR="00560245" w:rsidRPr="00B3048C" w:rsidRDefault="00560245" w:rsidP="00560245">
      <w:pPr>
        <w:ind w:left="5664"/>
        <w:jc w:val="both"/>
        <w:rPr>
          <w:rFonts w:eastAsia="Calibri"/>
          <w:lang w:eastAsia="en-US"/>
        </w:rPr>
      </w:pPr>
      <w:r w:rsidRPr="00B3048C">
        <w:rPr>
          <w:rFonts w:eastAsia="Calibri"/>
          <w:lang w:eastAsia="en-US"/>
        </w:rPr>
        <w:lastRenderedPageBreak/>
        <w:t>Приложение</w:t>
      </w:r>
    </w:p>
    <w:p w:rsidR="00560245" w:rsidRPr="00B3048C" w:rsidRDefault="00560245" w:rsidP="00560245">
      <w:pPr>
        <w:ind w:left="5664"/>
        <w:jc w:val="both"/>
        <w:rPr>
          <w:rFonts w:eastAsia="Calibri"/>
          <w:lang w:eastAsia="en-US"/>
        </w:rPr>
      </w:pPr>
    </w:p>
    <w:p w:rsidR="00560245" w:rsidRPr="001C27E3" w:rsidRDefault="00560245" w:rsidP="00560245">
      <w:pPr>
        <w:ind w:left="5664"/>
        <w:jc w:val="both"/>
        <w:rPr>
          <w:rFonts w:eastAsia="Calibri"/>
          <w:lang w:eastAsia="en-US"/>
        </w:rPr>
      </w:pPr>
      <w:r w:rsidRPr="001C27E3">
        <w:rPr>
          <w:rFonts w:eastAsia="Calibri"/>
          <w:lang w:eastAsia="en-US"/>
        </w:rPr>
        <w:t>УТВЕРЖДЕН</w:t>
      </w:r>
    </w:p>
    <w:p w:rsidR="00560245" w:rsidRPr="001C27E3" w:rsidRDefault="00560245" w:rsidP="00560245">
      <w:pPr>
        <w:ind w:left="5664"/>
        <w:rPr>
          <w:rFonts w:eastAsia="Calibri"/>
          <w:lang w:eastAsia="en-US"/>
        </w:rPr>
      </w:pPr>
      <w:r w:rsidRPr="001C27E3">
        <w:rPr>
          <w:rFonts w:eastAsia="Calibri"/>
          <w:lang w:eastAsia="en-US"/>
        </w:rPr>
        <w:t xml:space="preserve">постановлением Администрации </w:t>
      </w:r>
    </w:p>
    <w:p w:rsidR="00560245" w:rsidRPr="001C27E3" w:rsidRDefault="00560245" w:rsidP="00560245">
      <w:pPr>
        <w:ind w:left="5664"/>
        <w:jc w:val="both"/>
        <w:rPr>
          <w:rFonts w:eastAsia="Calibri"/>
          <w:lang w:eastAsia="en-US"/>
        </w:rPr>
      </w:pPr>
      <w:r>
        <w:rPr>
          <w:rFonts w:eastAsia="Calibri"/>
          <w:lang w:eastAsia="en-US"/>
        </w:rPr>
        <w:t>Солоновского сельсовета</w:t>
      </w:r>
    </w:p>
    <w:p w:rsidR="00560245" w:rsidRPr="001C27E3" w:rsidRDefault="00560245" w:rsidP="00560245">
      <w:pPr>
        <w:ind w:left="5664"/>
        <w:jc w:val="both"/>
        <w:rPr>
          <w:rFonts w:eastAsia="Calibri"/>
          <w:lang w:eastAsia="en-US"/>
        </w:rPr>
      </w:pPr>
      <w:r>
        <w:rPr>
          <w:rFonts w:eastAsia="Calibri"/>
          <w:lang w:eastAsia="en-US"/>
        </w:rPr>
        <w:t>от 12.08.2019</w:t>
      </w:r>
      <w:r w:rsidRPr="001C27E3">
        <w:rPr>
          <w:rFonts w:eastAsia="Calibri"/>
          <w:lang w:eastAsia="en-US"/>
        </w:rPr>
        <w:t xml:space="preserve"> года № </w:t>
      </w:r>
      <w:r>
        <w:rPr>
          <w:rFonts w:eastAsia="Calibri"/>
          <w:lang w:eastAsia="en-US"/>
        </w:rPr>
        <w:t>39</w:t>
      </w:r>
    </w:p>
    <w:p w:rsidR="00560245" w:rsidRPr="001C27E3" w:rsidRDefault="00560245" w:rsidP="00560245">
      <w:pPr>
        <w:autoSpaceDE w:val="0"/>
        <w:autoSpaceDN w:val="0"/>
        <w:adjustRightInd w:val="0"/>
        <w:outlineLvl w:val="1"/>
        <w:rPr>
          <w:rFonts w:ascii="PT Astra Serif" w:hAnsi="PT Astra Serif"/>
          <w:b/>
          <w:bCs/>
        </w:rPr>
      </w:pPr>
    </w:p>
    <w:p w:rsidR="00560245" w:rsidRPr="001C27E3" w:rsidRDefault="00560245" w:rsidP="00560245">
      <w:pPr>
        <w:autoSpaceDE w:val="0"/>
        <w:autoSpaceDN w:val="0"/>
        <w:adjustRightInd w:val="0"/>
        <w:jc w:val="center"/>
        <w:outlineLvl w:val="1"/>
        <w:rPr>
          <w:rFonts w:ascii="PT Astra Serif" w:hAnsi="PT Astra Serif"/>
          <w:b/>
          <w:bCs/>
        </w:rPr>
      </w:pPr>
    </w:p>
    <w:p w:rsidR="00560245" w:rsidRPr="00B3048C" w:rsidRDefault="00560245" w:rsidP="00560245">
      <w:pPr>
        <w:autoSpaceDE w:val="0"/>
        <w:autoSpaceDN w:val="0"/>
        <w:adjustRightInd w:val="0"/>
        <w:jc w:val="center"/>
        <w:outlineLvl w:val="1"/>
        <w:rPr>
          <w:b/>
          <w:bCs/>
        </w:rPr>
      </w:pPr>
      <w:r w:rsidRPr="001C27E3">
        <w:rPr>
          <w:b/>
          <w:bCs/>
        </w:rPr>
        <w:t>Административный регламент предоставления муниципальной услуги</w:t>
      </w:r>
    </w:p>
    <w:p w:rsidR="00560245" w:rsidRPr="00B3048C" w:rsidRDefault="00560245" w:rsidP="00560245">
      <w:pPr>
        <w:autoSpaceDE w:val="0"/>
        <w:autoSpaceDN w:val="0"/>
        <w:adjustRightInd w:val="0"/>
        <w:jc w:val="center"/>
        <w:outlineLvl w:val="2"/>
        <w:rPr>
          <w:b/>
        </w:rPr>
      </w:pPr>
      <w:r w:rsidRPr="00B3048C">
        <w:rPr>
          <w:b/>
        </w:rPr>
        <w:t>«</w:t>
      </w:r>
      <w:r w:rsidRPr="00B3048C">
        <w:rPr>
          <w:rFonts w:eastAsia="Calibri"/>
          <w:b/>
          <w:lang w:eastAsia="en-US"/>
        </w:rPr>
        <w:t>Присвоение, аннулирование адреса объекту адресации</w:t>
      </w:r>
      <w:r w:rsidRPr="00B3048C">
        <w:rPr>
          <w:b/>
        </w:rPr>
        <w:t>»</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pStyle w:val="a3"/>
        <w:numPr>
          <w:ilvl w:val="0"/>
          <w:numId w:val="28"/>
        </w:numPr>
        <w:autoSpaceDE w:val="0"/>
        <w:autoSpaceDN w:val="0"/>
        <w:adjustRightInd w:val="0"/>
        <w:ind w:left="0" w:firstLine="0"/>
        <w:jc w:val="center"/>
        <w:rPr>
          <w:b/>
          <w:bCs/>
        </w:rPr>
      </w:pPr>
      <w:r w:rsidRPr="00B3048C">
        <w:rPr>
          <w:b/>
          <w:bCs/>
        </w:rPr>
        <w:t>Общие положения</w:t>
      </w:r>
    </w:p>
    <w:p w:rsidR="00560245" w:rsidRPr="00B3048C" w:rsidRDefault="00560245" w:rsidP="00560245">
      <w:pPr>
        <w:autoSpaceDE w:val="0"/>
        <w:autoSpaceDN w:val="0"/>
        <w:adjustRightInd w:val="0"/>
        <w:ind w:firstLine="709"/>
        <w:jc w:val="both"/>
        <w:outlineLvl w:val="2"/>
      </w:pPr>
    </w:p>
    <w:p w:rsidR="00560245" w:rsidRPr="00B3048C" w:rsidRDefault="00560245" w:rsidP="00560245">
      <w:pPr>
        <w:autoSpaceDE w:val="0"/>
        <w:autoSpaceDN w:val="0"/>
        <w:adjustRightInd w:val="0"/>
        <w:jc w:val="center"/>
        <w:outlineLvl w:val="2"/>
        <w:rPr>
          <w:b/>
          <w:bCs/>
        </w:rPr>
      </w:pPr>
      <w:r w:rsidRPr="00B3048C">
        <w:rPr>
          <w:b/>
          <w:bCs/>
        </w:rPr>
        <w:t>1.1.  Предмет регулирования</w:t>
      </w:r>
    </w:p>
    <w:p w:rsidR="00560245" w:rsidRPr="00B3048C" w:rsidRDefault="00560245" w:rsidP="00560245">
      <w:pPr>
        <w:autoSpaceDE w:val="0"/>
        <w:autoSpaceDN w:val="0"/>
        <w:adjustRightInd w:val="0"/>
        <w:ind w:firstLine="709"/>
        <w:jc w:val="both"/>
        <w:outlineLvl w:val="2"/>
      </w:pPr>
    </w:p>
    <w:p w:rsidR="00560245" w:rsidRPr="00B3048C" w:rsidRDefault="00560245" w:rsidP="00560245">
      <w:pPr>
        <w:autoSpaceDE w:val="0"/>
        <w:autoSpaceDN w:val="0"/>
        <w:adjustRightInd w:val="0"/>
        <w:ind w:firstLine="709"/>
        <w:jc w:val="both"/>
        <w:outlineLvl w:val="2"/>
      </w:pPr>
      <w:r w:rsidRPr="00B3048C">
        <w:t>1.1.1. Административный регламент предоставления муниципальной услуги «</w:t>
      </w:r>
      <w:r w:rsidRPr="00B3048C">
        <w:rPr>
          <w:rFonts w:eastAsia="Calibri"/>
          <w:lang w:eastAsia="en-US"/>
        </w:rPr>
        <w:t>Присвоение, аннулирование адреса объекту адресации</w:t>
      </w:r>
      <w:r w:rsidRPr="00B3048C">
        <w:t>» (далее – регламент, муниципальная услуга)</w:t>
      </w:r>
      <w:r w:rsidRPr="00B3048C">
        <w:rPr>
          <w:i/>
        </w:rPr>
        <w:t xml:space="preserve"> </w:t>
      </w:r>
      <w:r w:rsidRPr="00B3048C">
        <w:t xml:space="preserve">разработан в соответствии с </w:t>
      </w:r>
      <w:hyperlink r:id="rId7" w:history="1">
        <w:r w:rsidRPr="00B3048C">
          <w:rPr>
            <w:rStyle w:val="afb"/>
          </w:rPr>
          <w:t>Федеральным законом</w:t>
        </w:r>
      </w:hyperlink>
      <w:r w:rsidRPr="00B3048C">
        <w:t xml:space="preserve"> от 27 июля 2010 № 210-ФЗ «Об организации предоставления государственных и муниципальных услуг» (далее – Федеральный закон № 210-ФЗ).</w:t>
      </w:r>
    </w:p>
    <w:p w:rsidR="00560245" w:rsidRPr="00B3048C" w:rsidRDefault="00560245" w:rsidP="00560245">
      <w:pPr>
        <w:autoSpaceDE w:val="0"/>
        <w:autoSpaceDN w:val="0"/>
        <w:adjustRightInd w:val="0"/>
        <w:ind w:firstLine="709"/>
        <w:jc w:val="both"/>
        <w:outlineLvl w:val="2"/>
        <w:rPr>
          <w:iCs/>
        </w:rPr>
      </w:pPr>
      <w:r w:rsidRPr="00B3048C">
        <w:t>1.1.2. П</w:t>
      </w:r>
      <w:r w:rsidRPr="00B3048C">
        <w:rPr>
          <w:iCs/>
        </w:rPr>
        <w:t>редметом регулирования настоящего регламента являются отношения, возникающие в связи с предоставлением муниципальной услуги.</w:t>
      </w:r>
    </w:p>
    <w:p w:rsidR="00560245" w:rsidRPr="00B3048C" w:rsidRDefault="00560245" w:rsidP="00560245">
      <w:pPr>
        <w:autoSpaceDE w:val="0"/>
        <w:autoSpaceDN w:val="0"/>
        <w:adjustRightInd w:val="0"/>
        <w:ind w:firstLine="709"/>
        <w:jc w:val="both"/>
        <w:outlineLvl w:val="2"/>
      </w:pPr>
    </w:p>
    <w:p w:rsidR="00560245" w:rsidRPr="00B3048C" w:rsidRDefault="00560245" w:rsidP="00560245">
      <w:pPr>
        <w:autoSpaceDE w:val="0"/>
        <w:autoSpaceDN w:val="0"/>
        <w:adjustRightInd w:val="0"/>
        <w:jc w:val="center"/>
      </w:pPr>
      <w:r w:rsidRPr="00B3048C">
        <w:rPr>
          <w:b/>
          <w:bCs/>
        </w:rPr>
        <w:t>1.2. Круг заявителей</w:t>
      </w:r>
    </w:p>
    <w:p w:rsidR="00560245" w:rsidRPr="00B3048C" w:rsidRDefault="00560245" w:rsidP="00560245">
      <w:pPr>
        <w:autoSpaceDE w:val="0"/>
        <w:autoSpaceDN w:val="0"/>
        <w:adjustRightInd w:val="0"/>
        <w:jc w:val="both"/>
        <w:outlineLvl w:val="2"/>
      </w:pPr>
    </w:p>
    <w:p w:rsidR="00560245" w:rsidRPr="00B3048C" w:rsidRDefault="00560245" w:rsidP="00560245">
      <w:pPr>
        <w:ind w:firstLine="709"/>
        <w:jc w:val="both"/>
      </w:pPr>
      <w:r w:rsidRPr="00B3048C">
        <w:t>1.2.1. Заявителями на предоставление муниципальной услуги (далее – заявители) являются собственники объекта адресации либо лица, обладающие одним из следующих вещных прав на объект адресации (далее – заявитель):</w:t>
      </w:r>
    </w:p>
    <w:p w:rsidR="00560245" w:rsidRPr="00B3048C" w:rsidRDefault="00560245" w:rsidP="00560245">
      <w:pPr>
        <w:ind w:firstLine="709"/>
        <w:jc w:val="both"/>
      </w:pPr>
      <w:r w:rsidRPr="00B3048C">
        <w:t>а) право хозяйственного ведения;</w:t>
      </w:r>
    </w:p>
    <w:p w:rsidR="00560245" w:rsidRPr="00B3048C" w:rsidRDefault="00560245" w:rsidP="00560245">
      <w:pPr>
        <w:ind w:firstLine="709"/>
        <w:jc w:val="both"/>
      </w:pPr>
      <w:r w:rsidRPr="00B3048C">
        <w:t>б) право оперативного управления;</w:t>
      </w:r>
    </w:p>
    <w:p w:rsidR="00560245" w:rsidRPr="00B3048C" w:rsidRDefault="00560245" w:rsidP="00560245">
      <w:pPr>
        <w:ind w:firstLine="709"/>
        <w:jc w:val="both"/>
      </w:pPr>
      <w:r w:rsidRPr="00B3048C">
        <w:t>в) право пожизненно наследуемого владения;</w:t>
      </w:r>
    </w:p>
    <w:p w:rsidR="00560245" w:rsidRPr="00B3048C" w:rsidRDefault="00560245" w:rsidP="00560245">
      <w:pPr>
        <w:ind w:firstLine="709"/>
        <w:jc w:val="both"/>
      </w:pPr>
      <w:r w:rsidRPr="00B3048C">
        <w:t>г) право постоянного (бессрочного) пользования.</w:t>
      </w:r>
    </w:p>
    <w:p w:rsidR="00560245" w:rsidRPr="00B3048C" w:rsidRDefault="00560245" w:rsidP="00560245">
      <w:pPr>
        <w:autoSpaceDE w:val="0"/>
        <w:autoSpaceDN w:val="0"/>
        <w:adjustRightInd w:val="0"/>
        <w:ind w:firstLine="709"/>
        <w:jc w:val="both"/>
      </w:pPr>
      <w:r w:rsidRPr="00B3048C">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560245" w:rsidRPr="00B3048C" w:rsidRDefault="00560245" w:rsidP="00560245">
      <w:pPr>
        <w:ind w:firstLine="709"/>
        <w:jc w:val="both"/>
      </w:pPr>
      <w:r w:rsidRPr="00B3048C">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60245" w:rsidRPr="00B3048C" w:rsidRDefault="00560245" w:rsidP="00560245">
      <w:pPr>
        <w:ind w:firstLine="709"/>
        <w:jc w:val="both"/>
      </w:pPr>
      <w:r w:rsidRPr="00B3048C">
        <w:t>1.2.4. От имени членов садоводческого или огороднического некоммерческого товарищества граждан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
    <w:p w:rsidR="00560245" w:rsidRPr="00B3048C" w:rsidRDefault="00560245" w:rsidP="00560245">
      <w:pPr>
        <w:autoSpaceDE w:val="0"/>
        <w:autoSpaceDN w:val="0"/>
        <w:adjustRightInd w:val="0"/>
        <w:ind w:firstLine="709"/>
        <w:jc w:val="both"/>
        <w:outlineLvl w:val="2"/>
      </w:pPr>
    </w:p>
    <w:p w:rsidR="00560245" w:rsidRPr="00D95828" w:rsidRDefault="00560245" w:rsidP="00560245">
      <w:pPr>
        <w:autoSpaceDE w:val="0"/>
        <w:autoSpaceDN w:val="0"/>
        <w:adjustRightInd w:val="0"/>
        <w:jc w:val="center"/>
        <w:rPr>
          <w:b/>
          <w:bCs/>
        </w:rPr>
      </w:pPr>
      <w:r w:rsidRPr="00B3048C">
        <w:rPr>
          <w:b/>
          <w:bCs/>
        </w:rPr>
        <w:t>1</w:t>
      </w:r>
      <w:r w:rsidRPr="00D95828">
        <w:rPr>
          <w:b/>
          <w:bCs/>
        </w:rPr>
        <w:t>.3. Требования к порядку информирования о предоставлении муниципальной услуги</w:t>
      </w:r>
    </w:p>
    <w:p w:rsidR="00560245" w:rsidRPr="00D95828" w:rsidRDefault="00560245" w:rsidP="00560245">
      <w:pPr>
        <w:autoSpaceDE w:val="0"/>
        <w:autoSpaceDN w:val="0"/>
        <w:adjustRightInd w:val="0"/>
        <w:ind w:firstLine="709"/>
        <w:jc w:val="both"/>
        <w:outlineLvl w:val="2"/>
      </w:pPr>
    </w:p>
    <w:p w:rsidR="00560245" w:rsidRPr="00D95828" w:rsidRDefault="00560245" w:rsidP="00560245">
      <w:pPr>
        <w:autoSpaceDE w:val="0"/>
        <w:autoSpaceDN w:val="0"/>
        <w:adjustRightInd w:val="0"/>
        <w:ind w:firstLine="709"/>
        <w:jc w:val="both"/>
        <w:outlineLvl w:val="2"/>
      </w:pPr>
      <w:r w:rsidRPr="00D95828">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560245" w:rsidRPr="00D95828" w:rsidRDefault="00560245" w:rsidP="00560245">
      <w:pPr>
        <w:pStyle w:val="ConsPlusNormal"/>
        <w:ind w:firstLine="709"/>
        <w:jc w:val="both"/>
        <w:rPr>
          <w:rFonts w:ascii="Times New Roman" w:hAnsi="Times New Roman" w:cs="Times New Roman"/>
          <w:sz w:val="24"/>
          <w:szCs w:val="24"/>
        </w:rPr>
      </w:pPr>
      <w:r w:rsidRPr="00D95828">
        <w:rPr>
          <w:rFonts w:ascii="Times New Roman" w:hAnsi="Times New Roman" w:cs="Times New Roman"/>
          <w:sz w:val="24"/>
          <w:szCs w:val="24"/>
        </w:rPr>
        <w:lastRenderedPageBreak/>
        <w:t>- при личном обращении заявителя непосредственно специалистами структурного подразделения Администрации Солоновского сельсовета, предоставляющего муниципальную услугу (далее – Уполномоченный орган), работниками многофункционального центра предоставления государственных и муниципальных услуг (далее – МФЦ);</w:t>
      </w:r>
    </w:p>
    <w:p w:rsidR="00560245" w:rsidRPr="00D95828" w:rsidRDefault="00560245" w:rsidP="00560245">
      <w:pPr>
        <w:pStyle w:val="ConsPlusNormal"/>
        <w:ind w:firstLine="709"/>
        <w:jc w:val="both"/>
        <w:rPr>
          <w:rFonts w:ascii="Times New Roman" w:hAnsi="Times New Roman" w:cs="Times New Roman"/>
          <w:sz w:val="24"/>
          <w:szCs w:val="24"/>
        </w:rPr>
      </w:pPr>
      <w:r w:rsidRPr="00D95828">
        <w:rPr>
          <w:rFonts w:ascii="Times New Roman" w:hAnsi="Times New Roman" w:cs="Times New Roman"/>
          <w:sz w:val="24"/>
          <w:szCs w:val="24"/>
        </w:rPr>
        <w:t>- с использованием средств телефонной связи при обращении в Уполномоченный орган или в контакт-центр МФЦ;</w:t>
      </w:r>
    </w:p>
    <w:p w:rsidR="00560245" w:rsidRPr="00D95828" w:rsidRDefault="00560245" w:rsidP="00560245">
      <w:pPr>
        <w:autoSpaceDE w:val="0"/>
        <w:autoSpaceDN w:val="0"/>
        <w:adjustRightInd w:val="0"/>
        <w:ind w:firstLine="709"/>
        <w:contextualSpacing/>
        <w:jc w:val="both"/>
      </w:pPr>
      <w:r w:rsidRPr="00D95828">
        <w:t>- путем обращения в письменной форме почтой в адрес Уполномоченного органа, МФЦ или по адресу электронной почты Уполномоченного органа, МФЦ;</w:t>
      </w:r>
    </w:p>
    <w:p w:rsidR="00560245" w:rsidRPr="00D95828" w:rsidRDefault="00560245" w:rsidP="00560245">
      <w:pPr>
        <w:pStyle w:val="ConsPlusNormal"/>
        <w:ind w:firstLine="709"/>
        <w:jc w:val="both"/>
        <w:rPr>
          <w:rFonts w:ascii="Times New Roman" w:hAnsi="Times New Roman" w:cs="Times New Roman"/>
          <w:sz w:val="24"/>
          <w:szCs w:val="24"/>
        </w:rPr>
      </w:pPr>
      <w:r w:rsidRPr="00D95828">
        <w:rPr>
          <w:rFonts w:ascii="Times New Roman" w:hAnsi="Times New Roman" w:cs="Times New Roman"/>
          <w:sz w:val="24"/>
          <w:szCs w:val="24"/>
        </w:rPr>
        <w:t xml:space="preserve">- на стендах и/или с использованием </w:t>
      </w:r>
      <w:r w:rsidRPr="00D95828">
        <w:rPr>
          <w:rFonts w:ascii="Times New Roman" w:eastAsia="Calibri" w:hAnsi="Times New Roman" w:cs="Times New Roman"/>
          <w:sz w:val="24"/>
          <w:szCs w:val="24"/>
          <w:lang w:eastAsia="en-US"/>
        </w:rPr>
        <w:t>средств электронного информирования</w:t>
      </w:r>
      <w:r w:rsidRPr="00D95828">
        <w:rPr>
          <w:rFonts w:ascii="Times New Roman" w:hAnsi="Times New Roman" w:cs="Times New Roman"/>
          <w:sz w:val="24"/>
          <w:szCs w:val="24"/>
        </w:rPr>
        <w:t xml:space="preserve"> в помещении Уполномоченного органа и МФЦ;</w:t>
      </w:r>
    </w:p>
    <w:p w:rsidR="00560245" w:rsidRPr="00D95828" w:rsidRDefault="00560245" w:rsidP="00560245">
      <w:pPr>
        <w:pStyle w:val="ConsPlusNormal"/>
        <w:ind w:firstLine="709"/>
        <w:jc w:val="both"/>
        <w:rPr>
          <w:rFonts w:ascii="Times New Roman" w:hAnsi="Times New Roman" w:cs="Times New Roman"/>
          <w:sz w:val="24"/>
          <w:szCs w:val="24"/>
        </w:rPr>
      </w:pPr>
      <w:r w:rsidRPr="00D95828">
        <w:rPr>
          <w:rFonts w:ascii="Times New Roman" w:hAnsi="Times New Roman" w:cs="Times New Roman"/>
          <w:sz w:val="24"/>
          <w:szCs w:val="24"/>
        </w:rPr>
        <w:t>- на официальном сайте Администрации Солоновского сельсовета http://www.novichiha.ru (далее – официальный сайт Администрации),</w:t>
      </w:r>
      <w:r w:rsidRPr="00D95828">
        <w:rPr>
          <w:rStyle w:val="a5"/>
          <w:sz w:val="24"/>
          <w:szCs w:val="24"/>
        </w:rPr>
        <w:t xml:space="preserve"> на</w:t>
      </w:r>
      <w:r w:rsidRPr="00D95828">
        <w:rPr>
          <w:rFonts w:ascii="Times New Roman" w:hAnsi="Times New Roman" w:cs="Times New Roman"/>
          <w:sz w:val="24"/>
          <w:szCs w:val="24"/>
        </w:rPr>
        <w:t xml:space="preserve"> едином официальном интернет-портале сети МФЦ в Алтайском крае в информационно-телекоммуникационной сети Интернет: </w:t>
      </w:r>
      <w:r w:rsidRPr="00D95828">
        <w:rPr>
          <w:rFonts w:ascii="Times New Roman" w:hAnsi="Times New Roman" w:cs="Times New Roman"/>
          <w:sz w:val="24"/>
          <w:szCs w:val="24"/>
          <w:lang w:val="en-US"/>
        </w:rPr>
        <w:t>www</w:t>
      </w:r>
      <w:r w:rsidRPr="00D95828">
        <w:rPr>
          <w:rFonts w:ascii="Times New Roman" w:hAnsi="Times New Roman" w:cs="Times New Roman"/>
          <w:sz w:val="24"/>
          <w:szCs w:val="24"/>
        </w:rPr>
        <w:t>.</w:t>
      </w:r>
      <w:r w:rsidRPr="00D95828">
        <w:rPr>
          <w:rFonts w:ascii="Times New Roman" w:hAnsi="Times New Roman" w:cs="Times New Roman"/>
          <w:sz w:val="24"/>
          <w:szCs w:val="24"/>
          <w:lang w:val="en-US"/>
        </w:rPr>
        <w:t>mfc</w:t>
      </w:r>
      <w:r w:rsidRPr="00D95828">
        <w:rPr>
          <w:rFonts w:ascii="Times New Roman" w:hAnsi="Times New Roman" w:cs="Times New Roman"/>
          <w:sz w:val="24"/>
          <w:szCs w:val="24"/>
        </w:rPr>
        <w:t>22.</w:t>
      </w:r>
      <w:r w:rsidRPr="00D95828">
        <w:rPr>
          <w:rFonts w:ascii="Times New Roman" w:hAnsi="Times New Roman" w:cs="Times New Roman"/>
          <w:sz w:val="24"/>
          <w:szCs w:val="24"/>
          <w:lang w:val="en-US"/>
        </w:rPr>
        <w:t>ru</w:t>
      </w:r>
      <w:r w:rsidRPr="00D95828">
        <w:rPr>
          <w:rFonts w:ascii="Times New Roman" w:hAnsi="Times New Roman" w:cs="Times New Roman"/>
          <w:sz w:val="24"/>
          <w:szCs w:val="24"/>
        </w:rPr>
        <w:t xml:space="preserve"> (далее – сайт МФЦ);</w:t>
      </w:r>
    </w:p>
    <w:p w:rsidR="00560245" w:rsidRPr="00D95828" w:rsidRDefault="00560245" w:rsidP="00560245">
      <w:pPr>
        <w:pStyle w:val="ConsPlusNormal"/>
        <w:ind w:firstLine="709"/>
        <w:jc w:val="both"/>
        <w:rPr>
          <w:rFonts w:ascii="Times New Roman" w:hAnsi="Times New Roman" w:cs="Times New Roman"/>
          <w:sz w:val="24"/>
          <w:szCs w:val="24"/>
        </w:rPr>
      </w:pPr>
      <w:r w:rsidRPr="00D95828">
        <w:rPr>
          <w:rFonts w:ascii="Times New Roman" w:hAnsi="Times New Roman" w:cs="Times New Roman"/>
          <w:sz w:val="24"/>
          <w:szCs w:val="24"/>
        </w:rPr>
        <w:t xml:space="preserve">- в государственной информационной системе «Единый портал государственных и муниципальных услуг (функций)» </w:t>
      </w:r>
      <w:hyperlink r:id="rId8" w:history="1">
        <w:r w:rsidRPr="00D95828">
          <w:rPr>
            <w:rStyle w:val="a5"/>
            <w:sz w:val="24"/>
            <w:szCs w:val="24"/>
            <w:lang w:val="en-US"/>
          </w:rPr>
          <w:t>www</w:t>
        </w:r>
        <w:r w:rsidRPr="00D95828">
          <w:rPr>
            <w:rStyle w:val="a5"/>
            <w:sz w:val="24"/>
            <w:szCs w:val="24"/>
          </w:rPr>
          <w:t>.</w:t>
        </w:r>
        <w:r w:rsidRPr="00D95828">
          <w:rPr>
            <w:rStyle w:val="a5"/>
            <w:sz w:val="24"/>
            <w:szCs w:val="24"/>
            <w:lang w:val="en-US"/>
          </w:rPr>
          <w:t>gosuslugi</w:t>
        </w:r>
        <w:r w:rsidRPr="00D95828">
          <w:rPr>
            <w:rStyle w:val="a5"/>
            <w:sz w:val="24"/>
            <w:szCs w:val="24"/>
          </w:rPr>
          <w:t>.</w:t>
        </w:r>
        <w:r w:rsidRPr="00D95828">
          <w:rPr>
            <w:rStyle w:val="a5"/>
            <w:sz w:val="24"/>
            <w:szCs w:val="24"/>
            <w:lang w:val="en-US"/>
          </w:rPr>
          <w:t>ru</w:t>
        </w:r>
      </w:hyperlink>
      <w:r w:rsidRPr="00D95828">
        <w:rPr>
          <w:rFonts w:ascii="Times New Roman" w:hAnsi="Times New Roman" w:cs="Times New Roman"/>
          <w:sz w:val="24"/>
          <w:szCs w:val="24"/>
        </w:rPr>
        <w:t xml:space="preserve"> (далее – Единый портал). На Едином портале размещается следующая информация:</w:t>
      </w:r>
    </w:p>
    <w:p w:rsidR="00560245" w:rsidRPr="00D95828" w:rsidRDefault="00560245" w:rsidP="00560245">
      <w:pPr>
        <w:autoSpaceDE w:val="0"/>
        <w:autoSpaceDN w:val="0"/>
        <w:adjustRightInd w:val="0"/>
        <w:ind w:firstLine="709"/>
        <w:jc w:val="both"/>
      </w:pPr>
      <w:r w:rsidRPr="00D95828">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60245" w:rsidRPr="00D95828" w:rsidRDefault="00560245" w:rsidP="00560245">
      <w:pPr>
        <w:autoSpaceDE w:val="0"/>
        <w:autoSpaceDN w:val="0"/>
        <w:adjustRightInd w:val="0"/>
        <w:ind w:firstLine="709"/>
        <w:jc w:val="both"/>
      </w:pPr>
      <w:r w:rsidRPr="00D95828">
        <w:t>2) круг заявителей;</w:t>
      </w:r>
    </w:p>
    <w:p w:rsidR="00560245" w:rsidRPr="00D95828" w:rsidRDefault="00560245" w:rsidP="00560245">
      <w:pPr>
        <w:autoSpaceDE w:val="0"/>
        <w:autoSpaceDN w:val="0"/>
        <w:adjustRightInd w:val="0"/>
        <w:ind w:firstLine="709"/>
        <w:jc w:val="both"/>
      </w:pPr>
      <w:r w:rsidRPr="00D95828">
        <w:t>3) срок предоставления муниципальной услуги;</w:t>
      </w:r>
    </w:p>
    <w:p w:rsidR="00560245" w:rsidRPr="00D95828" w:rsidRDefault="00560245" w:rsidP="00560245">
      <w:pPr>
        <w:autoSpaceDE w:val="0"/>
        <w:autoSpaceDN w:val="0"/>
        <w:adjustRightInd w:val="0"/>
        <w:ind w:firstLine="709"/>
        <w:jc w:val="both"/>
      </w:pPr>
      <w:r w:rsidRPr="00D95828">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0245" w:rsidRPr="00D95828" w:rsidRDefault="00560245" w:rsidP="00560245">
      <w:pPr>
        <w:autoSpaceDE w:val="0"/>
        <w:autoSpaceDN w:val="0"/>
        <w:adjustRightInd w:val="0"/>
        <w:ind w:firstLine="709"/>
        <w:jc w:val="both"/>
      </w:pPr>
      <w:r w:rsidRPr="00D95828">
        <w:t>5) размер платы, взимаемой за предоставление муниципальной услуги;</w:t>
      </w:r>
    </w:p>
    <w:p w:rsidR="00560245" w:rsidRPr="00D95828" w:rsidRDefault="00560245" w:rsidP="00560245">
      <w:pPr>
        <w:autoSpaceDE w:val="0"/>
        <w:autoSpaceDN w:val="0"/>
        <w:adjustRightInd w:val="0"/>
        <w:ind w:firstLine="709"/>
        <w:jc w:val="both"/>
      </w:pPr>
      <w:r w:rsidRPr="00D95828">
        <w:t>6) исчерпывающий перечень оснований для приостановления или отказа в предоставлении муниципальной услуги;</w:t>
      </w:r>
    </w:p>
    <w:p w:rsidR="00560245" w:rsidRPr="00D95828" w:rsidRDefault="00560245" w:rsidP="00560245">
      <w:pPr>
        <w:autoSpaceDE w:val="0"/>
        <w:autoSpaceDN w:val="0"/>
        <w:adjustRightInd w:val="0"/>
        <w:ind w:firstLine="709"/>
        <w:jc w:val="both"/>
      </w:pPr>
      <w:r w:rsidRPr="00D95828">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0245" w:rsidRPr="00D95828" w:rsidRDefault="00560245" w:rsidP="00560245">
      <w:pPr>
        <w:autoSpaceDE w:val="0"/>
        <w:autoSpaceDN w:val="0"/>
        <w:adjustRightInd w:val="0"/>
        <w:ind w:firstLine="709"/>
        <w:jc w:val="both"/>
      </w:pPr>
      <w:r w:rsidRPr="00D95828">
        <w:t>8) формы заявлений (уведомлений, сообщений), используемые при предоставлении муниципальной услуги.</w:t>
      </w:r>
    </w:p>
    <w:p w:rsidR="00560245" w:rsidRPr="00D95828" w:rsidRDefault="00560245" w:rsidP="00560245">
      <w:pPr>
        <w:pStyle w:val="ConsPlusNormal"/>
        <w:ind w:firstLine="709"/>
        <w:jc w:val="both"/>
        <w:rPr>
          <w:rFonts w:ascii="Times New Roman" w:hAnsi="Times New Roman" w:cs="Times New Roman"/>
          <w:sz w:val="24"/>
          <w:szCs w:val="24"/>
        </w:rPr>
      </w:pPr>
      <w:r w:rsidRPr="00D95828">
        <w:rPr>
          <w:rFonts w:ascii="Times New Roman" w:hAnsi="Times New Roman" w:cs="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0245" w:rsidRPr="00D95828" w:rsidRDefault="00560245" w:rsidP="00560245">
      <w:pPr>
        <w:pStyle w:val="ConsPlusNormal"/>
        <w:ind w:firstLine="709"/>
        <w:jc w:val="both"/>
        <w:rPr>
          <w:rFonts w:ascii="Times New Roman" w:hAnsi="Times New Roman" w:cs="Times New Roman"/>
          <w:sz w:val="24"/>
          <w:szCs w:val="24"/>
        </w:rPr>
      </w:pPr>
      <w:r w:rsidRPr="00D95828">
        <w:rPr>
          <w:rFonts w:ascii="Times New Roman" w:hAnsi="Times New Roman" w:cs="Times New Roman"/>
          <w:sz w:val="24"/>
          <w:szCs w:val="24"/>
        </w:rPr>
        <w:t>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560245" w:rsidRPr="00D95828" w:rsidRDefault="00560245" w:rsidP="00560245">
      <w:pPr>
        <w:widowControl w:val="0"/>
        <w:autoSpaceDE w:val="0"/>
        <w:autoSpaceDN w:val="0"/>
        <w:adjustRightInd w:val="0"/>
        <w:ind w:firstLine="709"/>
        <w:jc w:val="both"/>
      </w:pPr>
      <w:r w:rsidRPr="00D95828">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60245" w:rsidRPr="00D95828" w:rsidRDefault="00560245" w:rsidP="00560245">
      <w:pPr>
        <w:widowControl w:val="0"/>
        <w:autoSpaceDE w:val="0"/>
        <w:autoSpaceDN w:val="0"/>
        <w:adjustRightInd w:val="0"/>
        <w:ind w:firstLine="709"/>
        <w:jc w:val="both"/>
      </w:pPr>
      <w:r w:rsidRPr="00D95828">
        <w:t>Устное информирование обратившегося лица осуществляется не более 10 минут.</w:t>
      </w:r>
    </w:p>
    <w:p w:rsidR="00560245" w:rsidRPr="00D95828" w:rsidRDefault="00560245" w:rsidP="00560245">
      <w:pPr>
        <w:widowControl w:val="0"/>
        <w:autoSpaceDE w:val="0"/>
        <w:autoSpaceDN w:val="0"/>
        <w:adjustRightInd w:val="0"/>
        <w:ind w:firstLine="709"/>
        <w:jc w:val="both"/>
      </w:pPr>
      <w:r w:rsidRPr="00D95828">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w:t>
      </w:r>
      <w:r w:rsidRPr="00D95828">
        <w:lastRenderedPageBreak/>
        <w:t>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560245" w:rsidRPr="00D95828" w:rsidRDefault="00560245" w:rsidP="00560245">
      <w:pPr>
        <w:widowControl w:val="0"/>
        <w:autoSpaceDE w:val="0"/>
        <w:autoSpaceDN w:val="0"/>
        <w:adjustRightInd w:val="0"/>
        <w:ind w:firstLine="709"/>
        <w:jc w:val="both"/>
      </w:pPr>
      <w:r w:rsidRPr="00D95828">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560245" w:rsidRPr="00D95828" w:rsidRDefault="00560245" w:rsidP="00560245">
      <w:pPr>
        <w:widowControl w:val="0"/>
        <w:autoSpaceDE w:val="0"/>
        <w:autoSpaceDN w:val="0"/>
        <w:adjustRightInd w:val="0"/>
        <w:ind w:firstLine="709"/>
        <w:jc w:val="both"/>
      </w:pPr>
      <w:r w:rsidRPr="00D95828">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560245" w:rsidRPr="00D95828" w:rsidRDefault="00560245" w:rsidP="00560245">
      <w:pPr>
        <w:autoSpaceDE w:val="0"/>
        <w:autoSpaceDN w:val="0"/>
        <w:adjustRightInd w:val="0"/>
        <w:ind w:firstLine="709"/>
        <w:jc w:val="both"/>
      </w:pPr>
      <w:r w:rsidRPr="00D95828">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rsidR="00560245" w:rsidRPr="00B3048C" w:rsidRDefault="00560245" w:rsidP="00560245">
      <w:pPr>
        <w:autoSpaceDE w:val="0"/>
        <w:autoSpaceDN w:val="0"/>
        <w:adjustRightInd w:val="0"/>
        <w:ind w:firstLine="709"/>
        <w:jc w:val="both"/>
        <w:outlineLvl w:val="2"/>
      </w:pPr>
      <w:r w:rsidRPr="00D95828">
        <w:t>1.3.3. В случае заключения соглашения о взаимодействии между Государственным учреждением Алтайского края «Многофункциональный центр</w:t>
      </w:r>
      <w:r w:rsidRPr="00B3048C">
        <w:t xml:space="preserve"> предоставления государственных и муниципальных услуг» (далее также – МФЦ) и Администрацией </w:t>
      </w:r>
      <w:r>
        <w:rPr>
          <w:rFonts w:eastAsiaTheme="minorHAnsi"/>
          <w:lang w:eastAsia="en-US"/>
        </w:rPr>
        <w:t>Солоновского сельсовета</w:t>
      </w:r>
      <w:r w:rsidRPr="00B3048C">
        <w:t xml:space="preserve"> (далее – соглашение о взаимодействии)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только в секторах информирования МФЦ, на сайте МФЦ, по телефону контакт-центра МФЦ.</w:t>
      </w:r>
    </w:p>
    <w:p w:rsidR="00560245" w:rsidRPr="00B3048C" w:rsidRDefault="00560245" w:rsidP="00560245">
      <w:pPr>
        <w:widowControl w:val="0"/>
        <w:autoSpaceDE w:val="0"/>
        <w:autoSpaceDN w:val="0"/>
        <w:adjustRightInd w:val="0"/>
        <w:ind w:firstLine="709"/>
        <w:jc w:val="both"/>
      </w:pPr>
      <w:r w:rsidRPr="00B3048C">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560245" w:rsidRPr="00B3048C" w:rsidRDefault="00560245" w:rsidP="00560245">
      <w:pPr>
        <w:widowControl w:val="0"/>
        <w:autoSpaceDE w:val="0"/>
        <w:autoSpaceDN w:val="0"/>
        <w:adjustRightInd w:val="0"/>
        <w:ind w:firstLine="709"/>
        <w:jc w:val="both"/>
      </w:pPr>
      <w:r w:rsidRPr="00B3048C">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pStyle w:val="a3"/>
        <w:numPr>
          <w:ilvl w:val="0"/>
          <w:numId w:val="28"/>
        </w:numPr>
        <w:autoSpaceDE w:val="0"/>
        <w:autoSpaceDN w:val="0"/>
        <w:adjustRightInd w:val="0"/>
        <w:ind w:left="0" w:firstLine="0"/>
        <w:jc w:val="center"/>
        <w:rPr>
          <w:b/>
          <w:bCs/>
        </w:rPr>
      </w:pPr>
      <w:r w:rsidRPr="00B3048C">
        <w:rPr>
          <w:b/>
          <w:bCs/>
        </w:rPr>
        <w:t>Стандарт предоставления муниципальной услуги</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autoSpaceDE w:val="0"/>
        <w:autoSpaceDN w:val="0"/>
        <w:adjustRightInd w:val="0"/>
        <w:jc w:val="center"/>
        <w:outlineLvl w:val="2"/>
        <w:rPr>
          <w:b/>
          <w:bCs/>
        </w:rPr>
      </w:pPr>
      <w:r w:rsidRPr="00B3048C">
        <w:rPr>
          <w:b/>
          <w:bCs/>
        </w:rPr>
        <w:t>2.1. Наименование муниципальной услуги</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ind w:firstLine="709"/>
        <w:jc w:val="both"/>
      </w:pPr>
      <w:r w:rsidRPr="00B3048C">
        <w:t>Наименование муниципальной услуги «Присвоение, аннулирование адреса объекту адресации».</w:t>
      </w:r>
    </w:p>
    <w:p w:rsidR="00560245" w:rsidRPr="00B3048C" w:rsidRDefault="00560245" w:rsidP="00560245">
      <w:pPr>
        <w:ind w:firstLine="709"/>
        <w:jc w:val="both"/>
        <w:rPr>
          <w:i/>
        </w:rPr>
      </w:pPr>
      <w:r w:rsidRPr="00B3048C">
        <w:t>Муниципальная услуга включает в себя следующие подуслуги:</w:t>
      </w:r>
    </w:p>
    <w:p w:rsidR="00560245" w:rsidRPr="00B3048C" w:rsidRDefault="00560245" w:rsidP="00560245">
      <w:pPr>
        <w:ind w:firstLine="709"/>
        <w:jc w:val="both"/>
      </w:pPr>
      <w:r w:rsidRPr="00B3048C">
        <w:t>1)</w:t>
      </w:r>
      <w:r w:rsidRPr="00B3048C">
        <w:tab/>
        <w:t>присвоение адреса объекту адресации;</w:t>
      </w:r>
    </w:p>
    <w:p w:rsidR="00560245" w:rsidRPr="00B3048C" w:rsidRDefault="00560245" w:rsidP="00560245">
      <w:pPr>
        <w:pStyle w:val="a3"/>
        <w:tabs>
          <w:tab w:val="left" w:pos="1418"/>
        </w:tabs>
        <w:ind w:left="0" w:firstLine="709"/>
        <w:jc w:val="both"/>
      </w:pPr>
      <w:r w:rsidRPr="00B3048C">
        <w:t>2)</w:t>
      </w:r>
      <w:r w:rsidRPr="00B3048C">
        <w:tab/>
        <w:t>аннулирование адреса объекту адресации.</w:t>
      </w:r>
    </w:p>
    <w:p w:rsidR="00560245" w:rsidRPr="00B3048C" w:rsidRDefault="00560245" w:rsidP="00560245">
      <w:pPr>
        <w:pStyle w:val="ConsPlusNormal"/>
        <w:ind w:firstLine="709"/>
        <w:jc w:val="both"/>
        <w:rPr>
          <w:sz w:val="24"/>
          <w:szCs w:val="24"/>
        </w:rPr>
      </w:pPr>
    </w:p>
    <w:p w:rsidR="00560245" w:rsidRPr="00B3048C" w:rsidRDefault="00560245" w:rsidP="00560245">
      <w:pPr>
        <w:autoSpaceDE w:val="0"/>
        <w:autoSpaceDN w:val="0"/>
        <w:adjustRightInd w:val="0"/>
        <w:jc w:val="center"/>
        <w:outlineLvl w:val="2"/>
        <w:rPr>
          <w:b/>
          <w:bCs/>
        </w:rPr>
      </w:pPr>
      <w:r w:rsidRPr="00B3048C">
        <w:rPr>
          <w:b/>
          <w:bCs/>
        </w:rPr>
        <w:t>2.2. Наименование исполнителя муниципальной услуги</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autoSpaceDE w:val="0"/>
        <w:autoSpaceDN w:val="0"/>
        <w:adjustRightInd w:val="0"/>
        <w:ind w:firstLine="709"/>
        <w:jc w:val="both"/>
        <w:outlineLvl w:val="2"/>
      </w:pPr>
      <w:r w:rsidRPr="00B3048C">
        <w:t xml:space="preserve">2.2.1. Муниципальную услугу предоставляет Администрация </w:t>
      </w:r>
      <w:r>
        <w:t>Солоновского сельсовета Новичихинского района Алтайского края</w:t>
      </w:r>
      <w:r w:rsidRPr="00B3048C">
        <w:t xml:space="preserve"> (Уполномоченный орган).</w:t>
      </w:r>
    </w:p>
    <w:p w:rsidR="00560245" w:rsidRPr="00B3048C" w:rsidRDefault="00560245" w:rsidP="00560245">
      <w:pPr>
        <w:autoSpaceDE w:val="0"/>
        <w:autoSpaceDN w:val="0"/>
        <w:adjustRightInd w:val="0"/>
        <w:ind w:firstLine="709"/>
        <w:jc w:val="both"/>
        <w:outlineLvl w:val="2"/>
        <w:rPr>
          <w:color w:val="FF0000"/>
        </w:rPr>
      </w:pPr>
      <w:r w:rsidRPr="00B3048C">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rsidR="00560245" w:rsidRPr="00B3048C" w:rsidRDefault="00560245" w:rsidP="00560245">
      <w:pPr>
        <w:autoSpaceDE w:val="0"/>
        <w:autoSpaceDN w:val="0"/>
        <w:adjustRightInd w:val="0"/>
        <w:ind w:firstLine="709"/>
        <w:jc w:val="both"/>
        <w:outlineLvl w:val="2"/>
      </w:pPr>
      <w:r w:rsidRPr="00B3048C">
        <w:t>1) Федеральная служба государственной регистрации кадастра и картографии;</w:t>
      </w:r>
    </w:p>
    <w:p w:rsidR="00560245" w:rsidRPr="00B3048C" w:rsidRDefault="00560245" w:rsidP="00560245">
      <w:pPr>
        <w:autoSpaceDE w:val="0"/>
        <w:autoSpaceDN w:val="0"/>
        <w:adjustRightInd w:val="0"/>
        <w:ind w:firstLine="709"/>
        <w:jc w:val="both"/>
        <w:outlineLvl w:val="2"/>
      </w:pPr>
      <w:r w:rsidRPr="00B3048C">
        <w:lastRenderedPageBreak/>
        <w:t xml:space="preserve">2) Администрацией </w:t>
      </w:r>
      <w:r>
        <w:t>Новичихинского</w:t>
      </w:r>
      <w:r w:rsidRPr="00B3048C">
        <w:t xml:space="preserve"> район</w:t>
      </w:r>
      <w:r>
        <w:t>а</w:t>
      </w:r>
      <w:r w:rsidRPr="00B3048C">
        <w:t>.</w:t>
      </w:r>
    </w:p>
    <w:p w:rsidR="00560245" w:rsidRPr="00B3048C" w:rsidRDefault="00560245" w:rsidP="00560245">
      <w:pPr>
        <w:autoSpaceDE w:val="0"/>
        <w:autoSpaceDN w:val="0"/>
        <w:adjustRightInd w:val="0"/>
        <w:ind w:firstLine="709"/>
        <w:jc w:val="both"/>
        <w:outlineLvl w:val="2"/>
      </w:pPr>
      <w:r w:rsidRPr="00B3048C">
        <w:t xml:space="preserve">2.2.3. Предоставление муниципальной услуги в МФЦ осуществляется в порядке, определенном соглашением </w:t>
      </w:r>
      <w:r w:rsidRPr="00B3048C">
        <w:rPr>
          <w:rFonts w:eastAsia="Calibri"/>
          <w:lang w:eastAsia="en-US"/>
        </w:rPr>
        <w:t>о взаимодействии.</w:t>
      </w:r>
    </w:p>
    <w:p w:rsidR="00560245" w:rsidRPr="00B3048C" w:rsidRDefault="00560245" w:rsidP="00560245">
      <w:pPr>
        <w:autoSpaceDE w:val="0"/>
        <w:autoSpaceDN w:val="0"/>
        <w:adjustRightInd w:val="0"/>
        <w:ind w:firstLine="709"/>
        <w:jc w:val="both"/>
        <w:outlineLvl w:val="2"/>
        <w:rPr>
          <w:i/>
        </w:rPr>
      </w:pPr>
      <w:r w:rsidRPr="00B3048C">
        <w:t xml:space="preserve">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t>Солоновского сельсовета</w:t>
      </w:r>
      <w:r w:rsidRPr="00B3048C">
        <w:t>.</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autoSpaceDE w:val="0"/>
        <w:autoSpaceDN w:val="0"/>
        <w:adjustRightInd w:val="0"/>
        <w:jc w:val="center"/>
        <w:outlineLvl w:val="2"/>
        <w:rPr>
          <w:b/>
          <w:bCs/>
        </w:rPr>
      </w:pPr>
      <w:r w:rsidRPr="002247F0">
        <w:rPr>
          <w:b/>
          <w:bCs/>
        </w:rPr>
        <w:t>2.3. Описание результата предоставления муниципальной услуги</w:t>
      </w:r>
    </w:p>
    <w:p w:rsidR="00560245" w:rsidRPr="00B3048C" w:rsidRDefault="00560245" w:rsidP="00560245">
      <w:pPr>
        <w:autoSpaceDE w:val="0"/>
        <w:autoSpaceDN w:val="0"/>
        <w:adjustRightInd w:val="0"/>
        <w:ind w:firstLine="709"/>
        <w:jc w:val="center"/>
        <w:outlineLvl w:val="2"/>
      </w:pPr>
    </w:p>
    <w:p w:rsidR="00560245" w:rsidRPr="00B3048C" w:rsidRDefault="00560245" w:rsidP="00560245">
      <w:pPr>
        <w:ind w:firstLine="709"/>
        <w:jc w:val="both"/>
      </w:pPr>
      <w:r w:rsidRPr="00B3048C">
        <w:t>2.3.1. Процедура предоставления муниципальной услуги завершается получением заявителем:</w:t>
      </w:r>
    </w:p>
    <w:p w:rsidR="00560245" w:rsidRPr="00B3048C" w:rsidRDefault="00560245" w:rsidP="00560245">
      <w:pPr>
        <w:ind w:firstLine="709"/>
        <w:jc w:val="both"/>
      </w:pPr>
      <w:r w:rsidRPr="00B3048C">
        <w:t xml:space="preserve">- решения о присвоении адреса объекту адресации; </w:t>
      </w:r>
    </w:p>
    <w:p w:rsidR="00560245" w:rsidRPr="00B3048C" w:rsidRDefault="00560245" w:rsidP="00560245">
      <w:pPr>
        <w:ind w:firstLine="709"/>
        <w:jc w:val="both"/>
      </w:pPr>
      <w:r w:rsidRPr="00B3048C">
        <w:t>- решения об аннулировании адреса объекта адресации.</w:t>
      </w:r>
    </w:p>
    <w:p w:rsidR="00560245" w:rsidRPr="00B3048C" w:rsidRDefault="00560245" w:rsidP="00560245">
      <w:pPr>
        <w:ind w:firstLine="709"/>
        <w:jc w:val="both"/>
        <w:rPr>
          <w:b/>
          <w:bCs/>
        </w:rPr>
      </w:pPr>
    </w:p>
    <w:p w:rsidR="00560245" w:rsidRPr="00B3048C" w:rsidRDefault="00560245" w:rsidP="00560245">
      <w:pPr>
        <w:ind w:firstLine="709"/>
        <w:jc w:val="center"/>
        <w:rPr>
          <w:b/>
          <w:bCs/>
        </w:rPr>
      </w:pPr>
      <w:r w:rsidRPr="00B3048C">
        <w:rPr>
          <w:b/>
          <w:bCs/>
        </w:rPr>
        <w:t>2.4. Срок предоставления муниципальной услуги</w:t>
      </w:r>
    </w:p>
    <w:p w:rsidR="00560245" w:rsidRPr="00B3048C" w:rsidRDefault="00560245" w:rsidP="00560245">
      <w:pPr>
        <w:autoSpaceDE w:val="0"/>
        <w:autoSpaceDN w:val="0"/>
        <w:adjustRightInd w:val="0"/>
        <w:ind w:firstLine="709"/>
        <w:jc w:val="both"/>
        <w:outlineLvl w:val="2"/>
      </w:pPr>
    </w:p>
    <w:p w:rsidR="00560245" w:rsidRPr="00B3048C" w:rsidRDefault="00560245" w:rsidP="00560245">
      <w:pPr>
        <w:pStyle w:val="af9"/>
        <w:tabs>
          <w:tab w:val="left" w:pos="1134"/>
        </w:tabs>
        <w:spacing w:line="240" w:lineRule="auto"/>
        <w:ind w:firstLine="709"/>
        <w:rPr>
          <w:sz w:val="24"/>
          <w:szCs w:val="24"/>
          <w:u w:val="single"/>
        </w:rPr>
      </w:pPr>
      <w:r w:rsidRPr="00B3048C">
        <w:rPr>
          <w:sz w:val="24"/>
          <w:szCs w:val="24"/>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 18 рабочих </w:t>
      </w:r>
      <w:r w:rsidRPr="00B3048C">
        <w:rPr>
          <w:bCs/>
          <w:sz w:val="24"/>
          <w:szCs w:val="24"/>
        </w:rPr>
        <w:t xml:space="preserve">дней </w:t>
      </w:r>
      <w:r w:rsidRPr="00B3048C">
        <w:rPr>
          <w:sz w:val="24"/>
          <w:szCs w:val="24"/>
        </w:rPr>
        <w:t>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560245" w:rsidRPr="00B3048C" w:rsidRDefault="00560245" w:rsidP="00560245">
      <w:pPr>
        <w:pStyle w:val="ab"/>
        <w:ind w:firstLine="709"/>
      </w:pPr>
      <w:r w:rsidRPr="00B3048C">
        <w:t>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rsidR="00560245" w:rsidRPr="00B3048C" w:rsidRDefault="00560245" w:rsidP="00560245">
      <w:pPr>
        <w:ind w:firstLine="709"/>
        <w:jc w:val="both"/>
      </w:pPr>
      <w:r w:rsidRPr="00B3048C">
        <w:t>2.4.3. Срок выдачи (направления) документов, являющихся результатом предоставления муниципальной услуги, составляет:</w:t>
      </w:r>
    </w:p>
    <w:p w:rsidR="00560245" w:rsidRPr="000E15D8" w:rsidRDefault="00560245" w:rsidP="00560245">
      <w:pPr>
        <w:autoSpaceDE w:val="0"/>
        <w:autoSpaceDN w:val="0"/>
        <w:adjustRightInd w:val="0"/>
        <w:ind w:firstLine="709"/>
        <w:jc w:val="both"/>
        <w:outlineLvl w:val="2"/>
      </w:pPr>
      <w:r w:rsidRPr="000E15D8">
        <w:t>1) при личном приеме – в день обращения заявителя;</w:t>
      </w:r>
    </w:p>
    <w:p w:rsidR="00560245" w:rsidRPr="000E15D8" w:rsidRDefault="00560245" w:rsidP="00560245">
      <w:pPr>
        <w:autoSpaceDE w:val="0"/>
        <w:autoSpaceDN w:val="0"/>
        <w:adjustRightInd w:val="0"/>
        <w:ind w:firstLine="709"/>
        <w:jc w:val="both"/>
        <w:outlineLvl w:val="2"/>
      </w:pPr>
      <w:r w:rsidRPr="000E15D8">
        <w:t>2) через МФЦ – срок передачи результата предоставления услуги в МФЦ определяется соглашением о взаимодействии;</w:t>
      </w:r>
    </w:p>
    <w:p w:rsidR="00560245" w:rsidRPr="000E15D8" w:rsidRDefault="00560245" w:rsidP="00560245">
      <w:pPr>
        <w:autoSpaceDE w:val="0"/>
        <w:autoSpaceDN w:val="0"/>
        <w:adjustRightInd w:val="0"/>
        <w:ind w:firstLine="709"/>
        <w:jc w:val="both"/>
        <w:outlineLvl w:val="2"/>
      </w:pPr>
      <w:r w:rsidRPr="000E15D8">
        <w:t>3) в электронной форме – в срок, не превышающий одного рабочего дня;</w:t>
      </w:r>
    </w:p>
    <w:p w:rsidR="00560245" w:rsidRDefault="00560245" w:rsidP="00560245">
      <w:pPr>
        <w:autoSpaceDE w:val="0"/>
        <w:autoSpaceDN w:val="0"/>
        <w:adjustRightInd w:val="0"/>
        <w:ind w:firstLine="709"/>
        <w:jc w:val="both"/>
        <w:outlineLvl w:val="2"/>
      </w:pPr>
      <w:r w:rsidRPr="000E15D8">
        <w:t>4) посредством почтового отправления – 15 рабочих дней.</w:t>
      </w:r>
    </w:p>
    <w:p w:rsidR="00560245" w:rsidRPr="00B3048C" w:rsidRDefault="00560245" w:rsidP="00560245">
      <w:pPr>
        <w:autoSpaceDE w:val="0"/>
        <w:autoSpaceDN w:val="0"/>
        <w:adjustRightInd w:val="0"/>
        <w:ind w:firstLine="709"/>
        <w:jc w:val="both"/>
        <w:outlineLvl w:val="2"/>
        <w:rPr>
          <w:b/>
          <w:bCs/>
        </w:rPr>
      </w:pPr>
    </w:p>
    <w:p w:rsidR="00560245" w:rsidRPr="00B3048C" w:rsidRDefault="00560245" w:rsidP="00560245">
      <w:pPr>
        <w:autoSpaceDE w:val="0"/>
        <w:autoSpaceDN w:val="0"/>
        <w:adjustRightInd w:val="0"/>
        <w:jc w:val="center"/>
        <w:outlineLvl w:val="2"/>
        <w:rPr>
          <w:b/>
        </w:rPr>
      </w:pPr>
      <w:r w:rsidRPr="00B3048C">
        <w:rPr>
          <w:b/>
          <w:bCs/>
        </w:rPr>
        <w:t xml:space="preserve">2.5. </w:t>
      </w:r>
      <w:r w:rsidRPr="00B3048C">
        <w:rPr>
          <w:b/>
        </w:rPr>
        <w:t xml:space="preserve">Перечень нормативных правовых актов, регулирующих отношения, </w:t>
      </w:r>
    </w:p>
    <w:p w:rsidR="00560245" w:rsidRPr="00B3048C" w:rsidRDefault="00560245" w:rsidP="00560245">
      <w:pPr>
        <w:autoSpaceDE w:val="0"/>
        <w:autoSpaceDN w:val="0"/>
        <w:adjustRightInd w:val="0"/>
        <w:ind w:firstLine="709"/>
        <w:jc w:val="center"/>
        <w:outlineLvl w:val="2"/>
        <w:rPr>
          <w:b/>
          <w:bCs/>
        </w:rPr>
      </w:pPr>
      <w:r w:rsidRPr="00B3048C">
        <w:rPr>
          <w:b/>
        </w:rPr>
        <w:t>возникающие в связи с предоставлением муниципальной услуги</w:t>
      </w:r>
    </w:p>
    <w:p w:rsidR="00560245" w:rsidRPr="00B3048C" w:rsidRDefault="00560245" w:rsidP="00560245">
      <w:pPr>
        <w:autoSpaceDE w:val="0"/>
        <w:autoSpaceDN w:val="0"/>
        <w:adjustRightInd w:val="0"/>
        <w:ind w:firstLine="709"/>
        <w:jc w:val="center"/>
        <w:outlineLvl w:val="2"/>
        <w:rPr>
          <w:b/>
        </w:rPr>
      </w:pPr>
    </w:p>
    <w:p w:rsidR="00560245" w:rsidRPr="00B3048C" w:rsidRDefault="00560245" w:rsidP="00560245">
      <w:pPr>
        <w:autoSpaceDE w:val="0"/>
        <w:autoSpaceDN w:val="0"/>
        <w:adjustRightInd w:val="0"/>
        <w:ind w:firstLine="709"/>
        <w:jc w:val="both"/>
        <w:rPr>
          <w:bCs/>
        </w:rPr>
      </w:pPr>
      <w:r w:rsidRPr="00B3048C">
        <w:rPr>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сайте Уполномоченного органа </w:t>
      </w:r>
      <w:r w:rsidRPr="00B3048C">
        <w:rPr>
          <w:rFonts w:eastAsia="Calibri"/>
          <w:i/>
        </w:rPr>
        <w:t xml:space="preserve"> </w:t>
      </w:r>
      <w:r w:rsidRPr="00B3048C">
        <w:rPr>
          <w:rFonts w:eastAsia="Calibri"/>
        </w:rPr>
        <w:t>в разделе «Муниципальные услуги»</w:t>
      </w:r>
      <w:r w:rsidRPr="00B3048C">
        <w:rPr>
          <w:bCs/>
        </w:rPr>
        <w:t>, на Едином портале и Региональном портале.</w:t>
      </w:r>
    </w:p>
    <w:p w:rsidR="00560245" w:rsidRPr="00B3048C" w:rsidRDefault="00560245" w:rsidP="00560245">
      <w:pPr>
        <w:autoSpaceDE w:val="0"/>
        <w:autoSpaceDN w:val="0"/>
        <w:adjustRightInd w:val="0"/>
        <w:jc w:val="both"/>
        <w:outlineLvl w:val="2"/>
      </w:pPr>
    </w:p>
    <w:p w:rsidR="00560245" w:rsidRPr="00B3048C" w:rsidRDefault="00560245" w:rsidP="00560245">
      <w:pPr>
        <w:pStyle w:val="ConsPlusNormal"/>
        <w:jc w:val="center"/>
        <w:rPr>
          <w:b/>
          <w:bCs/>
          <w:sz w:val="24"/>
          <w:szCs w:val="24"/>
        </w:rPr>
      </w:pPr>
      <w:r w:rsidRPr="00B3048C">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0245" w:rsidRPr="00B3048C" w:rsidRDefault="00560245" w:rsidP="00560245">
      <w:pPr>
        <w:pStyle w:val="ConsPlusNormal"/>
        <w:ind w:firstLine="709"/>
        <w:jc w:val="center"/>
        <w:rPr>
          <w:sz w:val="24"/>
          <w:szCs w:val="24"/>
        </w:rPr>
      </w:pPr>
    </w:p>
    <w:p w:rsidR="00560245" w:rsidRPr="00B3048C" w:rsidRDefault="00560245" w:rsidP="00560245">
      <w:pPr>
        <w:pStyle w:val="ConsPlusNormal"/>
        <w:ind w:firstLine="709"/>
        <w:jc w:val="both"/>
        <w:rPr>
          <w:sz w:val="24"/>
          <w:szCs w:val="24"/>
        </w:rPr>
      </w:pPr>
    </w:p>
    <w:p w:rsidR="00560245" w:rsidRPr="00B3048C" w:rsidRDefault="00560245" w:rsidP="00560245">
      <w:pPr>
        <w:ind w:firstLine="709"/>
        <w:contextualSpacing/>
        <w:jc w:val="both"/>
        <w:rPr>
          <w:rFonts w:eastAsia="Calibri"/>
        </w:rPr>
      </w:pPr>
      <w:r w:rsidRPr="00B3048C">
        <w:rPr>
          <w:rFonts w:eastAsia="Calibri"/>
        </w:rPr>
        <w:lastRenderedPageBreak/>
        <w:t xml:space="preserve">2.6.1. Основанием для начала оказания муниципальной услуги является поступление в Уполномоченный орган заявления о </w:t>
      </w:r>
      <w:r w:rsidRPr="00B3048C">
        <w:rPr>
          <w:rFonts w:eastAsiaTheme="minorHAnsi"/>
          <w:lang w:eastAsia="en-US"/>
        </w:rPr>
        <w:t xml:space="preserve">предоставлении муниципальной услуги </w:t>
      </w:r>
      <w:r w:rsidRPr="00B3048C">
        <w:rPr>
          <w:rFonts w:eastAsia="Calibri"/>
        </w:rPr>
        <w:t>(далее – заявление, запрос).</w:t>
      </w:r>
    </w:p>
    <w:p w:rsidR="00560245" w:rsidRPr="00B3048C" w:rsidRDefault="00560245" w:rsidP="00560245">
      <w:pPr>
        <w:ind w:firstLine="709"/>
        <w:contextualSpacing/>
        <w:jc w:val="both"/>
        <w:rPr>
          <w:rFonts w:eastAsia="Calibri"/>
          <w:i/>
        </w:rPr>
      </w:pPr>
      <w:r w:rsidRPr="00B3048C">
        <w:rPr>
          <w:rFonts w:eastAsia="Calibri"/>
        </w:rPr>
        <w:t xml:space="preserve">2.6.2. Форма заявления о предоставлении муниципальной услуги утверждена приказом Министерства финансов Российской Федерации от 11 декабря 2014 года №146н. </w:t>
      </w:r>
    </w:p>
    <w:p w:rsidR="00560245" w:rsidRPr="00B3048C" w:rsidRDefault="00560245" w:rsidP="00560245">
      <w:pPr>
        <w:ind w:firstLine="709"/>
        <w:jc w:val="both"/>
        <w:rPr>
          <w:rFonts w:eastAsia="Calibri"/>
        </w:rPr>
      </w:pPr>
      <w:r w:rsidRPr="00B3048C">
        <w:rPr>
          <w:rFonts w:eastAsia="Calibri"/>
        </w:rPr>
        <w:t>Образец заполнения заявления приведен в Приложении №1</w:t>
      </w:r>
    </w:p>
    <w:p w:rsidR="00560245" w:rsidRPr="00B3048C" w:rsidRDefault="00560245" w:rsidP="00560245">
      <w:pPr>
        <w:ind w:firstLine="709"/>
        <w:jc w:val="both"/>
        <w:rPr>
          <w:rFonts w:eastAsia="Calibri"/>
        </w:rPr>
      </w:pPr>
      <w:r w:rsidRPr="00B3048C">
        <w:rPr>
          <w:rFonts w:eastAsia="Calibri"/>
        </w:rPr>
        <w:t>2.6.3. Заявление (документы) может быть подано заявителем в Уполномоченный орган одним из следующих способов:</w:t>
      </w:r>
    </w:p>
    <w:p w:rsidR="00560245" w:rsidRPr="00B3048C" w:rsidRDefault="00560245" w:rsidP="00560245">
      <w:pPr>
        <w:ind w:firstLine="709"/>
        <w:jc w:val="both"/>
        <w:rPr>
          <w:rFonts w:eastAsia="Calibri"/>
        </w:rPr>
      </w:pPr>
      <w:r w:rsidRPr="00B3048C">
        <w:rPr>
          <w:rFonts w:eastAsia="Calibri"/>
        </w:rPr>
        <w:t>- лично;</w:t>
      </w:r>
    </w:p>
    <w:p w:rsidR="00560245" w:rsidRPr="00B3048C" w:rsidRDefault="00560245" w:rsidP="00560245">
      <w:pPr>
        <w:ind w:firstLine="709"/>
        <w:jc w:val="both"/>
        <w:rPr>
          <w:rFonts w:eastAsia="Calibri"/>
        </w:rPr>
      </w:pPr>
      <w:r w:rsidRPr="00B3048C">
        <w:rPr>
          <w:rFonts w:eastAsia="Calibri"/>
        </w:rPr>
        <w:t>- через законного представителя;</w:t>
      </w:r>
    </w:p>
    <w:p w:rsidR="00560245" w:rsidRPr="00B3048C" w:rsidRDefault="00560245" w:rsidP="00560245">
      <w:pPr>
        <w:ind w:firstLine="709"/>
        <w:jc w:val="both"/>
        <w:rPr>
          <w:rFonts w:eastAsia="Calibri"/>
        </w:rPr>
      </w:pPr>
      <w:r w:rsidRPr="00B3048C">
        <w:rPr>
          <w:rFonts w:eastAsia="Calibri"/>
        </w:rPr>
        <w:t>- с использованием средств почтовой связи;</w:t>
      </w:r>
    </w:p>
    <w:p w:rsidR="00560245" w:rsidRPr="00B3048C" w:rsidRDefault="00560245" w:rsidP="00560245">
      <w:pPr>
        <w:ind w:firstLine="709"/>
        <w:jc w:val="both"/>
        <w:rPr>
          <w:rFonts w:eastAsia="Calibri"/>
          <w:i/>
        </w:rPr>
      </w:pPr>
      <w:r w:rsidRPr="00B3048C">
        <w:rPr>
          <w:rFonts w:eastAsia="Calibri"/>
        </w:rPr>
        <w:t xml:space="preserve">- в электронной форме, в том числе с использованием Единого портала; </w:t>
      </w:r>
    </w:p>
    <w:p w:rsidR="00560245" w:rsidRPr="00B3048C" w:rsidRDefault="00560245" w:rsidP="00560245">
      <w:pPr>
        <w:ind w:firstLine="709"/>
        <w:jc w:val="both"/>
        <w:rPr>
          <w:rFonts w:eastAsia="Calibri"/>
        </w:rPr>
      </w:pPr>
      <w:r w:rsidRPr="00B3048C">
        <w:rPr>
          <w:rFonts w:eastAsia="Calibri"/>
        </w:rPr>
        <w:t>- при обращении в МФЦ (с момента вступления в силу соответствующего соглашения о взаимодействии). В данном случае заявление на получение услуги заполняется работником МФЦ в автоматизированной информационной системе МФЦ (далее – АИС МФЦ).</w:t>
      </w:r>
    </w:p>
    <w:p w:rsidR="00560245" w:rsidRPr="00B3048C" w:rsidRDefault="00560245" w:rsidP="00560245">
      <w:pPr>
        <w:tabs>
          <w:tab w:val="left" w:pos="458"/>
        </w:tabs>
        <w:ind w:firstLine="709"/>
        <w:jc w:val="both"/>
        <w:rPr>
          <w:rFonts w:eastAsia="Calibri"/>
        </w:rPr>
      </w:pPr>
      <w:r w:rsidRPr="00B3048C">
        <w:rPr>
          <w:rFonts w:eastAsia="Calibri"/>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560245" w:rsidRPr="00B3048C" w:rsidRDefault="00560245" w:rsidP="00560245">
      <w:pPr>
        <w:ind w:firstLine="709"/>
        <w:jc w:val="both"/>
        <w:rPr>
          <w:rFonts w:eastAsia="Calibri"/>
        </w:rPr>
      </w:pPr>
      <w:r w:rsidRPr="00B3048C">
        <w:rPr>
          <w:rFonts w:eastAsia="Calibri"/>
        </w:rPr>
        <w:t>2.6.5. Приложение заявителем иных документов к заявлению не предусмотрено.</w:t>
      </w:r>
    </w:p>
    <w:p w:rsidR="00560245" w:rsidRPr="00B3048C" w:rsidRDefault="00560245" w:rsidP="00560245">
      <w:pPr>
        <w:tabs>
          <w:tab w:val="left" w:pos="0"/>
        </w:tabs>
        <w:ind w:firstLine="709"/>
        <w:jc w:val="both"/>
        <w:rPr>
          <w:rFonts w:eastAsia="Calibri"/>
        </w:rPr>
      </w:pPr>
      <w:r w:rsidRPr="00B3048C">
        <w:rPr>
          <w:rFonts w:eastAsia="Calibri"/>
        </w:rPr>
        <w:t>2.6.6. Документы, представляемые заявителем, должны соответствовать следующим требованиям:</w:t>
      </w:r>
    </w:p>
    <w:p w:rsidR="00560245" w:rsidRPr="00B3048C" w:rsidRDefault="00560245" w:rsidP="00560245">
      <w:pPr>
        <w:tabs>
          <w:tab w:val="left" w:pos="1134"/>
        </w:tabs>
        <w:ind w:firstLine="709"/>
        <w:contextualSpacing/>
        <w:jc w:val="both"/>
        <w:rPr>
          <w:rFonts w:eastAsia="Calibri"/>
        </w:rPr>
      </w:pPr>
      <w:r w:rsidRPr="00B3048C">
        <w:rPr>
          <w:rFonts w:eastAsia="Calibri"/>
        </w:rPr>
        <w:t>- в документах не должно быть подчисток, приписок, зачеркнутых слов и иных неоговоренных исправлений;</w:t>
      </w:r>
    </w:p>
    <w:p w:rsidR="00560245" w:rsidRPr="00B3048C" w:rsidRDefault="00560245" w:rsidP="00560245">
      <w:pPr>
        <w:tabs>
          <w:tab w:val="left" w:pos="1134"/>
        </w:tabs>
        <w:ind w:firstLine="709"/>
        <w:contextualSpacing/>
        <w:jc w:val="both"/>
        <w:rPr>
          <w:rFonts w:eastAsia="Calibri"/>
        </w:rPr>
      </w:pPr>
      <w:r w:rsidRPr="00B3048C">
        <w:rPr>
          <w:rFonts w:eastAsia="Calibri"/>
        </w:rPr>
        <w:t>- документы не должны быть исполнены карандашом;</w:t>
      </w:r>
    </w:p>
    <w:p w:rsidR="00560245" w:rsidRPr="00B3048C" w:rsidRDefault="00560245" w:rsidP="00560245">
      <w:pPr>
        <w:ind w:firstLine="709"/>
      </w:pPr>
      <w:r w:rsidRPr="00B3048C">
        <w:rPr>
          <w:rFonts w:eastAsia="Calibri"/>
        </w:rPr>
        <w:t>- документы не должны иметь повреждений, наличие которых допускает многозначность истолкования содержания.</w:t>
      </w:r>
    </w:p>
    <w:p w:rsidR="00560245" w:rsidRPr="00B3048C" w:rsidRDefault="00560245" w:rsidP="00560245">
      <w:pPr>
        <w:ind w:firstLine="709"/>
      </w:pPr>
    </w:p>
    <w:p w:rsidR="00560245" w:rsidRPr="00B3048C" w:rsidRDefault="00560245" w:rsidP="00560245">
      <w:pPr>
        <w:ind w:firstLine="709"/>
        <w:jc w:val="center"/>
        <w:rPr>
          <w:b/>
        </w:rPr>
      </w:pPr>
      <w:r w:rsidRPr="00B3048C">
        <w:rPr>
          <w:b/>
        </w:rPr>
        <w:t xml:space="preserve">2.7. Присвоение объекту адресации адреса </w:t>
      </w:r>
    </w:p>
    <w:p w:rsidR="00560245" w:rsidRPr="00B3048C" w:rsidRDefault="00560245" w:rsidP="00560245">
      <w:pPr>
        <w:ind w:firstLine="709"/>
        <w:jc w:val="center"/>
      </w:pPr>
    </w:p>
    <w:p w:rsidR="00560245" w:rsidRPr="00B3048C" w:rsidRDefault="00560245" w:rsidP="00560245">
      <w:pPr>
        <w:ind w:firstLine="709"/>
      </w:pPr>
      <w:r w:rsidRPr="00B3048C">
        <w:t>Присвоение объекту адресации адреса осуществляется:</w:t>
      </w:r>
    </w:p>
    <w:p w:rsidR="00560245" w:rsidRPr="00B3048C" w:rsidRDefault="00560245" w:rsidP="00560245">
      <w:pPr>
        <w:ind w:firstLine="709"/>
        <w:jc w:val="both"/>
      </w:pPr>
      <w:r w:rsidRPr="00B3048C">
        <w:t>1) в отношении земельных участков в случаях:</w:t>
      </w:r>
    </w:p>
    <w:p w:rsidR="00560245" w:rsidRPr="00B3048C" w:rsidRDefault="00560245" w:rsidP="00560245">
      <w:pPr>
        <w:ind w:firstLine="709"/>
        <w:jc w:val="both"/>
      </w:pPr>
      <w:r w:rsidRPr="00B3048C">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560245" w:rsidRPr="00B3048C" w:rsidRDefault="00560245" w:rsidP="00560245">
      <w:pPr>
        <w:ind w:firstLine="709"/>
        <w:jc w:val="both"/>
      </w:pPr>
      <w:r w:rsidRPr="00B3048C">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560245" w:rsidRPr="00B3048C" w:rsidRDefault="00560245" w:rsidP="00560245">
      <w:pPr>
        <w:ind w:firstLine="709"/>
        <w:jc w:val="both"/>
      </w:pPr>
      <w:r w:rsidRPr="00B3048C">
        <w:t>2) в отношении зданий, сооружений и объектов незавершенного строительства в случаях:</w:t>
      </w:r>
    </w:p>
    <w:p w:rsidR="00560245" w:rsidRPr="00B3048C" w:rsidRDefault="00560245" w:rsidP="00560245">
      <w:pPr>
        <w:ind w:firstLine="709"/>
        <w:jc w:val="both"/>
      </w:pPr>
      <w:r w:rsidRPr="00B3048C">
        <w:t>-выдачи (получения) разрешения на строительство здания или сооружения;</w:t>
      </w:r>
    </w:p>
    <w:p w:rsidR="00560245" w:rsidRPr="00B3048C" w:rsidRDefault="00560245" w:rsidP="00560245">
      <w:pPr>
        <w:ind w:firstLine="709"/>
        <w:jc w:val="both"/>
      </w:pPr>
      <w:r w:rsidRPr="00B3048C">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w:t>
      </w:r>
      <w:r w:rsidRPr="00B3048C">
        <w:lastRenderedPageBreak/>
        <w:t>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560245" w:rsidRPr="00B3048C" w:rsidRDefault="00560245" w:rsidP="00560245">
      <w:pPr>
        <w:ind w:firstLine="709"/>
        <w:jc w:val="both"/>
      </w:pPr>
      <w:r w:rsidRPr="00B3048C">
        <w:t>3) в отношении помещений в случаях:</w:t>
      </w:r>
    </w:p>
    <w:p w:rsidR="00560245" w:rsidRPr="00B3048C" w:rsidRDefault="00560245" w:rsidP="00560245">
      <w:pPr>
        <w:ind w:firstLine="709"/>
        <w:jc w:val="both"/>
      </w:pPr>
      <w:r w:rsidRPr="00B3048C">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60245" w:rsidRPr="00B3048C" w:rsidRDefault="00560245" w:rsidP="00560245">
      <w:pPr>
        <w:ind w:firstLine="709"/>
        <w:jc w:val="both"/>
      </w:pPr>
      <w:r w:rsidRPr="00B3048C">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560245" w:rsidRPr="00B3048C" w:rsidRDefault="00560245" w:rsidP="00560245">
      <w:pPr>
        <w:ind w:firstLine="709"/>
        <w:jc w:val="both"/>
      </w:pPr>
      <w:r w:rsidRPr="00B3048C">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560245" w:rsidRPr="00B3048C" w:rsidRDefault="00560245" w:rsidP="00560245">
      <w:pPr>
        <w:ind w:firstLine="709"/>
        <w:jc w:val="both"/>
      </w:pPr>
      <w:r w:rsidRPr="00B3048C">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560245" w:rsidRPr="00B3048C" w:rsidRDefault="00560245" w:rsidP="00560245">
      <w:pPr>
        <w:ind w:firstLine="709"/>
        <w:jc w:val="both"/>
      </w:pPr>
      <w:r w:rsidRPr="00B3048C">
        <w:t>В случае присвоения адреса многоквартирному дому осуществляется одновременное присвоение адресов всем расположенным в нем помещениям.</w:t>
      </w:r>
    </w:p>
    <w:p w:rsidR="00560245" w:rsidRPr="00B3048C" w:rsidRDefault="00560245" w:rsidP="00560245">
      <w:pPr>
        <w:ind w:firstLine="709"/>
        <w:jc w:val="both"/>
      </w:pPr>
    </w:p>
    <w:p w:rsidR="00560245" w:rsidRPr="00B3048C" w:rsidRDefault="00560245" w:rsidP="00560245">
      <w:pPr>
        <w:ind w:firstLine="709"/>
        <w:jc w:val="center"/>
        <w:rPr>
          <w:b/>
        </w:rPr>
      </w:pPr>
      <w:r w:rsidRPr="00B3048C">
        <w:rPr>
          <w:b/>
        </w:rPr>
        <w:t>2.8. Аннулирование адреса объекта адресации:</w:t>
      </w:r>
    </w:p>
    <w:p w:rsidR="00560245" w:rsidRPr="00B3048C" w:rsidRDefault="00560245" w:rsidP="00560245">
      <w:pPr>
        <w:ind w:firstLine="709"/>
        <w:jc w:val="center"/>
      </w:pPr>
    </w:p>
    <w:p w:rsidR="00560245" w:rsidRPr="00B3048C" w:rsidRDefault="00560245" w:rsidP="00560245">
      <w:pPr>
        <w:ind w:firstLine="709"/>
        <w:jc w:val="both"/>
      </w:pPr>
      <w:r w:rsidRPr="00B3048C">
        <w:t>Аннулирование адреса объекта адресации осуществляется в случаях:</w:t>
      </w:r>
    </w:p>
    <w:p w:rsidR="00560245" w:rsidRPr="00B3048C" w:rsidRDefault="00560245" w:rsidP="00560245">
      <w:pPr>
        <w:ind w:firstLine="709"/>
        <w:jc w:val="both"/>
      </w:pPr>
      <w:r w:rsidRPr="00B3048C">
        <w:t>1) прекращения существования объекта адресации;</w:t>
      </w:r>
    </w:p>
    <w:p w:rsidR="00560245" w:rsidRPr="00B3048C" w:rsidRDefault="00560245" w:rsidP="00560245">
      <w:pPr>
        <w:ind w:firstLine="709"/>
        <w:jc w:val="both"/>
      </w:pPr>
      <w:r w:rsidRPr="00B3048C">
        <w:t>2) отказа в осуществлении кадастрового учета объекта адресации по основаниям, указанным в пунктах 1 и 3 части 2 статьи 27 Федерального закона от 24 июля 2007 года № 221-ФЗ  «О государственном кадастре недвижимости»;</w:t>
      </w:r>
    </w:p>
    <w:p w:rsidR="00560245" w:rsidRPr="00B3048C" w:rsidRDefault="00560245" w:rsidP="00560245">
      <w:pPr>
        <w:ind w:firstLine="709"/>
        <w:jc w:val="both"/>
      </w:pPr>
      <w:r w:rsidRPr="00B3048C">
        <w:t>3) присвоения объекту адресации нового адреса.</w:t>
      </w:r>
    </w:p>
    <w:p w:rsidR="00560245" w:rsidRPr="00436DE2" w:rsidRDefault="00560245" w:rsidP="00560245">
      <w:pPr>
        <w:ind w:firstLine="709"/>
        <w:jc w:val="both"/>
      </w:pPr>
      <w:r w:rsidRPr="00B3048C">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w:t>
      </w:r>
      <w:r w:rsidRPr="00436DE2">
        <w:t>аннулирования и исключения сведений об объекте адресации, указанных в частях 4 и 5 статьи 24 Федерального закона от 24 июля 2007 года № 221-ФЗ  «О государственном кадастре недвижимости», из государственного кадастра недвижимости.</w:t>
      </w:r>
    </w:p>
    <w:p w:rsidR="00560245" w:rsidRPr="00436DE2" w:rsidRDefault="00560245" w:rsidP="00560245">
      <w:pPr>
        <w:ind w:firstLine="709"/>
        <w:jc w:val="both"/>
      </w:pPr>
      <w:r w:rsidRPr="00436DE2">
        <w:t>Аннулирование адреса существующего объекта адресации без одновременного присвоения этому объекту адресации нового адреса не допускается.</w:t>
      </w:r>
    </w:p>
    <w:p w:rsidR="00560245" w:rsidRPr="00436DE2" w:rsidRDefault="00560245" w:rsidP="00560245">
      <w:pPr>
        <w:ind w:firstLine="709"/>
        <w:jc w:val="both"/>
      </w:pPr>
      <w:r w:rsidRPr="00436DE2">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560245" w:rsidRPr="00436DE2" w:rsidRDefault="00560245" w:rsidP="00560245">
      <w:pPr>
        <w:ind w:firstLine="709"/>
        <w:jc w:val="both"/>
      </w:pPr>
      <w:r w:rsidRPr="00436DE2">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560245" w:rsidRPr="00436DE2" w:rsidRDefault="00560245" w:rsidP="00560245">
      <w:pPr>
        <w:ind w:firstLine="709"/>
      </w:pPr>
    </w:p>
    <w:p w:rsidR="00560245" w:rsidRPr="00436DE2" w:rsidRDefault="00560245" w:rsidP="00560245">
      <w:pPr>
        <w:autoSpaceDE w:val="0"/>
        <w:autoSpaceDN w:val="0"/>
        <w:adjustRightInd w:val="0"/>
        <w:jc w:val="center"/>
        <w:outlineLvl w:val="2"/>
        <w:rPr>
          <w:b/>
          <w:bCs/>
        </w:rPr>
      </w:pPr>
      <w:r w:rsidRPr="00436DE2">
        <w:rPr>
          <w:b/>
          <w:bCs/>
        </w:rPr>
        <w:t xml:space="preserve">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36DE2">
        <w:rPr>
          <w:b/>
          <w:bCs/>
        </w:rPr>
        <w:lastRenderedPageBreak/>
        <w:t>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560245" w:rsidRPr="00436DE2" w:rsidRDefault="00560245" w:rsidP="00560245">
      <w:pPr>
        <w:autoSpaceDE w:val="0"/>
        <w:autoSpaceDN w:val="0"/>
        <w:adjustRightInd w:val="0"/>
        <w:jc w:val="center"/>
        <w:outlineLvl w:val="2"/>
        <w:rPr>
          <w:b/>
          <w:bCs/>
        </w:rPr>
      </w:pPr>
    </w:p>
    <w:p w:rsidR="00560245" w:rsidRPr="00436DE2" w:rsidRDefault="00560245" w:rsidP="00560245">
      <w:pPr>
        <w:autoSpaceDE w:val="0"/>
        <w:autoSpaceDN w:val="0"/>
        <w:adjustRightInd w:val="0"/>
        <w:ind w:firstLine="709"/>
        <w:jc w:val="both"/>
        <w:outlineLvl w:val="2"/>
        <w:rPr>
          <w:bCs/>
        </w:rPr>
      </w:pPr>
      <w:r w:rsidRPr="00436DE2">
        <w:rPr>
          <w:bCs/>
        </w:rPr>
        <w:t>2.9.1.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560245" w:rsidRPr="00436DE2" w:rsidRDefault="00560245" w:rsidP="00560245">
      <w:pPr>
        <w:autoSpaceDE w:val="0"/>
        <w:autoSpaceDN w:val="0"/>
        <w:adjustRightInd w:val="0"/>
        <w:ind w:firstLine="720"/>
        <w:jc w:val="both"/>
      </w:pPr>
      <w:bookmarkStart w:id="0" w:name="sub_11104"/>
      <w:r w:rsidRPr="00436DE2">
        <w:t>1) оригинал или копия правоустанавливающих и (или) правоудостоверяющих документов на объект (объекты) адресации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управлении Росреестра по </w:t>
      </w:r>
      <w:r>
        <w:t>Алтайскому краю</w:t>
      </w:r>
      <w:r w:rsidRPr="00436DE2">
        <w:t xml:space="preserve"> в рамках предоставления государственной/муниципальной услуги «Предоставление сведений из Единого государственного реестра прав на недвижимое имущество и сделок с ним».</w:t>
      </w:r>
    </w:p>
    <w:p w:rsidR="00560245" w:rsidRPr="00436DE2" w:rsidRDefault="00560245" w:rsidP="00560245">
      <w:pPr>
        <w:autoSpaceDE w:val="0"/>
        <w:autoSpaceDN w:val="0"/>
        <w:adjustRightInd w:val="0"/>
        <w:ind w:firstLine="720"/>
        <w:jc w:val="both"/>
      </w:pPr>
      <w:r w:rsidRPr="00436DE2">
        <w:t>2) оригиналы или копии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филиале ФГБУ «Федеральная кадастровая палата Росреестра» по </w:t>
      </w:r>
      <w:r>
        <w:t>Алтайскому краю</w:t>
      </w:r>
      <w:r w:rsidRPr="00436DE2">
        <w:t xml:space="preserve"> в рамках предоставления государственной/муниципальной услуги «Государственный кадастровый учет недвижимого имущества», «Предоставление сведений, внесенных в государственный кадастр недвижимости».</w:t>
      </w:r>
    </w:p>
    <w:p w:rsidR="00560245" w:rsidRPr="00436DE2" w:rsidRDefault="00560245" w:rsidP="00560245">
      <w:pPr>
        <w:autoSpaceDE w:val="0"/>
        <w:autoSpaceDN w:val="0"/>
        <w:adjustRightInd w:val="0"/>
        <w:ind w:firstLine="720"/>
        <w:jc w:val="both"/>
      </w:pPr>
      <w:r w:rsidRPr="00436DE2">
        <w:t>3) оригинал или копия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Администрации </w:t>
      </w:r>
      <w:r>
        <w:t>Новичихинского района Алтайского края</w:t>
      </w:r>
      <w:r w:rsidRPr="00436DE2">
        <w:t xml:space="preserve"> в рамках предоставления государственной/муниципальной услуги «Выдача разрешений на строительство».</w:t>
      </w:r>
    </w:p>
    <w:p w:rsidR="00560245" w:rsidRPr="00436DE2" w:rsidRDefault="00560245" w:rsidP="00560245">
      <w:pPr>
        <w:autoSpaceDE w:val="0"/>
        <w:autoSpaceDN w:val="0"/>
        <w:adjustRightInd w:val="0"/>
        <w:ind w:firstLine="720"/>
        <w:jc w:val="both"/>
      </w:pPr>
      <w:r w:rsidRPr="00436DE2">
        <w:t>г) оригинал или копия схемы расположения объекта адресации на кадастровом плане или кадастровой карте соответствующей территории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w:t>
      </w:r>
      <w:r w:rsidRPr="0040318D">
        <w:t>Администрации Новичихинского района Алтайского края</w:t>
      </w:r>
      <w:r w:rsidRPr="00436DE2">
        <w:t xml:space="preserve"> в рамках предоставления государственной/муниципальной услуги «Принятие решения об утверждении схемы расположения земельного участка на кадастровом плане территории».</w:t>
      </w:r>
    </w:p>
    <w:p w:rsidR="00560245" w:rsidRPr="00436DE2" w:rsidRDefault="00560245" w:rsidP="00560245">
      <w:pPr>
        <w:autoSpaceDE w:val="0"/>
        <w:autoSpaceDN w:val="0"/>
        <w:adjustRightInd w:val="0"/>
        <w:ind w:firstLine="720"/>
        <w:jc w:val="both"/>
      </w:pPr>
      <w:r w:rsidRPr="00436DE2">
        <w:t>д) оригинал или копия кадастрового паспорта объекта адресации (в случае присвоения адреса объекту адресации, поставленному на кадастровый учет)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филиале ФГБУ «Федеральная кадастровая палата Росреестра» по </w:t>
      </w:r>
      <w:r>
        <w:t>Алтайскому краю</w:t>
      </w:r>
      <w:r w:rsidRPr="00436DE2">
        <w:t xml:space="preserve"> в рамках предоставления государственной/муниципальной услуги «Государственный кадастровый учет недвижимого имущества», «Предоставление сведений, внесенных в государственный кадастр недвижимости».</w:t>
      </w:r>
    </w:p>
    <w:p w:rsidR="00560245" w:rsidRPr="00436DE2" w:rsidRDefault="00560245" w:rsidP="00560245">
      <w:pPr>
        <w:autoSpaceDE w:val="0"/>
        <w:autoSpaceDN w:val="0"/>
        <w:adjustRightInd w:val="0"/>
        <w:ind w:firstLine="720"/>
        <w:jc w:val="both"/>
      </w:pPr>
      <w:r w:rsidRPr="00436DE2">
        <w:t>е) оригинал или копия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Администрации </w:t>
      </w:r>
      <w:r>
        <w:t>Солоновского сельсовета</w:t>
      </w:r>
      <w:r w:rsidRPr="00436DE2">
        <w:t xml:space="preserve"> в рамках предоставления государственной/муниципальной услуги «Приём документов, необходимых для согласования перевода жилого помещения в нежилое или </w:t>
      </w:r>
      <w:r w:rsidRPr="00436DE2">
        <w:lastRenderedPageBreak/>
        <w:t>нежилого помещения в жилое, а также выдача соответствующих решений о переводе или об отказе в переводе».</w:t>
      </w:r>
    </w:p>
    <w:p w:rsidR="00560245" w:rsidRPr="00436DE2" w:rsidRDefault="00560245" w:rsidP="00560245">
      <w:pPr>
        <w:autoSpaceDE w:val="0"/>
        <w:autoSpaceDN w:val="0"/>
        <w:adjustRightInd w:val="0"/>
        <w:ind w:firstLine="720"/>
        <w:jc w:val="both"/>
      </w:pPr>
      <w:r w:rsidRPr="00436DE2">
        <w:t>ж) оригинал или копия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Администрации </w:t>
      </w:r>
      <w:r>
        <w:t>Солоновского сельсовета</w:t>
      </w:r>
      <w:r w:rsidRPr="00436DE2">
        <w:t xml:space="preserve"> в рамках предоставления государственной/муниципальной услуги «Прием заявлений и выдача документов о согласовании переустройства и (или) перепланировки жилого помещения».</w:t>
      </w:r>
    </w:p>
    <w:p w:rsidR="00560245" w:rsidRPr="00436DE2" w:rsidRDefault="00560245" w:rsidP="00560245">
      <w:pPr>
        <w:autoSpaceDE w:val="0"/>
        <w:autoSpaceDN w:val="0"/>
        <w:adjustRightInd w:val="0"/>
        <w:ind w:firstLine="720"/>
        <w:jc w:val="both"/>
      </w:pPr>
      <w:r w:rsidRPr="00436DE2">
        <w:t>з) оригинал или копия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 в 1 экземпляре;</w:t>
      </w:r>
    </w:p>
    <w:p w:rsidR="00560245" w:rsidRPr="00436DE2" w:rsidRDefault="00560245" w:rsidP="00560245">
      <w:pPr>
        <w:autoSpaceDE w:val="0"/>
        <w:autoSpaceDN w:val="0"/>
        <w:adjustRightInd w:val="0"/>
        <w:ind w:firstLine="720"/>
        <w:jc w:val="both"/>
      </w:pPr>
      <w:r w:rsidRPr="00436DE2">
        <w:t xml:space="preserve">Заявитель может получить данный документ в филиале ФГБУ «Федеральная кадастровая палата Росреестра» по </w:t>
      </w:r>
      <w:r>
        <w:t>Алтайскому краю</w:t>
      </w:r>
      <w:r w:rsidRPr="00436DE2">
        <w:t xml:space="preserve"> в рамках предоставления государственной/муниципальной услуги «Государственный кадастровый учет недвижимого имущества», «Предоставление сведений, внесенных в государственный кадастр недвижимости».</w:t>
      </w:r>
    </w:p>
    <w:p w:rsidR="00560245" w:rsidRPr="00436DE2" w:rsidRDefault="00560245" w:rsidP="00560245">
      <w:pPr>
        <w:autoSpaceDE w:val="0"/>
        <w:autoSpaceDN w:val="0"/>
        <w:adjustRightInd w:val="0"/>
        <w:ind w:firstLine="720"/>
        <w:jc w:val="both"/>
      </w:pPr>
      <w:r w:rsidRPr="00436DE2">
        <w:t>и) оригинал или копия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пунктах 1 и 3 части 2 статьи 27 Федерального закона «О государственном кадастре недвижимости») в 1 экземпляре.</w:t>
      </w:r>
    </w:p>
    <w:bookmarkEnd w:id="0"/>
    <w:p w:rsidR="00560245" w:rsidRPr="00436DE2" w:rsidRDefault="00560245" w:rsidP="00560245">
      <w:pPr>
        <w:widowControl w:val="0"/>
        <w:autoSpaceDE w:val="0"/>
        <w:autoSpaceDN w:val="0"/>
        <w:ind w:firstLine="709"/>
        <w:contextualSpacing/>
        <w:jc w:val="both"/>
        <w:rPr>
          <w:rFonts w:eastAsia="Calibri"/>
          <w:b/>
          <w:lang w:eastAsia="x-none"/>
        </w:rPr>
      </w:pPr>
      <w:r w:rsidRPr="00436DE2">
        <w:rPr>
          <w:rFonts w:eastAsia="Calibri"/>
          <w:lang w:eastAsia="x-none"/>
        </w:rPr>
        <w:t>2.9.2. Непредставление заявителем документов, указанных в пункте 2.9.1. настоящего регламента, не является основанием для отказа в предоставлении муниципальной услуги.</w:t>
      </w:r>
    </w:p>
    <w:p w:rsidR="00560245" w:rsidRPr="00436DE2" w:rsidRDefault="00560245" w:rsidP="00560245">
      <w:pPr>
        <w:ind w:firstLine="709"/>
        <w:jc w:val="both"/>
        <w:rPr>
          <w:rFonts w:eastAsia="Calibri"/>
          <w:lang w:eastAsia="x-none"/>
        </w:rPr>
      </w:pPr>
      <w:r w:rsidRPr="00436DE2">
        <w:rPr>
          <w:rFonts w:eastAsia="Calibri"/>
          <w:lang w:val="x-none" w:eastAsia="x-none"/>
        </w:rPr>
        <w:t>В случае если документы, указанные в пункт</w:t>
      </w:r>
      <w:r w:rsidRPr="00436DE2">
        <w:rPr>
          <w:rFonts w:eastAsia="Calibri"/>
          <w:lang w:eastAsia="x-none"/>
        </w:rPr>
        <w:t>е</w:t>
      </w:r>
      <w:r w:rsidRPr="00436DE2">
        <w:rPr>
          <w:rFonts w:eastAsia="Calibri"/>
          <w:lang w:val="x-none" w:eastAsia="x-none"/>
        </w:rPr>
        <w:t xml:space="preserve"> </w:t>
      </w:r>
      <w:r w:rsidRPr="00436DE2">
        <w:rPr>
          <w:rFonts w:eastAsia="Calibri"/>
          <w:lang w:eastAsia="x-none"/>
        </w:rPr>
        <w:t xml:space="preserve">2.9.1. настоящего </w:t>
      </w:r>
      <w:r w:rsidRPr="00436DE2">
        <w:rPr>
          <w:rFonts w:eastAsia="Calibri"/>
          <w:lang w:val="x-none" w:eastAsia="x-none"/>
        </w:rPr>
        <w:t xml:space="preserve">регламента, не представлены заявителем, специалист </w:t>
      </w:r>
      <w:r w:rsidRPr="00436DE2">
        <w:rPr>
          <w:rFonts w:eastAsia="Calibri"/>
          <w:lang w:eastAsia="x-none"/>
        </w:rPr>
        <w:t xml:space="preserve">Уполномоченного органа, </w:t>
      </w:r>
      <w:r w:rsidRPr="00436DE2">
        <w:rPr>
          <w:rFonts w:eastAsia="Calibri"/>
          <w:lang w:val="x-none" w:eastAsia="x-none"/>
        </w:rPr>
        <w:t>ответственный за предоставление услуги</w:t>
      </w:r>
      <w:r w:rsidRPr="00436DE2">
        <w:rPr>
          <w:rFonts w:eastAsia="Calibri"/>
          <w:lang w:eastAsia="x-none"/>
        </w:rPr>
        <w:t>, запрашивает их в порядке межведомственного информационного взаимодействия.</w:t>
      </w:r>
    </w:p>
    <w:p w:rsidR="00560245" w:rsidRPr="00436DE2" w:rsidRDefault="00560245" w:rsidP="00560245">
      <w:pPr>
        <w:widowControl w:val="0"/>
        <w:autoSpaceDE w:val="0"/>
        <w:autoSpaceDN w:val="0"/>
        <w:ind w:firstLine="709"/>
        <w:contextualSpacing/>
        <w:jc w:val="both"/>
        <w:rPr>
          <w:rFonts w:eastAsia="Calibri"/>
        </w:rPr>
      </w:pPr>
      <w:r w:rsidRPr="00436DE2">
        <w:rPr>
          <w:rFonts w:eastAsia="Calibri"/>
          <w:lang w:eastAsia="x-none"/>
        </w:rPr>
        <w:t xml:space="preserve">2.9.3. </w:t>
      </w:r>
      <w:r w:rsidRPr="00436DE2">
        <w:rPr>
          <w:rFonts w:eastAsia="Calibri"/>
          <w:lang w:val="x-none"/>
        </w:rPr>
        <w:t xml:space="preserve">Специалисты </w:t>
      </w:r>
      <w:r w:rsidRPr="00436DE2">
        <w:rPr>
          <w:rFonts w:eastAsia="Calibri"/>
        </w:rPr>
        <w:t>Уполномоченного органа</w:t>
      </w:r>
      <w:r w:rsidRPr="00436DE2">
        <w:rPr>
          <w:rFonts w:eastAsia="Calibri"/>
          <w:lang w:val="x-none"/>
        </w:rPr>
        <w:t>, работники МФЦ не вправе</w:t>
      </w:r>
      <w:r w:rsidRPr="00436DE2">
        <w:rPr>
          <w:rFonts w:eastAsia="Calibri"/>
        </w:rPr>
        <w:t xml:space="preserve"> </w:t>
      </w:r>
      <w:r w:rsidRPr="00436DE2">
        <w:rPr>
          <w:rFonts w:eastAsia="Calibri"/>
          <w:lang w:val="x-none"/>
        </w:rPr>
        <w:t>требовать от заявителя</w:t>
      </w:r>
      <w:r w:rsidRPr="00436DE2">
        <w:rPr>
          <w:rFonts w:eastAsia="Calibri"/>
        </w:rPr>
        <w:t>:</w:t>
      </w:r>
    </w:p>
    <w:p w:rsidR="00560245" w:rsidRPr="00436DE2" w:rsidRDefault="00560245" w:rsidP="00560245">
      <w:pPr>
        <w:widowControl w:val="0"/>
        <w:numPr>
          <w:ilvl w:val="0"/>
          <w:numId w:val="24"/>
        </w:numPr>
        <w:tabs>
          <w:tab w:val="left" w:pos="0"/>
          <w:tab w:val="left" w:pos="316"/>
          <w:tab w:val="left" w:pos="993"/>
        </w:tabs>
        <w:autoSpaceDE w:val="0"/>
        <w:autoSpaceDN w:val="0"/>
        <w:ind w:left="0" w:firstLine="709"/>
        <w:contextualSpacing/>
        <w:jc w:val="both"/>
        <w:rPr>
          <w:rFonts w:eastAsia="Calibri"/>
        </w:rPr>
      </w:pPr>
      <w:r w:rsidRPr="00436DE2">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245" w:rsidRPr="00436DE2" w:rsidRDefault="00560245" w:rsidP="00560245">
      <w:pPr>
        <w:widowControl w:val="0"/>
        <w:numPr>
          <w:ilvl w:val="0"/>
          <w:numId w:val="23"/>
        </w:numPr>
        <w:tabs>
          <w:tab w:val="left" w:pos="0"/>
          <w:tab w:val="left" w:pos="316"/>
          <w:tab w:val="left" w:pos="993"/>
        </w:tabs>
        <w:ind w:left="0" w:firstLine="709"/>
        <w:contextualSpacing/>
        <w:jc w:val="both"/>
        <w:rPr>
          <w:rFonts w:eastAsia="Calibri"/>
          <w:b/>
          <w:iCs/>
        </w:rPr>
      </w:pPr>
      <w:r w:rsidRPr="00436DE2">
        <w:rPr>
          <w:rFonts w:eastAsia="Calibr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560245" w:rsidRPr="00436DE2" w:rsidRDefault="00560245" w:rsidP="00560245">
      <w:pPr>
        <w:widowControl w:val="0"/>
        <w:numPr>
          <w:ilvl w:val="0"/>
          <w:numId w:val="23"/>
        </w:numPr>
        <w:tabs>
          <w:tab w:val="left" w:pos="0"/>
          <w:tab w:val="left" w:pos="316"/>
          <w:tab w:val="left" w:pos="993"/>
        </w:tabs>
        <w:ind w:left="0" w:firstLine="709"/>
        <w:contextualSpacing/>
        <w:jc w:val="both"/>
        <w:rPr>
          <w:rFonts w:eastAsia="Calibri"/>
        </w:rPr>
      </w:pPr>
      <w:r w:rsidRPr="00436DE2">
        <w:rPr>
          <w:rFonts w:eastAsia="Calibri"/>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60245" w:rsidRPr="00436DE2" w:rsidRDefault="00560245" w:rsidP="00560245">
      <w:pPr>
        <w:widowControl w:val="0"/>
        <w:numPr>
          <w:ilvl w:val="0"/>
          <w:numId w:val="23"/>
        </w:numPr>
        <w:tabs>
          <w:tab w:val="left" w:pos="0"/>
          <w:tab w:val="left" w:pos="316"/>
          <w:tab w:val="left" w:pos="993"/>
        </w:tabs>
        <w:ind w:left="0" w:firstLine="709"/>
        <w:contextualSpacing/>
        <w:jc w:val="both"/>
        <w:rPr>
          <w:rFonts w:eastAsia="Calibri"/>
        </w:rPr>
      </w:pPr>
      <w:r w:rsidRPr="00436DE2">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436DE2">
        <w:rPr>
          <w:rFonts w:eastAsia="Calibri"/>
        </w:rPr>
        <w:lastRenderedPageBreak/>
        <w:t>исключением случаев, предусмотренных пунктом 4 части 1 статьи 7 Федерального закона № 210-ФЗ.</w:t>
      </w:r>
    </w:p>
    <w:p w:rsidR="00560245" w:rsidRPr="00436DE2" w:rsidRDefault="00560245" w:rsidP="00560245">
      <w:pPr>
        <w:autoSpaceDE w:val="0"/>
        <w:autoSpaceDN w:val="0"/>
        <w:adjustRightInd w:val="0"/>
        <w:ind w:firstLine="709"/>
        <w:jc w:val="center"/>
        <w:outlineLvl w:val="2"/>
        <w:rPr>
          <w:b/>
          <w:bCs/>
        </w:rPr>
      </w:pPr>
    </w:p>
    <w:p w:rsidR="00560245" w:rsidRPr="00436DE2" w:rsidRDefault="00560245" w:rsidP="00560245">
      <w:pPr>
        <w:autoSpaceDE w:val="0"/>
        <w:autoSpaceDN w:val="0"/>
        <w:adjustRightInd w:val="0"/>
        <w:jc w:val="center"/>
        <w:outlineLvl w:val="2"/>
        <w:rPr>
          <w:b/>
          <w:bCs/>
        </w:rPr>
      </w:pPr>
      <w:r w:rsidRPr="00436DE2">
        <w:rPr>
          <w:b/>
          <w:bCs/>
        </w:rPr>
        <w:t xml:space="preserve">2.10. Исчерпывающие перечни оснований для отказа в приеме документов, </w:t>
      </w:r>
    </w:p>
    <w:p w:rsidR="00560245" w:rsidRPr="00436DE2" w:rsidRDefault="00560245" w:rsidP="00560245">
      <w:pPr>
        <w:autoSpaceDE w:val="0"/>
        <w:autoSpaceDN w:val="0"/>
        <w:adjustRightInd w:val="0"/>
        <w:jc w:val="center"/>
        <w:outlineLvl w:val="2"/>
        <w:rPr>
          <w:b/>
          <w:bCs/>
        </w:rPr>
      </w:pPr>
      <w:r w:rsidRPr="00436DE2">
        <w:rPr>
          <w:b/>
          <w:bCs/>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rsidR="00560245" w:rsidRPr="00436DE2" w:rsidRDefault="00560245" w:rsidP="00560245">
      <w:pPr>
        <w:autoSpaceDE w:val="0"/>
        <w:autoSpaceDN w:val="0"/>
        <w:adjustRightInd w:val="0"/>
        <w:ind w:firstLine="709"/>
        <w:jc w:val="center"/>
        <w:outlineLvl w:val="2"/>
      </w:pPr>
    </w:p>
    <w:p w:rsidR="00560245" w:rsidRPr="00436DE2" w:rsidRDefault="00560245" w:rsidP="00560245">
      <w:pPr>
        <w:autoSpaceDE w:val="0"/>
        <w:autoSpaceDN w:val="0"/>
        <w:adjustRightInd w:val="0"/>
        <w:ind w:firstLine="709"/>
        <w:jc w:val="both"/>
        <w:outlineLvl w:val="2"/>
        <w:rPr>
          <w:bCs/>
        </w:rPr>
      </w:pPr>
      <w:bookmarkStart w:id="1" w:name="sub_1017"/>
      <w:r w:rsidRPr="00436DE2">
        <w:rPr>
          <w:bCs/>
        </w:rPr>
        <w:t>2.10.1. Основания для отказа в приеме документов, необходимых для предоставления муниципальной услуги:</w:t>
      </w:r>
    </w:p>
    <w:p w:rsidR="00560245" w:rsidRPr="00436DE2" w:rsidRDefault="00560245" w:rsidP="00560245">
      <w:pPr>
        <w:autoSpaceDE w:val="0"/>
        <w:autoSpaceDN w:val="0"/>
        <w:adjustRightInd w:val="0"/>
        <w:ind w:firstLine="709"/>
        <w:jc w:val="both"/>
        <w:outlineLvl w:val="2"/>
      </w:pPr>
      <w:r w:rsidRPr="00436DE2">
        <w:t>1)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560245" w:rsidRPr="00436DE2" w:rsidRDefault="00560245" w:rsidP="00560245">
      <w:pPr>
        <w:autoSpaceDE w:val="0"/>
        <w:autoSpaceDN w:val="0"/>
        <w:adjustRightInd w:val="0"/>
        <w:ind w:firstLine="709"/>
        <w:jc w:val="both"/>
        <w:outlineLvl w:val="2"/>
      </w:pPr>
      <w:r w:rsidRPr="00436DE2">
        <w:t xml:space="preserve">2) основания для отказа в приеме документов, необходимых для предоставления муниципальной услуги, предоставленных на бумажном носителе отсутствуют. </w:t>
      </w:r>
    </w:p>
    <w:p w:rsidR="00560245" w:rsidRPr="00436DE2" w:rsidRDefault="00560245" w:rsidP="00560245">
      <w:pPr>
        <w:autoSpaceDE w:val="0"/>
        <w:autoSpaceDN w:val="0"/>
        <w:adjustRightInd w:val="0"/>
        <w:ind w:firstLine="709"/>
        <w:jc w:val="both"/>
        <w:outlineLvl w:val="2"/>
      </w:pPr>
      <w:r w:rsidRPr="00436DE2">
        <w:t>2.10.2. Основания для приостановления предоставления муниципальной услуги отсутствуют.</w:t>
      </w:r>
    </w:p>
    <w:bookmarkEnd w:id="1"/>
    <w:p w:rsidR="00560245" w:rsidRPr="00436DE2" w:rsidRDefault="00560245" w:rsidP="00560245">
      <w:pPr>
        <w:autoSpaceDE w:val="0"/>
        <w:autoSpaceDN w:val="0"/>
        <w:adjustRightInd w:val="0"/>
        <w:ind w:firstLine="709"/>
        <w:jc w:val="both"/>
        <w:outlineLvl w:val="2"/>
      </w:pPr>
      <w:r w:rsidRPr="00436DE2">
        <w:t>2.10.3. Основаниями для отказа в предоставлении муниципальной услуги являются (указываются основания для отказа в предоставлении муниципальной услуги, предусмотренные нормативным правовым актом регулирующим порядок предоставления муниципальной услуги):</w:t>
      </w:r>
    </w:p>
    <w:p w:rsidR="00560245" w:rsidRPr="00436DE2" w:rsidRDefault="00560245" w:rsidP="00560245">
      <w:pPr>
        <w:autoSpaceDE w:val="0"/>
        <w:autoSpaceDN w:val="0"/>
        <w:adjustRightInd w:val="0"/>
        <w:ind w:firstLine="709"/>
        <w:jc w:val="both"/>
        <w:outlineLvl w:val="2"/>
      </w:pPr>
      <w:r w:rsidRPr="00436DE2">
        <w:t>1) не представлены документы, предусмотренные пунктом 2.6.5. настоящего регламента;</w:t>
      </w:r>
    </w:p>
    <w:p w:rsidR="00560245" w:rsidRPr="00436DE2" w:rsidRDefault="00560245" w:rsidP="00560245">
      <w:pPr>
        <w:autoSpaceDE w:val="0"/>
        <w:autoSpaceDN w:val="0"/>
        <w:adjustRightInd w:val="0"/>
        <w:ind w:firstLine="709"/>
        <w:jc w:val="both"/>
        <w:outlineLvl w:val="2"/>
      </w:pPr>
      <w:r w:rsidRPr="00436DE2">
        <w:t>2) случаи, предусмотренные пунктом 4 части 1 статьи 7 Федерального закона № 210-ФЗ;</w:t>
      </w:r>
    </w:p>
    <w:p w:rsidR="00560245" w:rsidRPr="00436DE2" w:rsidRDefault="00560245" w:rsidP="00560245">
      <w:pPr>
        <w:autoSpaceDE w:val="0"/>
        <w:autoSpaceDN w:val="0"/>
        <w:adjustRightInd w:val="0"/>
        <w:ind w:firstLine="720"/>
        <w:jc w:val="both"/>
      </w:pPr>
      <w:bookmarkStart w:id="2" w:name="sub_1181"/>
      <w:r w:rsidRPr="00436DE2">
        <w:t>3) с заявлением о присвоении объекту адресации адреса обратилось лицо, не указанное в пункте 1.2. настоящего Административного регламента;</w:t>
      </w:r>
    </w:p>
    <w:p w:rsidR="00560245" w:rsidRPr="00436DE2" w:rsidRDefault="00560245" w:rsidP="00560245">
      <w:pPr>
        <w:autoSpaceDE w:val="0"/>
        <w:autoSpaceDN w:val="0"/>
        <w:adjustRightInd w:val="0"/>
        <w:ind w:firstLine="720"/>
        <w:jc w:val="both"/>
      </w:pPr>
      <w:bookmarkStart w:id="3" w:name="sub_1182"/>
      <w:bookmarkEnd w:id="2"/>
      <w:r w:rsidRPr="00436DE2">
        <w:t xml:space="preserve">4) </w:t>
      </w:r>
      <w:bookmarkEnd w:id="3"/>
      <w:r w:rsidRPr="00436DE2">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60245" w:rsidRPr="00436DE2" w:rsidRDefault="00560245" w:rsidP="00560245">
      <w:pPr>
        <w:autoSpaceDE w:val="0"/>
        <w:autoSpaceDN w:val="0"/>
        <w:adjustRightInd w:val="0"/>
        <w:ind w:firstLine="720"/>
        <w:jc w:val="both"/>
      </w:pPr>
      <w:r w:rsidRPr="00436DE2">
        <w:t>5)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60245" w:rsidRPr="00436DE2" w:rsidRDefault="00560245" w:rsidP="00560245">
      <w:pPr>
        <w:autoSpaceDE w:val="0"/>
        <w:autoSpaceDN w:val="0"/>
        <w:adjustRightInd w:val="0"/>
        <w:ind w:firstLine="720"/>
        <w:jc w:val="both"/>
      </w:pPr>
      <w:r w:rsidRPr="00436DE2">
        <w:t>6) отсутствуют случаи и условия для присвоения объекту адресации адреса или аннулирования его адреса, указанные в подразделах 2.7. - 2.8.  настоящего регламента.</w:t>
      </w:r>
    </w:p>
    <w:p w:rsidR="00560245" w:rsidRPr="00436DE2" w:rsidRDefault="00560245" w:rsidP="00560245">
      <w:pPr>
        <w:autoSpaceDE w:val="0"/>
        <w:autoSpaceDN w:val="0"/>
        <w:adjustRightInd w:val="0"/>
        <w:ind w:firstLine="709"/>
        <w:outlineLvl w:val="2"/>
      </w:pPr>
    </w:p>
    <w:p w:rsidR="00560245" w:rsidRPr="00436DE2" w:rsidRDefault="00560245" w:rsidP="00560245">
      <w:pPr>
        <w:pStyle w:val="ab"/>
        <w:jc w:val="center"/>
        <w:rPr>
          <w:b/>
          <w:bCs/>
        </w:rPr>
      </w:pPr>
      <w:r w:rsidRPr="00436DE2">
        <w:rPr>
          <w:b/>
          <w:bCs/>
        </w:rPr>
        <w:t>2.11.</w:t>
      </w:r>
      <w:r w:rsidRPr="00436DE2">
        <w:t xml:space="preserve"> </w:t>
      </w:r>
      <w:r w:rsidRPr="00436DE2">
        <w:rPr>
          <w:b/>
          <w:bCs/>
        </w:rPr>
        <w:t>Перечень услуг, которые являются необходимыми и обязательными для предоставления муниципальной услуги</w:t>
      </w:r>
    </w:p>
    <w:p w:rsidR="00560245" w:rsidRPr="00436DE2" w:rsidRDefault="00560245" w:rsidP="00560245">
      <w:pPr>
        <w:autoSpaceDE w:val="0"/>
        <w:autoSpaceDN w:val="0"/>
        <w:adjustRightInd w:val="0"/>
        <w:ind w:firstLine="709"/>
        <w:jc w:val="center"/>
        <w:outlineLvl w:val="2"/>
      </w:pPr>
    </w:p>
    <w:p w:rsidR="00560245" w:rsidRPr="00436DE2" w:rsidRDefault="00560245" w:rsidP="00560245">
      <w:pPr>
        <w:autoSpaceDE w:val="0"/>
        <w:autoSpaceDN w:val="0"/>
        <w:adjustRightInd w:val="0"/>
        <w:ind w:firstLine="709"/>
        <w:jc w:val="both"/>
        <w:outlineLvl w:val="2"/>
      </w:pPr>
      <w:r w:rsidRPr="00436DE2">
        <w:t>2.11.1.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560245" w:rsidRPr="00436DE2" w:rsidRDefault="00560245" w:rsidP="00560245">
      <w:pPr>
        <w:autoSpaceDE w:val="0"/>
        <w:autoSpaceDN w:val="0"/>
        <w:adjustRightInd w:val="0"/>
        <w:ind w:firstLine="709"/>
        <w:jc w:val="both"/>
        <w:outlineLvl w:val="2"/>
        <w:rPr>
          <w:rFonts w:eastAsiaTheme="minorHAnsi"/>
          <w:i/>
          <w:lang w:eastAsia="en-US"/>
        </w:rPr>
      </w:pPr>
    </w:p>
    <w:p w:rsidR="00560245" w:rsidRPr="00436DE2" w:rsidRDefault="00560245" w:rsidP="00560245">
      <w:pPr>
        <w:widowControl w:val="0"/>
        <w:autoSpaceDE w:val="0"/>
        <w:autoSpaceDN w:val="0"/>
        <w:adjustRightInd w:val="0"/>
        <w:jc w:val="center"/>
        <w:outlineLvl w:val="3"/>
        <w:rPr>
          <w:b/>
          <w:bCs/>
        </w:rPr>
      </w:pPr>
      <w:r w:rsidRPr="00436DE2">
        <w:rPr>
          <w:b/>
          <w:bCs/>
        </w:rPr>
        <w:t>2.12. Порядок, размер и основания взимания государственной пошлины</w:t>
      </w:r>
    </w:p>
    <w:p w:rsidR="00560245" w:rsidRPr="00436DE2" w:rsidRDefault="00560245" w:rsidP="00560245">
      <w:pPr>
        <w:widowControl w:val="0"/>
        <w:autoSpaceDE w:val="0"/>
        <w:autoSpaceDN w:val="0"/>
        <w:adjustRightInd w:val="0"/>
        <w:jc w:val="center"/>
        <w:rPr>
          <w:b/>
          <w:bCs/>
        </w:rPr>
      </w:pPr>
      <w:r w:rsidRPr="00436DE2">
        <w:rPr>
          <w:b/>
          <w:bCs/>
        </w:rPr>
        <w:t>или иной платы, взимаемой за предоставление муниципальной услуги</w:t>
      </w:r>
    </w:p>
    <w:p w:rsidR="00560245" w:rsidRPr="00436DE2" w:rsidRDefault="00560245" w:rsidP="00560245">
      <w:pPr>
        <w:widowControl w:val="0"/>
        <w:autoSpaceDE w:val="0"/>
        <w:autoSpaceDN w:val="0"/>
        <w:adjustRightInd w:val="0"/>
        <w:jc w:val="center"/>
        <w:rPr>
          <w:b/>
          <w:bCs/>
        </w:rPr>
      </w:pPr>
    </w:p>
    <w:p w:rsidR="00560245" w:rsidRPr="00436DE2" w:rsidRDefault="00560245" w:rsidP="00560245">
      <w:pPr>
        <w:widowControl w:val="0"/>
        <w:autoSpaceDE w:val="0"/>
        <w:autoSpaceDN w:val="0"/>
        <w:adjustRightInd w:val="0"/>
        <w:ind w:firstLine="709"/>
        <w:jc w:val="both"/>
        <w:rPr>
          <w:bCs/>
        </w:rPr>
      </w:pPr>
      <w:r w:rsidRPr="00436DE2">
        <w:rPr>
          <w:bCs/>
        </w:rPr>
        <w:t>2.12.1. Муниципальная услуга предоставляется бесплатно.</w:t>
      </w:r>
    </w:p>
    <w:p w:rsidR="00560245" w:rsidRPr="00436DE2" w:rsidRDefault="00560245" w:rsidP="00560245">
      <w:pPr>
        <w:pStyle w:val="a3"/>
        <w:ind w:left="0" w:firstLine="709"/>
        <w:jc w:val="both"/>
        <w:rPr>
          <w:i/>
          <w:iCs/>
        </w:rPr>
      </w:pPr>
      <w:r w:rsidRPr="00436DE2">
        <w:lastRenderedPageBreak/>
        <w:t>2.12.2. 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Уполномоченного органа, МФЦ и (или) работника МФЦ, с заявителя плата не взымается.</w:t>
      </w:r>
    </w:p>
    <w:p w:rsidR="00560245" w:rsidRPr="00436DE2" w:rsidRDefault="00560245" w:rsidP="00560245">
      <w:pPr>
        <w:autoSpaceDE w:val="0"/>
        <w:autoSpaceDN w:val="0"/>
        <w:adjustRightInd w:val="0"/>
        <w:ind w:firstLine="709"/>
        <w:jc w:val="both"/>
        <w:outlineLvl w:val="2"/>
        <w:rPr>
          <w:i/>
          <w:iCs/>
        </w:rPr>
      </w:pPr>
    </w:p>
    <w:p w:rsidR="00560245" w:rsidRPr="00436DE2" w:rsidRDefault="00560245" w:rsidP="00560245">
      <w:pPr>
        <w:autoSpaceDE w:val="0"/>
        <w:autoSpaceDN w:val="0"/>
        <w:adjustRightInd w:val="0"/>
        <w:jc w:val="center"/>
        <w:outlineLvl w:val="2"/>
        <w:rPr>
          <w:b/>
          <w:bCs/>
        </w:rPr>
      </w:pPr>
      <w:r w:rsidRPr="00436DE2">
        <w:rPr>
          <w:b/>
          <w:bCs/>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245" w:rsidRPr="00436DE2" w:rsidRDefault="00560245" w:rsidP="00560245">
      <w:pPr>
        <w:autoSpaceDE w:val="0"/>
        <w:autoSpaceDN w:val="0"/>
        <w:adjustRightInd w:val="0"/>
        <w:ind w:firstLine="709"/>
        <w:jc w:val="both"/>
        <w:outlineLvl w:val="2"/>
        <w:rPr>
          <w:b/>
          <w:bCs/>
          <w:i/>
          <w:iCs/>
        </w:rPr>
      </w:pPr>
    </w:p>
    <w:p w:rsidR="00560245" w:rsidRPr="00436DE2" w:rsidRDefault="00560245" w:rsidP="00560245">
      <w:pPr>
        <w:ind w:firstLine="709"/>
        <w:jc w:val="both"/>
      </w:pPr>
      <w:r w:rsidRPr="00436DE2">
        <w:t>2.13.1. Максимальное время ожидания в очереди при подаче запроса о предоставлении муниципальной услуги не должно превышать 15 минут.</w:t>
      </w:r>
    </w:p>
    <w:p w:rsidR="00560245" w:rsidRPr="00436DE2" w:rsidRDefault="00560245" w:rsidP="00560245">
      <w:pPr>
        <w:ind w:firstLine="709"/>
        <w:jc w:val="both"/>
      </w:pPr>
      <w:r w:rsidRPr="00436DE2">
        <w:t>2.13.2. Максимальное время ожидания в очереди при получении результата предоставления муниципальной услуги не должно превышать 15 минут.</w:t>
      </w:r>
    </w:p>
    <w:p w:rsidR="00560245" w:rsidRPr="00436DE2" w:rsidRDefault="00560245" w:rsidP="00560245">
      <w:pPr>
        <w:autoSpaceDE w:val="0"/>
        <w:autoSpaceDN w:val="0"/>
        <w:adjustRightInd w:val="0"/>
        <w:ind w:firstLine="709"/>
        <w:jc w:val="both"/>
        <w:outlineLvl w:val="2"/>
      </w:pPr>
    </w:p>
    <w:p w:rsidR="00560245" w:rsidRPr="00436DE2" w:rsidRDefault="00560245" w:rsidP="00560245">
      <w:pPr>
        <w:autoSpaceDE w:val="0"/>
        <w:autoSpaceDN w:val="0"/>
        <w:adjustRightInd w:val="0"/>
        <w:jc w:val="center"/>
        <w:outlineLvl w:val="0"/>
        <w:rPr>
          <w:b/>
        </w:rPr>
      </w:pPr>
      <w:r w:rsidRPr="00436DE2">
        <w:rPr>
          <w:b/>
          <w:bCs/>
        </w:rPr>
        <w:t xml:space="preserve">2.14. </w:t>
      </w:r>
      <w:r w:rsidRPr="00436DE2">
        <w:rPr>
          <w:rFonts w:eastAsiaTheme="minorHAnsi"/>
          <w:b/>
          <w:lang w:eastAsia="en-US"/>
        </w:rPr>
        <w:t>Срок и порядок регистрации запроса заявителя о предоставлении муниципальной услуги, в том числе в электронной форме</w:t>
      </w:r>
    </w:p>
    <w:p w:rsidR="00560245" w:rsidRPr="00436DE2" w:rsidRDefault="00560245" w:rsidP="00560245">
      <w:pPr>
        <w:ind w:firstLine="709"/>
        <w:jc w:val="both"/>
      </w:pPr>
    </w:p>
    <w:p w:rsidR="00560245" w:rsidRPr="00B3048C" w:rsidRDefault="00560245" w:rsidP="00560245">
      <w:pPr>
        <w:autoSpaceDE w:val="0"/>
        <w:autoSpaceDN w:val="0"/>
        <w:adjustRightInd w:val="0"/>
        <w:ind w:firstLine="709"/>
        <w:jc w:val="both"/>
        <w:rPr>
          <w:rFonts w:eastAsiaTheme="minorHAnsi"/>
          <w:lang w:eastAsia="en-US"/>
        </w:rPr>
      </w:pPr>
      <w:r w:rsidRPr="00436DE2">
        <w:rPr>
          <w:rFonts w:eastAsiaTheme="minorHAnsi"/>
          <w:lang w:eastAsia="en-US"/>
        </w:rPr>
        <w:t xml:space="preserve">2.14.1. </w:t>
      </w:r>
      <w:r w:rsidRPr="00436DE2">
        <w:rPr>
          <w:rFonts w:eastAsia="Calibri"/>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436DE2">
        <w:rPr>
          <w:rFonts w:eastAsiaTheme="minorHAnsi"/>
          <w:lang w:eastAsia="en-US"/>
        </w:rPr>
        <w:t xml:space="preserve">, предусмотренном </w:t>
      </w:r>
      <w:r w:rsidRPr="00436DE2">
        <w:rPr>
          <w:lang w:eastAsia="en-US"/>
        </w:rPr>
        <w:t xml:space="preserve">подразделом 3.2. </w:t>
      </w:r>
      <w:r w:rsidRPr="00436DE2">
        <w:rPr>
          <w:rFonts w:eastAsiaTheme="minorHAnsi"/>
          <w:lang w:eastAsia="en-US"/>
        </w:rPr>
        <w:t>настоящего регламента, в день их поступления</w:t>
      </w:r>
      <w:r w:rsidRPr="00B3048C">
        <w:rPr>
          <w:rFonts w:eastAsiaTheme="minorHAnsi"/>
          <w:lang w:eastAsia="en-US"/>
        </w:rPr>
        <w:t xml:space="preserve"> в течение 10 минут.</w:t>
      </w:r>
    </w:p>
    <w:p w:rsidR="00560245" w:rsidRPr="00B3048C" w:rsidRDefault="00560245" w:rsidP="00560245">
      <w:pPr>
        <w:autoSpaceDE w:val="0"/>
        <w:autoSpaceDN w:val="0"/>
        <w:adjustRightInd w:val="0"/>
        <w:ind w:firstLine="709"/>
        <w:jc w:val="both"/>
        <w:rPr>
          <w:rFonts w:eastAsiaTheme="minorHAnsi"/>
          <w:lang w:eastAsia="en-US"/>
        </w:rPr>
      </w:pPr>
      <w:r w:rsidRPr="00B3048C">
        <w:rPr>
          <w:rFonts w:eastAsiaTheme="minorHAnsi"/>
          <w:lang w:eastAsia="en-US"/>
        </w:rPr>
        <w:t>Регистрация запроса заявителя, поступившего в Уполномоченный орган в электронной форме в выходной (нерабочий или праздничный) день, осуществляется в первый, следующий за ним, рабочий день.</w:t>
      </w:r>
    </w:p>
    <w:p w:rsidR="00560245" w:rsidRPr="00B3048C" w:rsidRDefault="00560245" w:rsidP="00560245">
      <w:pPr>
        <w:autoSpaceDE w:val="0"/>
        <w:autoSpaceDN w:val="0"/>
        <w:adjustRightInd w:val="0"/>
        <w:ind w:firstLine="709"/>
        <w:jc w:val="center"/>
        <w:outlineLvl w:val="1"/>
        <w:rPr>
          <w:b/>
          <w:bCs/>
        </w:rPr>
      </w:pPr>
    </w:p>
    <w:p w:rsidR="00560245" w:rsidRPr="00B3048C" w:rsidRDefault="00560245" w:rsidP="00560245">
      <w:pPr>
        <w:autoSpaceDE w:val="0"/>
        <w:autoSpaceDN w:val="0"/>
        <w:adjustRightInd w:val="0"/>
        <w:jc w:val="center"/>
        <w:outlineLvl w:val="1"/>
        <w:rPr>
          <w:b/>
        </w:rPr>
      </w:pPr>
      <w:r w:rsidRPr="00B3048C">
        <w:rPr>
          <w:b/>
          <w:bCs/>
        </w:rPr>
        <w:t xml:space="preserve">2.15. </w:t>
      </w:r>
      <w:r w:rsidRPr="00B3048C">
        <w:rPr>
          <w:b/>
        </w:rPr>
        <w:t>Требования к помещениям, в которых предоставляется муниципальная услуга</w:t>
      </w:r>
    </w:p>
    <w:p w:rsidR="00560245" w:rsidRPr="00B3048C" w:rsidRDefault="00560245" w:rsidP="00560245">
      <w:pPr>
        <w:autoSpaceDE w:val="0"/>
        <w:autoSpaceDN w:val="0"/>
        <w:adjustRightInd w:val="0"/>
        <w:ind w:firstLine="709"/>
        <w:jc w:val="center"/>
        <w:outlineLvl w:val="1"/>
      </w:pPr>
    </w:p>
    <w:p w:rsidR="00560245" w:rsidRPr="00B3048C" w:rsidRDefault="00560245" w:rsidP="00560245">
      <w:pPr>
        <w:autoSpaceDE w:val="0"/>
        <w:autoSpaceDN w:val="0"/>
        <w:adjustRightInd w:val="0"/>
        <w:ind w:firstLine="709"/>
        <w:jc w:val="both"/>
      </w:pPr>
      <w:r w:rsidRPr="00B3048C">
        <w:t>2.15.1. Прием заявителей осуществляется Уполномоченным органом в специально подготовленных для этих целей помещениях.</w:t>
      </w:r>
    </w:p>
    <w:p w:rsidR="00560245" w:rsidRPr="00B3048C" w:rsidRDefault="00560245" w:rsidP="00560245">
      <w:pPr>
        <w:autoSpaceDE w:val="0"/>
        <w:autoSpaceDN w:val="0"/>
        <w:adjustRightInd w:val="0"/>
        <w:ind w:firstLine="709"/>
        <w:jc w:val="both"/>
      </w:pPr>
      <w:r w:rsidRPr="00B3048C">
        <w:t xml:space="preserve">2.15.2. Вход в здание, в котором размещены помещения Уполномоченного органа,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rsidR="00560245" w:rsidRPr="00B3048C" w:rsidRDefault="00560245" w:rsidP="00560245">
      <w:pPr>
        <w:autoSpaceDE w:val="0"/>
        <w:autoSpaceDN w:val="0"/>
        <w:adjustRightInd w:val="0"/>
        <w:ind w:firstLine="709"/>
        <w:jc w:val="both"/>
      </w:pPr>
      <w:r w:rsidRPr="00B3048C">
        <w:t>наименование Уполномоченного органа;</w:t>
      </w:r>
    </w:p>
    <w:p w:rsidR="00560245" w:rsidRPr="00B3048C" w:rsidRDefault="00560245" w:rsidP="00560245">
      <w:pPr>
        <w:autoSpaceDE w:val="0"/>
        <w:autoSpaceDN w:val="0"/>
        <w:adjustRightInd w:val="0"/>
        <w:ind w:firstLine="709"/>
        <w:jc w:val="both"/>
      </w:pPr>
      <w:r w:rsidRPr="00B3048C">
        <w:t xml:space="preserve">режим его работы; </w:t>
      </w:r>
    </w:p>
    <w:p w:rsidR="00560245" w:rsidRPr="00B3048C" w:rsidRDefault="00560245" w:rsidP="00560245">
      <w:pPr>
        <w:autoSpaceDE w:val="0"/>
        <w:autoSpaceDN w:val="0"/>
        <w:adjustRightInd w:val="0"/>
        <w:ind w:firstLine="709"/>
        <w:jc w:val="both"/>
      </w:pPr>
      <w:r w:rsidRPr="00B3048C">
        <w:t>адрес официального интернет-сайта;</w:t>
      </w:r>
    </w:p>
    <w:p w:rsidR="00560245" w:rsidRPr="00B3048C" w:rsidRDefault="00560245" w:rsidP="00560245">
      <w:pPr>
        <w:autoSpaceDE w:val="0"/>
        <w:autoSpaceDN w:val="0"/>
        <w:adjustRightInd w:val="0"/>
        <w:ind w:firstLine="709"/>
        <w:jc w:val="both"/>
      </w:pPr>
      <w:r w:rsidRPr="00B3048C">
        <w:t>телефонные номера и адреса электронной почты для получения справочной информации.</w:t>
      </w:r>
    </w:p>
    <w:p w:rsidR="00560245" w:rsidRPr="00B3048C" w:rsidRDefault="00560245" w:rsidP="00560245">
      <w:pPr>
        <w:autoSpaceDE w:val="0"/>
        <w:autoSpaceDN w:val="0"/>
        <w:adjustRightInd w:val="0"/>
        <w:ind w:firstLine="709"/>
        <w:jc w:val="both"/>
      </w:pPr>
      <w:r w:rsidRPr="00B3048C">
        <w:t>2.15.3.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560245" w:rsidRPr="00B3048C" w:rsidRDefault="00560245" w:rsidP="00560245">
      <w:pPr>
        <w:autoSpaceDE w:val="0"/>
        <w:autoSpaceDN w:val="0"/>
        <w:adjustRightInd w:val="0"/>
        <w:ind w:firstLine="709"/>
        <w:jc w:val="both"/>
      </w:pPr>
      <w:r w:rsidRPr="00B3048C">
        <w:t xml:space="preserve">2.15.4. 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
    <w:p w:rsidR="00560245" w:rsidRPr="00B3048C" w:rsidRDefault="00560245" w:rsidP="00560245">
      <w:pPr>
        <w:autoSpaceDE w:val="0"/>
        <w:autoSpaceDN w:val="0"/>
        <w:adjustRightInd w:val="0"/>
        <w:ind w:firstLine="709"/>
        <w:jc w:val="both"/>
      </w:pPr>
      <w:r w:rsidRPr="00B3048C">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rsidR="00560245" w:rsidRPr="00B3048C" w:rsidRDefault="00560245" w:rsidP="00560245">
      <w:pPr>
        <w:autoSpaceDE w:val="0"/>
        <w:autoSpaceDN w:val="0"/>
        <w:adjustRightInd w:val="0"/>
        <w:ind w:firstLine="709"/>
        <w:jc w:val="both"/>
      </w:pPr>
      <w:r w:rsidRPr="00B3048C">
        <w:t>2.15.5.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560245" w:rsidRPr="00B3048C" w:rsidRDefault="00560245" w:rsidP="00560245">
      <w:pPr>
        <w:autoSpaceDE w:val="0"/>
        <w:autoSpaceDN w:val="0"/>
        <w:adjustRightInd w:val="0"/>
        <w:ind w:firstLine="709"/>
        <w:jc w:val="both"/>
      </w:pPr>
      <w:r w:rsidRPr="00B3048C">
        <w:rPr>
          <w:rFonts w:eastAsia="Calibri"/>
          <w:lang w:eastAsia="en-US"/>
        </w:rPr>
        <w:t xml:space="preserve">2.15.6. Служебные кабинеты специалистов, участвующих в предоставлении муниципальной услуги, в которых осуществляется прием заявителей, должны быть </w:t>
      </w:r>
      <w:r w:rsidRPr="00B3048C">
        <w:rPr>
          <w:rFonts w:eastAsia="Calibri"/>
          <w:lang w:eastAsia="en-US"/>
        </w:rPr>
        <w:lastRenderedPageBreak/>
        <w:t>оборудованы вывесками с указанием номера кабинета и фамилии, имени, отчества и должности специалиста, ведущего прием.</w:t>
      </w:r>
    </w:p>
    <w:p w:rsidR="00560245" w:rsidRPr="00B3048C" w:rsidRDefault="00560245" w:rsidP="00560245">
      <w:pPr>
        <w:autoSpaceDE w:val="0"/>
        <w:autoSpaceDN w:val="0"/>
        <w:adjustRightInd w:val="0"/>
        <w:ind w:firstLine="709"/>
        <w:jc w:val="both"/>
      </w:pPr>
      <w:r w:rsidRPr="00B3048C">
        <w:t>2.15.7.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560245" w:rsidRPr="00B3048C" w:rsidRDefault="00560245" w:rsidP="00560245">
      <w:pPr>
        <w:autoSpaceDE w:val="0"/>
        <w:autoSpaceDN w:val="0"/>
        <w:adjustRightInd w:val="0"/>
        <w:ind w:firstLine="709"/>
        <w:jc w:val="both"/>
      </w:pPr>
      <w:r w:rsidRPr="00B3048C">
        <w:t>2.15.8.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60245" w:rsidRPr="00B3048C" w:rsidRDefault="00560245" w:rsidP="00560245">
      <w:pPr>
        <w:autoSpaceDE w:val="0"/>
        <w:autoSpaceDN w:val="0"/>
        <w:adjustRightInd w:val="0"/>
        <w:ind w:firstLine="709"/>
        <w:jc w:val="both"/>
      </w:pPr>
      <w:r w:rsidRPr="00B3048C">
        <w:t>2.15.9.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rsidR="00560245" w:rsidRPr="00B3048C" w:rsidRDefault="00560245" w:rsidP="00560245">
      <w:pPr>
        <w:autoSpaceDE w:val="0"/>
        <w:autoSpaceDN w:val="0"/>
        <w:adjustRightInd w:val="0"/>
        <w:ind w:firstLine="709"/>
        <w:jc w:val="both"/>
      </w:pPr>
      <w:r w:rsidRPr="00B3048C">
        <w:t>Уполномоченный орган обеспечивает инвалидам, включая инвалидов, использующих кресла-коляски и собак-проводников:</w:t>
      </w:r>
    </w:p>
    <w:p w:rsidR="00560245" w:rsidRPr="00B3048C" w:rsidRDefault="00560245" w:rsidP="00560245">
      <w:pPr>
        <w:autoSpaceDE w:val="0"/>
        <w:autoSpaceDN w:val="0"/>
        <w:adjustRightInd w:val="0"/>
        <w:ind w:firstLine="709"/>
        <w:jc w:val="both"/>
      </w:pPr>
      <w:r w:rsidRPr="00B3048C">
        <w:t>1) условия беспрепятственного доступа к объекту (зданию, помещению), в котором предоставляется муниципальная услуга;</w:t>
      </w:r>
    </w:p>
    <w:p w:rsidR="00560245" w:rsidRPr="00B3048C" w:rsidRDefault="00560245" w:rsidP="00560245">
      <w:pPr>
        <w:autoSpaceDE w:val="0"/>
        <w:autoSpaceDN w:val="0"/>
        <w:adjustRightInd w:val="0"/>
        <w:ind w:firstLine="709"/>
        <w:jc w:val="both"/>
      </w:pPr>
      <w:r w:rsidRPr="00B3048C">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560245" w:rsidRPr="00B3048C" w:rsidRDefault="00560245" w:rsidP="00560245">
      <w:pPr>
        <w:autoSpaceDE w:val="0"/>
        <w:autoSpaceDN w:val="0"/>
        <w:adjustRightInd w:val="0"/>
        <w:ind w:firstLine="709"/>
        <w:jc w:val="both"/>
      </w:pPr>
      <w:r w:rsidRPr="00B3048C">
        <w:t>3) сопровождение инвалидов, имеющих стойкие расстройства функции зрения и самостоятельного передвижения;</w:t>
      </w:r>
    </w:p>
    <w:p w:rsidR="00560245" w:rsidRPr="00B3048C" w:rsidRDefault="00560245" w:rsidP="00560245">
      <w:pPr>
        <w:autoSpaceDE w:val="0"/>
        <w:autoSpaceDN w:val="0"/>
        <w:adjustRightInd w:val="0"/>
        <w:ind w:firstLine="709"/>
        <w:jc w:val="both"/>
      </w:pPr>
      <w:r w:rsidRPr="00B3048C">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560245" w:rsidRPr="00B3048C" w:rsidRDefault="00560245" w:rsidP="00560245">
      <w:pPr>
        <w:autoSpaceDE w:val="0"/>
        <w:autoSpaceDN w:val="0"/>
        <w:adjustRightInd w:val="0"/>
        <w:ind w:firstLine="709"/>
        <w:jc w:val="both"/>
      </w:pPr>
      <w:r w:rsidRPr="00B3048C">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0245" w:rsidRPr="00B3048C" w:rsidRDefault="00560245" w:rsidP="00560245">
      <w:pPr>
        <w:autoSpaceDE w:val="0"/>
        <w:autoSpaceDN w:val="0"/>
        <w:adjustRightInd w:val="0"/>
        <w:ind w:firstLine="709"/>
        <w:jc w:val="both"/>
      </w:pPr>
      <w:r w:rsidRPr="00B3048C">
        <w:t>6) допуск сурдопереводчика и тифлосурдопереводчика;</w:t>
      </w:r>
    </w:p>
    <w:p w:rsidR="00560245" w:rsidRPr="00B3048C" w:rsidRDefault="00560245" w:rsidP="00560245">
      <w:pPr>
        <w:autoSpaceDE w:val="0"/>
        <w:autoSpaceDN w:val="0"/>
        <w:adjustRightInd w:val="0"/>
        <w:ind w:firstLine="709"/>
        <w:jc w:val="both"/>
      </w:pPr>
      <w:r w:rsidRPr="00B3048C">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560245" w:rsidRPr="00B3048C" w:rsidRDefault="00560245" w:rsidP="00560245">
      <w:pPr>
        <w:autoSpaceDE w:val="0"/>
        <w:autoSpaceDN w:val="0"/>
        <w:adjustRightInd w:val="0"/>
        <w:ind w:firstLine="709"/>
        <w:jc w:val="both"/>
      </w:pPr>
      <w:r w:rsidRPr="00B3048C">
        <w:t>8) оказание инвалидам помощи в преодолении барьеров, мешающих получению ими муниципальной услуги наравне с другими лицами.</w:t>
      </w:r>
    </w:p>
    <w:p w:rsidR="00560245" w:rsidRPr="00B3048C" w:rsidRDefault="00560245" w:rsidP="00560245">
      <w:pPr>
        <w:autoSpaceDE w:val="0"/>
        <w:autoSpaceDN w:val="0"/>
        <w:adjustRightInd w:val="0"/>
        <w:ind w:firstLine="709"/>
        <w:jc w:val="both"/>
      </w:pPr>
      <w:r w:rsidRPr="00B3048C">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w:t>
      </w:r>
      <w:r>
        <w:t>Солоновский сельсовет</w:t>
      </w:r>
      <w:r w:rsidRPr="00B3048C">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rsidR="00560245" w:rsidRPr="00B3048C" w:rsidRDefault="00560245" w:rsidP="00560245">
      <w:pPr>
        <w:autoSpaceDE w:val="0"/>
        <w:autoSpaceDN w:val="0"/>
        <w:adjustRightInd w:val="0"/>
        <w:ind w:firstLine="709"/>
        <w:jc w:val="both"/>
      </w:pPr>
      <w:r w:rsidRPr="00B3048C">
        <w:t>2.15.10.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rsidR="00560245" w:rsidRPr="00B3048C" w:rsidRDefault="00560245" w:rsidP="00560245">
      <w:pPr>
        <w:autoSpaceDE w:val="0"/>
        <w:autoSpaceDN w:val="0"/>
        <w:adjustRightInd w:val="0"/>
        <w:ind w:firstLine="709"/>
        <w:jc w:val="both"/>
        <w:rPr>
          <w:strike/>
          <w:highlight w:val="cyan"/>
        </w:rPr>
      </w:pPr>
      <w:r w:rsidRPr="00B3048C">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60245" w:rsidRPr="00B3048C" w:rsidRDefault="00560245" w:rsidP="00560245">
      <w:pPr>
        <w:widowControl w:val="0"/>
        <w:autoSpaceDE w:val="0"/>
        <w:autoSpaceDN w:val="0"/>
        <w:adjustRightInd w:val="0"/>
        <w:ind w:firstLine="709"/>
        <w:jc w:val="both"/>
        <w:outlineLvl w:val="3"/>
      </w:pPr>
      <w:r w:rsidRPr="00B3048C">
        <w:t xml:space="preserve">2.15.11. Требования к помещениям сектора информирования и ожидания, сектора </w:t>
      </w:r>
      <w:r w:rsidRPr="00B3048C">
        <w:lastRenderedPageBreak/>
        <w:t>приема заявителей МФЦ определяются Правилами организации деятельности МФЦ, утвержденными Правительством Российской Федерации.</w:t>
      </w:r>
    </w:p>
    <w:p w:rsidR="00560245" w:rsidRPr="00B3048C" w:rsidRDefault="00560245" w:rsidP="00560245">
      <w:pPr>
        <w:autoSpaceDE w:val="0"/>
        <w:autoSpaceDN w:val="0"/>
        <w:adjustRightInd w:val="0"/>
        <w:ind w:firstLine="709"/>
        <w:jc w:val="both"/>
        <w:outlineLvl w:val="2"/>
      </w:pPr>
    </w:p>
    <w:p w:rsidR="00560245" w:rsidRPr="00B3048C" w:rsidRDefault="00560245" w:rsidP="00560245">
      <w:pPr>
        <w:jc w:val="center"/>
        <w:rPr>
          <w:b/>
          <w:bCs/>
        </w:rPr>
      </w:pPr>
      <w:r w:rsidRPr="00B3048C">
        <w:rPr>
          <w:b/>
          <w:bCs/>
        </w:rPr>
        <w:t>2.16. Показатели доступности и качества муниципальной услуги</w:t>
      </w:r>
    </w:p>
    <w:p w:rsidR="00560245" w:rsidRPr="00B3048C" w:rsidRDefault="00560245" w:rsidP="00560245">
      <w:pPr>
        <w:tabs>
          <w:tab w:val="left" w:pos="12"/>
          <w:tab w:val="left" w:pos="1019"/>
        </w:tabs>
        <w:ind w:firstLine="567"/>
        <w:jc w:val="center"/>
        <w:rPr>
          <w:b/>
          <w:bCs/>
        </w:rPr>
      </w:pPr>
    </w:p>
    <w:p w:rsidR="00560245" w:rsidRPr="00B3048C" w:rsidRDefault="00560245" w:rsidP="00560245">
      <w:pPr>
        <w:pStyle w:val="ListParagraph1"/>
        <w:widowControl w:val="0"/>
        <w:tabs>
          <w:tab w:val="left" w:pos="1134"/>
        </w:tabs>
        <w:autoSpaceDE w:val="0"/>
        <w:autoSpaceDN w:val="0"/>
        <w:adjustRightInd w:val="0"/>
        <w:spacing w:after="0" w:line="240" w:lineRule="auto"/>
        <w:ind w:left="0" w:firstLine="567"/>
        <w:rPr>
          <w:szCs w:val="24"/>
        </w:rPr>
      </w:pPr>
      <w:r w:rsidRPr="00B3048C">
        <w:rPr>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560245" w:rsidRPr="00B3048C" w:rsidTr="00A83FD3">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 xml:space="preserve">№ </w:t>
            </w:r>
            <w:r w:rsidRPr="00B3048C">
              <w:rPr>
                <w:bCs/>
              </w:rPr>
              <w:br/>
              <w:t>п/п</w:t>
            </w:r>
          </w:p>
        </w:tc>
        <w:tc>
          <w:tcPr>
            <w:tcW w:w="6406"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 xml:space="preserve">Единица </w:t>
            </w:r>
            <w:r w:rsidRPr="00B3048C">
              <w:rPr>
                <w:bCs/>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Нормативное</w:t>
            </w:r>
            <w:r w:rsidRPr="00B3048C">
              <w:rPr>
                <w:bCs/>
              </w:rPr>
              <w:br/>
              <w:t>значение</w:t>
            </w:r>
          </w:p>
        </w:tc>
      </w:tr>
    </w:tbl>
    <w:p w:rsidR="00560245" w:rsidRPr="00B3048C" w:rsidRDefault="00560245" w:rsidP="00560245">
      <w:pPr>
        <w:pStyle w:val="ListParagraph1"/>
        <w:widowControl w:val="0"/>
        <w:tabs>
          <w:tab w:val="left" w:pos="1134"/>
        </w:tabs>
        <w:autoSpaceDE w:val="0"/>
        <w:autoSpaceDN w:val="0"/>
        <w:adjustRightInd w:val="0"/>
        <w:spacing w:after="0" w:line="240" w:lineRule="auto"/>
        <w:ind w:left="0" w:firstLine="567"/>
        <w:rPr>
          <w:szCs w:val="24"/>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560245" w:rsidRPr="00B3048C" w:rsidTr="00A83FD3">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1</w:t>
            </w:r>
          </w:p>
        </w:tc>
        <w:tc>
          <w:tcPr>
            <w:tcW w:w="6406" w:type="dxa"/>
            <w:tcBorders>
              <w:top w:val="single" w:sz="6"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2</w:t>
            </w:r>
          </w:p>
        </w:tc>
        <w:tc>
          <w:tcPr>
            <w:tcW w:w="1417" w:type="dxa"/>
            <w:tcBorders>
              <w:top w:val="single" w:sz="4"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3</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4</w:t>
            </w:r>
          </w:p>
        </w:tc>
      </w:tr>
      <w:tr w:rsidR="00560245" w:rsidRPr="00B3048C" w:rsidTr="00A83FD3">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1.</w:t>
            </w:r>
            <w:r w:rsidRPr="00B3048C">
              <w:rPr>
                <w:bCs/>
              </w:rPr>
              <w:tab/>
              <w:t>Показатели результативности оказания муниципальной услуги</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1.1.</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100</w:t>
            </w:r>
          </w:p>
        </w:tc>
      </w:tr>
      <w:tr w:rsidR="00560245" w:rsidRPr="00B3048C" w:rsidTr="00A83FD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t>2.</w:t>
            </w:r>
            <w:r w:rsidRPr="00B3048C">
              <w:tab/>
              <w:t>Показатели, характеризующие информационную доступность муниципальной услуги</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2.1.</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
                <w:bCs/>
              </w:rPr>
            </w:pPr>
            <w:r w:rsidRPr="00B3048C">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(или)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jc w:val="cente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3.</w:t>
            </w:r>
            <w:r w:rsidRPr="00B3048C">
              <w:rPr>
                <w:bCs/>
              </w:rPr>
              <w:tab/>
              <w:t>Показатели, характеризующие качество обслуживания и безопасность</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3.1.</w:t>
            </w:r>
          </w:p>
        </w:tc>
        <w:tc>
          <w:tcPr>
            <w:tcW w:w="6406"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rPr>
                <w:bCs/>
              </w:rPr>
            </w:pPr>
            <w:r w:rsidRPr="00B3048C">
              <w:rPr>
                <w:bCs/>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jc w:val="center"/>
              <w:rPr>
                <w:bCs/>
              </w:rPr>
            </w:pPr>
            <w:r w:rsidRPr="00B3048C">
              <w:rPr>
                <w:bCs/>
              </w:rPr>
              <w:t>ед.</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0</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3.2.</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bCs/>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3.3.</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bCs/>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3.4.</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bCs/>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3.5.</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rFonts w:eastAsiaTheme="minorHAnsi"/>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t>да</w:t>
            </w:r>
          </w:p>
        </w:tc>
      </w:tr>
      <w:tr w:rsidR="00560245" w:rsidRPr="00B3048C" w:rsidTr="00A83FD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4.</w:t>
            </w:r>
            <w:r w:rsidRPr="00B3048C">
              <w:rPr>
                <w:bCs/>
              </w:rPr>
              <w:tab/>
              <w:t>Показатели, характеризующие профессиональную подготовленность специалистов, предоставляющих муниципальную услугу</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4.1.</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bCs/>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 xml:space="preserve">не менее 95 </w:t>
            </w:r>
          </w:p>
        </w:tc>
      </w:tr>
      <w:tr w:rsidR="00560245" w:rsidRPr="00B3048C" w:rsidTr="00A83FD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5.</w:t>
            </w:r>
            <w:r w:rsidRPr="00B3048C">
              <w:rPr>
                <w:bCs/>
              </w:rPr>
              <w:tab/>
              <w:t>Количество взаимодействий заявителя с должностными лицами при предоставлении муниципальной услуги и их продолжительность</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5.1.</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bCs/>
              </w:rPr>
              <w:t>Количество взаимодействий заявителя с должностными лицами при предоставлении муниципальной услуги:</w:t>
            </w:r>
          </w:p>
          <w:p w:rsidR="00560245" w:rsidRPr="00B3048C" w:rsidRDefault="00560245" w:rsidP="00A83FD3">
            <w:pPr>
              <w:autoSpaceDE w:val="0"/>
              <w:autoSpaceDN w:val="0"/>
              <w:adjustRightInd w:val="0"/>
              <w:rPr>
                <w:bCs/>
              </w:rPr>
            </w:pPr>
            <w:r w:rsidRPr="00B3048C">
              <w:rPr>
                <w:bCs/>
              </w:rPr>
              <w:t>- при подаче запроса о предоставлении муниципальной услуги;</w:t>
            </w:r>
          </w:p>
          <w:p w:rsidR="00560245" w:rsidRPr="00B3048C" w:rsidRDefault="00560245" w:rsidP="00A83FD3">
            <w:pPr>
              <w:autoSpaceDE w:val="0"/>
              <w:autoSpaceDN w:val="0"/>
              <w:adjustRightInd w:val="0"/>
              <w:rPr>
                <w:bCs/>
              </w:rPr>
            </w:pPr>
            <w:r w:rsidRPr="00B3048C">
              <w:rPr>
                <w:bCs/>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jc w:val="center"/>
              <w:rPr>
                <w:bCs/>
              </w:rPr>
            </w:pPr>
          </w:p>
          <w:p w:rsidR="00560245" w:rsidRPr="00B3048C" w:rsidRDefault="00560245" w:rsidP="00A83FD3">
            <w:pPr>
              <w:jc w:val="center"/>
              <w:rPr>
                <w:bCs/>
              </w:rPr>
            </w:pPr>
          </w:p>
          <w:p w:rsidR="00560245" w:rsidRPr="00B3048C" w:rsidRDefault="00560245" w:rsidP="00A83FD3">
            <w:pPr>
              <w:jc w:val="center"/>
              <w:rPr>
                <w:bCs/>
              </w:rPr>
            </w:pPr>
            <w:r w:rsidRPr="00B3048C">
              <w:rPr>
                <w:bCs/>
              </w:rPr>
              <w:t>раз/минут</w:t>
            </w:r>
          </w:p>
          <w:p w:rsidR="00560245" w:rsidRPr="00B3048C" w:rsidRDefault="00560245" w:rsidP="00A83FD3">
            <w:pPr>
              <w:jc w:val="center"/>
              <w:rPr>
                <w:bCs/>
              </w:rPr>
            </w:pPr>
          </w:p>
          <w:p w:rsidR="00560245" w:rsidRPr="00B3048C" w:rsidRDefault="00560245" w:rsidP="00A83FD3">
            <w:pPr>
              <w:autoSpaceDE w:val="0"/>
              <w:autoSpaceDN w:val="0"/>
              <w:adjustRightInd w:val="0"/>
              <w:jc w:val="center"/>
              <w:rPr>
                <w:bCs/>
              </w:rPr>
            </w:pPr>
            <w:r w:rsidRPr="00B3048C">
              <w:rPr>
                <w:bCs/>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p>
          <w:p w:rsidR="00560245" w:rsidRPr="00B3048C" w:rsidRDefault="00560245" w:rsidP="00A83FD3">
            <w:pPr>
              <w:autoSpaceDE w:val="0"/>
              <w:autoSpaceDN w:val="0"/>
              <w:adjustRightInd w:val="0"/>
              <w:jc w:val="center"/>
              <w:rPr>
                <w:bCs/>
              </w:rPr>
            </w:pPr>
          </w:p>
          <w:p w:rsidR="00560245" w:rsidRPr="00B3048C" w:rsidRDefault="00560245" w:rsidP="00A83FD3">
            <w:pPr>
              <w:autoSpaceDE w:val="0"/>
              <w:autoSpaceDN w:val="0"/>
              <w:adjustRightInd w:val="0"/>
              <w:jc w:val="center"/>
              <w:rPr>
                <w:bCs/>
              </w:rPr>
            </w:pPr>
            <w:r w:rsidRPr="00B3048C">
              <w:rPr>
                <w:bCs/>
              </w:rPr>
              <w:t>1/15 мин</w:t>
            </w:r>
          </w:p>
          <w:p w:rsidR="00560245" w:rsidRPr="00B3048C" w:rsidRDefault="00560245" w:rsidP="00A83FD3">
            <w:pPr>
              <w:autoSpaceDE w:val="0"/>
              <w:autoSpaceDN w:val="0"/>
              <w:adjustRightInd w:val="0"/>
              <w:jc w:val="center"/>
              <w:rPr>
                <w:bCs/>
              </w:rPr>
            </w:pPr>
          </w:p>
          <w:p w:rsidR="00560245" w:rsidRPr="00B3048C" w:rsidRDefault="00560245" w:rsidP="00A83FD3">
            <w:pPr>
              <w:autoSpaceDE w:val="0"/>
              <w:autoSpaceDN w:val="0"/>
              <w:adjustRightInd w:val="0"/>
              <w:jc w:val="center"/>
              <w:rPr>
                <w:bCs/>
              </w:rPr>
            </w:pPr>
            <w:r w:rsidRPr="00B3048C">
              <w:rPr>
                <w:bCs/>
              </w:rPr>
              <w:t>1/15 мин</w:t>
            </w:r>
          </w:p>
        </w:tc>
      </w:tr>
      <w:tr w:rsidR="00560245" w:rsidRPr="00B3048C" w:rsidTr="00A83FD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lastRenderedPageBreak/>
              <w:t>6.</w:t>
            </w:r>
            <w:r w:rsidRPr="00B3048C">
              <w:rPr>
                <w:bCs/>
              </w:rPr>
              <w:tab/>
              <w:t>Состав действий, которые заявитель вправе совершить в электронной форме при получении муниципальной услуги с использованием Единого портала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6.1.</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bCs/>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6.2.</w:t>
            </w:r>
          </w:p>
        </w:tc>
        <w:tc>
          <w:tcPr>
            <w:tcW w:w="6406" w:type="dxa"/>
            <w:tcBorders>
              <w:top w:val="single" w:sz="6"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 xml:space="preserve">Запись на прием в орган (организацию) для подачи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6.3.</w:t>
            </w:r>
          </w:p>
        </w:tc>
        <w:tc>
          <w:tcPr>
            <w:tcW w:w="6406" w:type="dxa"/>
            <w:tcBorders>
              <w:top w:val="single" w:sz="4"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 xml:space="preserve">Формирование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6.4.</w:t>
            </w:r>
          </w:p>
        </w:tc>
        <w:tc>
          <w:tcPr>
            <w:tcW w:w="6406" w:type="dxa"/>
            <w:tcBorders>
              <w:top w:val="single" w:sz="4"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 xml:space="preserve">Прием и регистрация органом (организацией) запроса и иных документов, необходимых для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6.5.</w:t>
            </w:r>
          </w:p>
        </w:tc>
        <w:tc>
          <w:tcPr>
            <w:tcW w:w="6406" w:type="dxa"/>
            <w:tcBorders>
              <w:top w:val="single" w:sz="4"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 xml:space="preserve">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нет</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6.6.</w:t>
            </w:r>
          </w:p>
        </w:tc>
        <w:tc>
          <w:tcPr>
            <w:tcW w:w="6406" w:type="dxa"/>
            <w:tcBorders>
              <w:top w:val="single" w:sz="4"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 xml:space="preserve">Получение результата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6.7.</w:t>
            </w:r>
          </w:p>
        </w:tc>
        <w:tc>
          <w:tcPr>
            <w:tcW w:w="6406" w:type="dxa"/>
            <w:tcBorders>
              <w:top w:val="single" w:sz="4"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 xml:space="preserve">Получение сведений о ходе выполнения запроса </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6.8.</w:t>
            </w:r>
          </w:p>
        </w:tc>
        <w:tc>
          <w:tcPr>
            <w:tcW w:w="6406" w:type="dxa"/>
            <w:tcBorders>
              <w:top w:val="single" w:sz="4"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 xml:space="preserve">Осуществление оценки качества предоставления услуги </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6.9.</w:t>
            </w:r>
          </w:p>
        </w:tc>
        <w:tc>
          <w:tcPr>
            <w:tcW w:w="6406" w:type="dxa"/>
            <w:tcBorders>
              <w:top w:val="single" w:sz="4"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rPr>
                <w:bCs/>
              </w:rPr>
            </w:pPr>
            <w:r w:rsidRPr="00B3048C">
              <w:rPr>
                <w:bC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jc w:val="center"/>
              <w:rPr>
                <w:bCs/>
              </w:rPr>
            </w:pPr>
            <w:r w:rsidRPr="00B3048C">
              <w:rPr>
                <w:bCs/>
              </w:rPr>
              <w:t>да/нет</w:t>
            </w:r>
          </w:p>
        </w:tc>
        <w:tc>
          <w:tcPr>
            <w:tcW w:w="1520"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7.</w:t>
            </w:r>
            <w:r w:rsidRPr="00B3048C">
              <w:rPr>
                <w:bCs/>
              </w:rPr>
              <w:tab/>
              <w:t>Возможность получения муниципальной услуги в МФЦ</w:t>
            </w:r>
          </w:p>
        </w:tc>
      </w:tr>
      <w:tr w:rsidR="00560245" w:rsidRPr="00B3048C" w:rsidTr="00A83FD3">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7.1.</w:t>
            </w:r>
          </w:p>
        </w:tc>
        <w:tc>
          <w:tcPr>
            <w:tcW w:w="6406" w:type="dxa"/>
            <w:tcBorders>
              <w:top w:val="single" w:sz="6" w:space="0" w:color="auto"/>
              <w:left w:val="single" w:sz="6" w:space="0" w:color="auto"/>
              <w:bottom w:val="single" w:sz="4" w:space="0" w:color="auto"/>
              <w:right w:val="single" w:sz="6" w:space="0" w:color="auto"/>
            </w:tcBorders>
          </w:tcPr>
          <w:p w:rsidR="00560245" w:rsidRPr="00B3048C" w:rsidRDefault="00560245" w:rsidP="00A83FD3">
            <w:pPr>
              <w:autoSpaceDE w:val="0"/>
              <w:autoSpaceDN w:val="0"/>
              <w:adjustRightInd w:val="0"/>
              <w:rPr>
                <w:bCs/>
              </w:rPr>
            </w:pPr>
            <w:r w:rsidRPr="00B3048C">
              <w:rPr>
                <w:bCs/>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rsidR="00560245" w:rsidRPr="00B3048C" w:rsidRDefault="00560245" w:rsidP="00A83FD3">
            <w:pPr>
              <w:jc w:val="center"/>
              <w:rPr>
                <w:bCs/>
              </w:rPr>
            </w:pPr>
            <w:r w:rsidRPr="00B3048C">
              <w:rPr>
                <w:bCs/>
              </w:rPr>
              <w:t>да/нет</w:t>
            </w:r>
          </w:p>
        </w:tc>
        <w:tc>
          <w:tcPr>
            <w:tcW w:w="1520" w:type="dxa"/>
            <w:tcBorders>
              <w:top w:val="single" w:sz="6" w:space="0" w:color="auto"/>
              <w:left w:val="single" w:sz="6" w:space="0" w:color="auto"/>
              <w:bottom w:val="single" w:sz="4"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7.2</w:t>
            </w:r>
          </w:p>
        </w:tc>
        <w:tc>
          <w:tcPr>
            <w:tcW w:w="6406" w:type="dxa"/>
            <w:tcBorders>
              <w:top w:val="single" w:sz="6" w:space="0" w:color="auto"/>
              <w:left w:val="single" w:sz="6" w:space="0" w:color="auto"/>
              <w:bottom w:val="single" w:sz="4" w:space="0" w:color="auto"/>
              <w:right w:val="single" w:sz="6" w:space="0" w:color="auto"/>
            </w:tcBorders>
          </w:tcPr>
          <w:p w:rsidR="00560245" w:rsidRDefault="00560245" w:rsidP="00A83FD3">
            <w:pPr>
              <w:rPr>
                <w:bCs/>
              </w:rPr>
            </w:pPr>
            <w:r w:rsidRPr="00B3048C">
              <w:rPr>
                <w:bCs/>
              </w:rPr>
              <w:t xml:space="preserve">Возможность либо невозможность получения муниципальной услуги в любом МФЦ  на территории </w:t>
            </w:r>
            <w:r>
              <w:rPr>
                <w:bCs/>
              </w:rPr>
              <w:t>Алтайского края</w:t>
            </w:r>
            <w:r w:rsidRPr="00B3048C">
              <w:rPr>
                <w:bCs/>
              </w:rPr>
              <w:t xml:space="preserve"> по выбору заявителя (экстерриториальный принцип)</w:t>
            </w:r>
          </w:p>
          <w:p w:rsidR="00560245" w:rsidRPr="00B3048C" w:rsidRDefault="00560245" w:rsidP="00A83FD3">
            <w:pPr>
              <w:rPr>
                <w:bCs/>
              </w:rPr>
            </w:pPr>
          </w:p>
        </w:tc>
        <w:tc>
          <w:tcPr>
            <w:tcW w:w="1417" w:type="dxa"/>
            <w:tcBorders>
              <w:top w:val="single" w:sz="6" w:space="0" w:color="auto"/>
              <w:left w:val="single" w:sz="6" w:space="0" w:color="auto"/>
              <w:bottom w:val="single" w:sz="4" w:space="0" w:color="auto"/>
              <w:right w:val="single" w:sz="6" w:space="0" w:color="auto"/>
            </w:tcBorders>
            <w:vAlign w:val="center"/>
          </w:tcPr>
          <w:p w:rsidR="00560245" w:rsidRPr="00B3048C" w:rsidRDefault="00560245" w:rsidP="00A83FD3">
            <w:pPr>
              <w:jc w:val="center"/>
              <w:rPr>
                <w:bCs/>
              </w:rPr>
            </w:pPr>
            <w:r w:rsidRPr="00B3048C">
              <w:rPr>
                <w:bCs/>
              </w:rPr>
              <w:t>да/нет</w:t>
            </w:r>
          </w:p>
        </w:tc>
        <w:tc>
          <w:tcPr>
            <w:tcW w:w="1520" w:type="dxa"/>
            <w:tcBorders>
              <w:top w:val="single" w:sz="6" w:space="0" w:color="auto"/>
              <w:left w:val="single" w:sz="6" w:space="0" w:color="auto"/>
              <w:bottom w:val="single" w:sz="4"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да</w:t>
            </w:r>
          </w:p>
        </w:tc>
      </w:tr>
      <w:tr w:rsidR="00560245" w:rsidRPr="00B3048C" w:rsidTr="00A83FD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rsidR="00560245" w:rsidRPr="00B3048C" w:rsidRDefault="00560245" w:rsidP="00A83FD3">
            <w:pPr>
              <w:autoSpaceDE w:val="0"/>
              <w:autoSpaceDN w:val="0"/>
              <w:adjustRightInd w:val="0"/>
              <w:jc w:val="center"/>
              <w:rPr>
                <w:bCs/>
              </w:rPr>
            </w:pPr>
            <w:r w:rsidRPr="00B3048C">
              <w:rPr>
                <w:bCs/>
              </w:rPr>
              <w:t>8.</w:t>
            </w:r>
            <w:r w:rsidRPr="00B3048C">
              <w:rPr>
                <w:bCs/>
              </w:rPr>
              <w:tab/>
              <w:t>Иные показатели</w:t>
            </w:r>
          </w:p>
        </w:tc>
      </w:tr>
      <w:tr w:rsidR="00560245" w:rsidRPr="00B3048C" w:rsidTr="00A83FD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tabs>
                <w:tab w:val="left" w:pos="0"/>
              </w:tabs>
              <w:autoSpaceDE w:val="0"/>
              <w:autoSpaceDN w:val="0"/>
              <w:adjustRightInd w:val="0"/>
              <w:jc w:val="center"/>
              <w:rPr>
                <w:bCs/>
              </w:rPr>
            </w:pPr>
            <w:r w:rsidRPr="00B3048C">
              <w:rPr>
                <w:bCs/>
              </w:rPr>
              <w:t>8.1.</w:t>
            </w:r>
          </w:p>
        </w:tc>
        <w:tc>
          <w:tcPr>
            <w:tcW w:w="6406" w:type="dxa"/>
            <w:tcBorders>
              <w:top w:val="single" w:sz="6" w:space="0" w:color="auto"/>
              <w:left w:val="single" w:sz="6" w:space="0" w:color="auto"/>
              <w:bottom w:val="single" w:sz="6" w:space="0" w:color="auto"/>
              <w:right w:val="single" w:sz="6" w:space="0" w:color="auto"/>
            </w:tcBorders>
          </w:tcPr>
          <w:p w:rsidR="00560245" w:rsidRPr="00B3048C" w:rsidRDefault="00560245" w:rsidP="00A83FD3">
            <w:pPr>
              <w:pStyle w:val="ConsPlusNormal"/>
              <w:rPr>
                <w:sz w:val="24"/>
                <w:szCs w:val="24"/>
              </w:rPr>
            </w:pPr>
            <w:r w:rsidRPr="00B3048C">
              <w:rPr>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widowControl w:val="0"/>
              <w:autoSpaceDE w:val="0"/>
              <w:autoSpaceDN w:val="0"/>
              <w:adjustRightInd w:val="0"/>
              <w:jc w:val="center"/>
            </w:pPr>
            <w:r w:rsidRPr="00B3048C">
              <w:t>%</w:t>
            </w:r>
          </w:p>
        </w:tc>
        <w:tc>
          <w:tcPr>
            <w:tcW w:w="1520" w:type="dxa"/>
            <w:tcBorders>
              <w:top w:val="single" w:sz="6" w:space="0" w:color="auto"/>
              <w:left w:val="single" w:sz="6" w:space="0" w:color="auto"/>
              <w:bottom w:val="single" w:sz="6" w:space="0" w:color="auto"/>
              <w:right w:val="single" w:sz="6" w:space="0" w:color="auto"/>
            </w:tcBorders>
            <w:vAlign w:val="center"/>
          </w:tcPr>
          <w:p w:rsidR="00560245" w:rsidRPr="00B3048C" w:rsidRDefault="00560245" w:rsidP="00A83FD3">
            <w:pPr>
              <w:widowControl w:val="0"/>
              <w:autoSpaceDE w:val="0"/>
              <w:autoSpaceDN w:val="0"/>
              <w:adjustRightInd w:val="0"/>
              <w:jc w:val="center"/>
            </w:pPr>
            <w:r w:rsidRPr="00B3048C">
              <w:t>100</w:t>
            </w:r>
          </w:p>
        </w:tc>
      </w:tr>
    </w:tbl>
    <w:p w:rsidR="00560245" w:rsidRPr="00B3048C" w:rsidRDefault="00560245" w:rsidP="00560245">
      <w:pPr>
        <w:ind w:firstLine="567"/>
        <w:jc w:val="both"/>
      </w:pPr>
    </w:p>
    <w:p w:rsidR="00560245" w:rsidRPr="00B3048C" w:rsidRDefault="00560245" w:rsidP="00560245">
      <w:pPr>
        <w:autoSpaceDE w:val="0"/>
        <w:autoSpaceDN w:val="0"/>
        <w:adjustRightInd w:val="0"/>
        <w:jc w:val="center"/>
        <w:rPr>
          <w:b/>
          <w:bCs/>
        </w:rPr>
      </w:pPr>
      <w:r w:rsidRPr="00B3048C">
        <w:rPr>
          <w:b/>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pStyle w:val="a3"/>
        <w:numPr>
          <w:ilvl w:val="2"/>
          <w:numId w:val="30"/>
        </w:numPr>
        <w:tabs>
          <w:tab w:val="left" w:pos="0"/>
        </w:tabs>
        <w:ind w:left="0" w:firstLine="709"/>
        <w:jc w:val="both"/>
        <w:rPr>
          <w:rFonts w:eastAsia="Calibri"/>
        </w:rPr>
      </w:pPr>
      <w:r w:rsidRPr="00B3048C">
        <w:rPr>
          <w:rFonts w:eastAsia="Calibri"/>
        </w:rPr>
        <w:t>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муниципальной услуги, а также получения результата ее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0245" w:rsidRPr="00B3048C" w:rsidRDefault="00560245" w:rsidP="00560245">
      <w:pPr>
        <w:pStyle w:val="a3"/>
        <w:numPr>
          <w:ilvl w:val="2"/>
          <w:numId w:val="30"/>
        </w:numPr>
        <w:tabs>
          <w:tab w:val="left" w:pos="0"/>
        </w:tabs>
        <w:ind w:left="0" w:firstLine="709"/>
        <w:jc w:val="both"/>
      </w:pPr>
      <w:r w:rsidRPr="00B3048C">
        <w:rPr>
          <w:rFonts w:eastAsia="Calibri"/>
        </w:rPr>
        <w:lastRenderedPageBreak/>
        <w:t xml:space="preserve">Требования, учитывающие особенности предоставления муниципальной услуги в сети МФЦ автономного округа по экстерриториальному принципу, определяются соглашением о взаимодействии. </w:t>
      </w:r>
    </w:p>
    <w:p w:rsidR="00560245" w:rsidRPr="00B3048C" w:rsidRDefault="00560245" w:rsidP="00560245">
      <w:pPr>
        <w:pStyle w:val="a3"/>
        <w:numPr>
          <w:ilvl w:val="2"/>
          <w:numId w:val="30"/>
        </w:numPr>
        <w:tabs>
          <w:tab w:val="left" w:pos="0"/>
        </w:tabs>
        <w:ind w:left="0" w:firstLine="709"/>
        <w:jc w:val="both"/>
      </w:pPr>
      <w:r w:rsidRPr="00B3048C">
        <w:rPr>
          <w:rFonts w:eastAsia="Calibri"/>
        </w:rPr>
        <w:t xml:space="preserve">Обеспечение возможности совершения заявителями отдельных действий в электронной форме </w:t>
      </w:r>
      <w:r w:rsidRPr="00B3048C">
        <w:rPr>
          <w:bCs/>
        </w:rPr>
        <w:t>при получении муниципальной услуги с использованием Единого портала имеет следующие особенности:</w:t>
      </w:r>
    </w:p>
    <w:p w:rsidR="00560245" w:rsidRPr="00B3048C" w:rsidRDefault="00560245" w:rsidP="00560245">
      <w:pPr>
        <w:tabs>
          <w:tab w:val="left" w:pos="0"/>
        </w:tabs>
        <w:ind w:firstLine="709"/>
        <w:contextualSpacing/>
        <w:jc w:val="both"/>
      </w:pPr>
      <w:r w:rsidRPr="00B3048C">
        <w:t>-регистрация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0245" w:rsidRPr="00B3048C" w:rsidRDefault="00560245" w:rsidP="00560245">
      <w:pPr>
        <w:pStyle w:val="a3"/>
        <w:tabs>
          <w:tab w:val="left" w:pos="0"/>
        </w:tabs>
        <w:autoSpaceDE w:val="0"/>
        <w:autoSpaceDN w:val="0"/>
        <w:adjustRightInd w:val="0"/>
        <w:ind w:left="0" w:firstLine="709"/>
        <w:jc w:val="both"/>
      </w:pPr>
      <w:r w:rsidRPr="00B3048C">
        <w:t xml:space="preserve">-применение заявителем усиленной квалифицированной электронной подписи. </w:t>
      </w:r>
    </w:p>
    <w:p w:rsidR="00560245" w:rsidRPr="00B3048C" w:rsidRDefault="00560245" w:rsidP="00560245">
      <w:pPr>
        <w:pStyle w:val="a3"/>
        <w:tabs>
          <w:tab w:val="left" w:pos="0"/>
        </w:tabs>
        <w:autoSpaceDE w:val="0"/>
        <w:autoSpaceDN w:val="0"/>
        <w:adjustRightInd w:val="0"/>
        <w:ind w:left="0" w:firstLine="709"/>
        <w:jc w:val="both"/>
        <w:rPr>
          <w:rFonts w:eastAsia="Calibri"/>
        </w:rPr>
      </w:pPr>
      <w:r w:rsidRPr="00B3048C">
        <w:rPr>
          <w:rFonts w:eastAsia="Calibri"/>
        </w:rPr>
        <w:t>2.17.4. 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60245" w:rsidRPr="00B3048C" w:rsidRDefault="00560245" w:rsidP="00560245">
      <w:pPr>
        <w:pStyle w:val="a3"/>
        <w:numPr>
          <w:ilvl w:val="2"/>
          <w:numId w:val="31"/>
        </w:numPr>
        <w:tabs>
          <w:tab w:val="left" w:pos="0"/>
          <w:tab w:val="left" w:pos="142"/>
          <w:tab w:val="left" w:pos="1276"/>
        </w:tabs>
        <w:autoSpaceDE w:val="0"/>
        <w:autoSpaceDN w:val="0"/>
        <w:adjustRightInd w:val="0"/>
        <w:ind w:left="0" w:firstLine="709"/>
        <w:jc w:val="both"/>
        <w:outlineLvl w:val="2"/>
      </w:pPr>
      <w:r w:rsidRPr="00B3048C">
        <w:rPr>
          <w:rFonts w:eastAsiaTheme="minorHAnsi"/>
        </w:rPr>
        <w:t>. При обращении физического лица за получением муниципальной услуги в электронной форме с использованием е</w:t>
      </w:r>
      <w:r w:rsidRPr="00B3048C">
        <w:t>диной системы идентификации и аутентификации заявитель – физическое лицо не может и</w:t>
      </w:r>
      <w:r w:rsidRPr="00B3048C">
        <w:rPr>
          <w:rFonts w:eastAsia="Calibri"/>
        </w:rPr>
        <w:t>спользовать простую электронную подпись.</w:t>
      </w:r>
      <w:r w:rsidRPr="00B3048C">
        <w:rPr>
          <w:rFonts w:eastAsia="Calibri"/>
          <w:i/>
          <w:color w:val="FF0000"/>
        </w:rPr>
        <w:t xml:space="preserve"> </w:t>
      </w:r>
    </w:p>
    <w:p w:rsidR="00560245" w:rsidRPr="00B3048C" w:rsidRDefault="00560245" w:rsidP="00560245">
      <w:pPr>
        <w:pStyle w:val="a3"/>
        <w:numPr>
          <w:ilvl w:val="0"/>
          <w:numId w:val="30"/>
        </w:numPr>
        <w:autoSpaceDE w:val="0"/>
        <w:autoSpaceDN w:val="0"/>
        <w:adjustRightInd w:val="0"/>
        <w:ind w:left="0" w:firstLine="0"/>
        <w:jc w:val="center"/>
        <w:rPr>
          <w:b/>
          <w:bCs/>
        </w:rPr>
      </w:pPr>
      <w:r w:rsidRPr="00B3048C">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60245" w:rsidRPr="00B3048C" w:rsidRDefault="00560245" w:rsidP="00560245">
      <w:pPr>
        <w:autoSpaceDE w:val="0"/>
        <w:autoSpaceDN w:val="0"/>
        <w:adjustRightInd w:val="0"/>
        <w:ind w:firstLine="709"/>
        <w:jc w:val="center"/>
        <w:outlineLvl w:val="2"/>
      </w:pPr>
    </w:p>
    <w:p w:rsidR="00560245" w:rsidRPr="00B3048C" w:rsidRDefault="00560245" w:rsidP="00560245">
      <w:pPr>
        <w:pStyle w:val="a3"/>
        <w:numPr>
          <w:ilvl w:val="1"/>
          <w:numId w:val="27"/>
        </w:numPr>
        <w:autoSpaceDE w:val="0"/>
        <w:autoSpaceDN w:val="0"/>
        <w:adjustRightInd w:val="0"/>
        <w:ind w:left="0" w:firstLine="0"/>
        <w:jc w:val="center"/>
        <w:rPr>
          <w:b/>
          <w:bCs/>
          <w:lang w:val="x-none"/>
        </w:rPr>
      </w:pPr>
      <w:r w:rsidRPr="00B3048C">
        <w:rPr>
          <w:b/>
          <w:bCs/>
          <w:lang w:val="x-none"/>
        </w:rPr>
        <w:t>Перечень административных процедур</w:t>
      </w:r>
    </w:p>
    <w:p w:rsidR="00560245" w:rsidRPr="00B3048C" w:rsidRDefault="00560245" w:rsidP="00560245">
      <w:pPr>
        <w:autoSpaceDE w:val="0"/>
        <w:autoSpaceDN w:val="0"/>
        <w:adjustRightInd w:val="0"/>
        <w:ind w:firstLine="709"/>
        <w:jc w:val="center"/>
        <w:outlineLvl w:val="2"/>
        <w:rPr>
          <w:b/>
          <w:bCs/>
        </w:rPr>
      </w:pPr>
    </w:p>
    <w:p w:rsidR="00560245" w:rsidRPr="00B3048C" w:rsidRDefault="00560245" w:rsidP="00560245">
      <w:pPr>
        <w:pStyle w:val="a3"/>
        <w:numPr>
          <w:ilvl w:val="2"/>
          <w:numId w:val="27"/>
        </w:numPr>
        <w:autoSpaceDE w:val="0"/>
        <w:autoSpaceDN w:val="0"/>
        <w:adjustRightInd w:val="0"/>
        <w:ind w:left="0" w:firstLine="709"/>
        <w:jc w:val="both"/>
        <w:outlineLvl w:val="2"/>
      </w:pPr>
      <w:r w:rsidRPr="00B3048C">
        <w:t>Предоставление муниципальной услуги включает в себя следующие административные процедуры:</w:t>
      </w:r>
      <w:r w:rsidRPr="00B3048C">
        <w:rPr>
          <w:rStyle w:val="aa"/>
        </w:rPr>
        <w:t xml:space="preserve"> </w:t>
      </w:r>
    </w:p>
    <w:p w:rsidR="00560245" w:rsidRPr="00B3048C" w:rsidRDefault="00560245" w:rsidP="00560245">
      <w:pPr>
        <w:ind w:firstLine="709"/>
        <w:jc w:val="both"/>
      </w:pPr>
      <w:r w:rsidRPr="00B3048C">
        <w:t>1) прием запросов заявителей о предоставлении муниципальной услуги и иных документов, необходимых для предоставления муниципальной услуги;</w:t>
      </w:r>
    </w:p>
    <w:p w:rsidR="00560245" w:rsidRPr="00B3048C" w:rsidRDefault="00560245" w:rsidP="00560245">
      <w:pPr>
        <w:autoSpaceDE w:val="0"/>
        <w:autoSpaceDN w:val="0"/>
        <w:adjustRightInd w:val="0"/>
        <w:ind w:firstLine="709"/>
        <w:jc w:val="both"/>
      </w:pPr>
      <w:r w:rsidRPr="00B3048C">
        <w:t>2) формирование и направление межведомственного запроса;</w:t>
      </w:r>
    </w:p>
    <w:p w:rsidR="00560245" w:rsidRPr="00B3048C" w:rsidRDefault="00560245" w:rsidP="00560245">
      <w:pPr>
        <w:ind w:firstLine="709"/>
        <w:jc w:val="both"/>
      </w:pPr>
      <w:r w:rsidRPr="00B3048C">
        <w:t>3) р</w:t>
      </w:r>
      <w:r w:rsidRPr="00B3048C">
        <w:rPr>
          <w:bCs/>
        </w:rPr>
        <w:t>ассмотрение документов, принятие решения о предоставлении муниципальной услуги, оформление результата предоставления муниципальной услуги</w:t>
      </w:r>
      <w:r w:rsidRPr="00B3048C">
        <w:t>;</w:t>
      </w:r>
    </w:p>
    <w:p w:rsidR="00560245" w:rsidRPr="00B3048C" w:rsidRDefault="00560245" w:rsidP="00560245">
      <w:pPr>
        <w:ind w:firstLine="709"/>
        <w:jc w:val="both"/>
      </w:pPr>
      <w:r w:rsidRPr="00B3048C">
        <w:t>4) выдача результата предоставления муниципальной услуги заявителю.</w:t>
      </w:r>
    </w:p>
    <w:p w:rsidR="00560245" w:rsidRPr="00B3048C" w:rsidRDefault="00560245" w:rsidP="00560245">
      <w:pPr>
        <w:pStyle w:val="a3"/>
        <w:numPr>
          <w:ilvl w:val="2"/>
          <w:numId w:val="27"/>
        </w:numPr>
        <w:autoSpaceDE w:val="0"/>
        <w:autoSpaceDN w:val="0"/>
        <w:adjustRightInd w:val="0"/>
        <w:ind w:left="0" w:firstLine="709"/>
        <w:jc w:val="both"/>
        <w:outlineLvl w:val="2"/>
      </w:pPr>
      <w:r w:rsidRPr="00B3048C">
        <w:t>В разделе 3 приведены порядки:</w:t>
      </w:r>
    </w:p>
    <w:p w:rsidR="00560245" w:rsidRPr="00B3048C" w:rsidRDefault="00560245" w:rsidP="00560245">
      <w:pPr>
        <w:autoSpaceDE w:val="0"/>
        <w:autoSpaceDN w:val="0"/>
        <w:adjustRightInd w:val="0"/>
        <w:ind w:firstLine="709"/>
        <w:jc w:val="both"/>
        <w:outlineLvl w:val="2"/>
      </w:pPr>
      <w:r w:rsidRPr="00B3048C">
        <w:t>- осуществления в электронной форме административных процедур (действий), в том числе с использованием Единого портала, официального сайта Уполномоченного органа» - подраздел 3.6. настоящего регламента;</w:t>
      </w:r>
    </w:p>
    <w:p w:rsidR="00560245" w:rsidRPr="00B3048C" w:rsidRDefault="00560245" w:rsidP="00560245">
      <w:pPr>
        <w:autoSpaceDE w:val="0"/>
        <w:autoSpaceDN w:val="0"/>
        <w:adjustRightInd w:val="0"/>
        <w:ind w:firstLine="709"/>
        <w:jc w:val="both"/>
        <w:outlineLvl w:val="2"/>
      </w:pPr>
      <w:r w:rsidRPr="00B3048C">
        <w:t>- исправления допущенных опечаток и ошибок в документах, выданных в результате предоставления муниципальной услуги - подраздел 3.7. настоящего регламента.</w:t>
      </w:r>
    </w:p>
    <w:p w:rsidR="00560245" w:rsidRPr="00B3048C" w:rsidRDefault="00560245" w:rsidP="00560245">
      <w:pPr>
        <w:autoSpaceDE w:val="0"/>
        <w:autoSpaceDN w:val="0"/>
        <w:adjustRightInd w:val="0"/>
        <w:ind w:firstLine="709"/>
        <w:jc w:val="both"/>
        <w:outlineLvl w:val="2"/>
      </w:pPr>
    </w:p>
    <w:p w:rsidR="00560245" w:rsidRPr="00B3048C" w:rsidRDefault="00560245" w:rsidP="00560245">
      <w:pPr>
        <w:pStyle w:val="a3"/>
        <w:numPr>
          <w:ilvl w:val="1"/>
          <w:numId w:val="27"/>
        </w:numPr>
        <w:autoSpaceDE w:val="0"/>
        <w:autoSpaceDN w:val="0"/>
        <w:adjustRightInd w:val="0"/>
        <w:ind w:left="0" w:firstLine="0"/>
        <w:jc w:val="center"/>
        <w:rPr>
          <w:b/>
          <w:bCs/>
        </w:rPr>
      </w:pPr>
      <w:r w:rsidRPr="00B3048C">
        <w:rPr>
          <w:b/>
          <w:bC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60245" w:rsidRPr="00B3048C" w:rsidRDefault="00560245" w:rsidP="00560245">
      <w:pPr>
        <w:autoSpaceDE w:val="0"/>
        <w:autoSpaceDN w:val="0"/>
        <w:adjustRightInd w:val="0"/>
        <w:ind w:firstLine="709"/>
        <w:jc w:val="both"/>
        <w:outlineLvl w:val="2"/>
        <w:rPr>
          <w:b/>
          <w:bCs/>
        </w:rPr>
      </w:pP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w:t>
      </w:r>
      <w:r w:rsidRPr="00B3048C">
        <w:lastRenderedPageBreak/>
        <w:t>взаимодействии), через информационно-телекоммуникационные сети общего пользования в электронной форме, в том числе посредством Единого портала или почтовым отправлением.</w:t>
      </w:r>
    </w:p>
    <w:p w:rsidR="00560245" w:rsidRPr="00B3048C" w:rsidRDefault="00560245" w:rsidP="00560245">
      <w:pPr>
        <w:pStyle w:val="a3"/>
        <w:numPr>
          <w:ilvl w:val="2"/>
          <w:numId w:val="27"/>
        </w:numPr>
        <w:autoSpaceDE w:val="0"/>
        <w:autoSpaceDN w:val="0"/>
        <w:adjustRightInd w:val="0"/>
        <w:ind w:left="0" w:firstLine="709"/>
        <w:jc w:val="both"/>
      </w:pPr>
      <w:r w:rsidRPr="00B3048C">
        <w:t>Специалист Уполномоченного органа, в обязанности которого входит прием и регистрация документов:</w:t>
      </w:r>
    </w:p>
    <w:p w:rsidR="00560245" w:rsidRPr="00B3048C" w:rsidRDefault="00560245" w:rsidP="00560245">
      <w:pPr>
        <w:ind w:firstLine="709"/>
        <w:contextualSpacing/>
        <w:jc w:val="both"/>
      </w:pPr>
      <w:r w:rsidRPr="00B3048C">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60245" w:rsidRPr="00B3048C" w:rsidRDefault="00560245" w:rsidP="00560245">
      <w:pPr>
        <w:ind w:firstLine="709"/>
        <w:jc w:val="both"/>
      </w:pPr>
      <w:r w:rsidRPr="00B3048C">
        <w:t>2) проверяет наличие оснований для отказа в приеме документов, предусмотренных пунктом 2.10.1. раздела 2 настоящего регламента. 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560245" w:rsidRPr="00B3048C" w:rsidRDefault="00560245" w:rsidP="00560245">
      <w:pPr>
        <w:ind w:firstLine="709"/>
        <w:jc w:val="both"/>
      </w:pPr>
      <w:r w:rsidRPr="00B3048C">
        <w:t>3) в случае если заявителем по собственной инициативе представлены, документы, предусмотренные пунктом 2.9.1. настоящего регламента, приобщает данные документы к комплекту документов заявителя;</w:t>
      </w:r>
    </w:p>
    <w:p w:rsidR="00560245" w:rsidRPr="00B3048C" w:rsidRDefault="00560245" w:rsidP="00560245">
      <w:pPr>
        <w:ind w:firstLine="709"/>
        <w:jc w:val="both"/>
      </w:pPr>
      <w:r w:rsidRPr="00B3048C">
        <w:rPr>
          <w:i/>
        </w:rPr>
        <w:t>4</w:t>
      </w:r>
      <w:r w:rsidRPr="00B3048C">
        <w:t>)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560245" w:rsidRPr="00B3048C" w:rsidRDefault="00560245" w:rsidP="00560245">
      <w:pPr>
        <w:ind w:firstLine="709"/>
        <w:jc w:val="both"/>
      </w:pPr>
      <w:r w:rsidRPr="00B3048C">
        <w:t>5) сообщает заявителю номер и дату регистрации заявления, выдает расписку о получении документов (приложение №2).</w:t>
      </w:r>
    </w:p>
    <w:p w:rsidR="00560245" w:rsidRPr="00B3048C" w:rsidRDefault="00560245" w:rsidP="00560245">
      <w:pPr>
        <w:ind w:firstLine="709"/>
        <w:jc w:val="both"/>
      </w:pPr>
      <w:r w:rsidRPr="00B3048C">
        <w:t>6) передает заявление и документы специалисту Уполномоченного органа, уполномоченному на рассмотрение обращения заявителя.</w:t>
      </w:r>
    </w:p>
    <w:p w:rsidR="00560245" w:rsidRPr="00B3048C" w:rsidRDefault="00560245" w:rsidP="00560245">
      <w:pPr>
        <w:pStyle w:val="a3"/>
        <w:numPr>
          <w:ilvl w:val="2"/>
          <w:numId w:val="27"/>
        </w:numPr>
        <w:autoSpaceDE w:val="0"/>
        <w:autoSpaceDN w:val="0"/>
        <w:adjustRightInd w:val="0"/>
        <w:ind w:left="0" w:firstLine="709"/>
        <w:jc w:val="both"/>
      </w:pPr>
      <w:r w:rsidRPr="00B3048C">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560245" w:rsidRPr="00B3048C" w:rsidRDefault="00560245" w:rsidP="00560245">
      <w:pPr>
        <w:pStyle w:val="a3"/>
        <w:numPr>
          <w:ilvl w:val="2"/>
          <w:numId w:val="27"/>
        </w:numPr>
        <w:autoSpaceDE w:val="0"/>
        <w:autoSpaceDN w:val="0"/>
        <w:adjustRightInd w:val="0"/>
        <w:ind w:left="0" w:firstLine="709"/>
        <w:jc w:val="both"/>
      </w:pPr>
      <w:r w:rsidRPr="00B3048C">
        <w:t>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w:t>
      </w:r>
    </w:p>
    <w:p w:rsidR="00560245" w:rsidRPr="00B3048C" w:rsidRDefault="00560245" w:rsidP="00560245">
      <w:pPr>
        <w:pStyle w:val="a3"/>
        <w:numPr>
          <w:ilvl w:val="2"/>
          <w:numId w:val="27"/>
        </w:numPr>
        <w:autoSpaceDE w:val="0"/>
        <w:autoSpaceDN w:val="0"/>
        <w:adjustRightInd w:val="0"/>
        <w:ind w:left="0" w:firstLine="709"/>
        <w:jc w:val="both"/>
      </w:pPr>
      <w:r w:rsidRPr="00B3048C">
        <w:t>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Продолжительность административной процедуры, в том числе при обращении в МФЦ - не более 15 минут. </w:t>
      </w:r>
    </w:p>
    <w:p w:rsidR="00560245" w:rsidRPr="00B3048C" w:rsidRDefault="00560245" w:rsidP="00560245">
      <w:pPr>
        <w:pStyle w:val="a3"/>
        <w:autoSpaceDE w:val="0"/>
        <w:autoSpaceDN w:val="0"/>
        <w:adjustRightInd w:val="0"/>
        <w:ind w:left="709"/>
        <w:jc w:val="both"/>
      </w:pPr>
    </w:p>
    <w:p w:rsidR="00560245" w:rsidRPr="008876EE" w:rsidRDefault="00560245" w:rsidP="00560245">
      <w:pPr>
        <w:pStyle w:val="a3"/>
        <w:numPr>
          <w:ilvl w:val="1"/>
          <w:numId w:val="27"/>
        </w:numPr>
        <w:autoSpaceDE w:val="0"/>
        <w:autoSpaceDN w:val="0"/>
        <w:adjustRightInd w:val="0"/>
        <w:ind w:left="0" w:firstLine="0"/>
        <w:jc w:val="center"/>
        <w:rPr>
          <w:b/>
          <w:bCs/>
        </w:rPr>
      </w:pPr>
      <w:r w:rsidRPr="008876EE">
        <w:rPr>
          <w:b/>
          <w:bCs/>
        </w:rPr>
        <w:t xml:space="preserve">Формирование и направление межведомственного запроса </w:t>
      </w:r>
    </w:p>
    <w:p w:rsidR="00560245" w:rsidRPr="00B3048C" w:rsidRDefault="00560245" w:rsidP="00560245">
      <w:pPr>
        <w:pStyle w:val="a3"/>
        <w:autoSpaceDE w:val="0"/>
        <w:autoSpaceDN w:val="0"/>
        <w:adjustRightInd w:val="0"/>
        <w:ind w:left="0" w:firstLine="709"/>
        <w:rPr>
          <w:b/>
          <w:bCs/>
        </w:rPr>
      </w:pPr>
    </w:p>
    <w:p w:rsidR="00560245" w:rsidRPr="00B3048C" w:rsidRDefault="00560245" w:rsidP="00560245">
      <w:pPr>
        <w:pStyle w:val="a3"/>
        <w:numPr>
          <w:ilvl w:val="2"/>
          <w:numId w:val="27"/>
        </w:numPr>
        <w:autoSpaceDE w:val="0"/>
        <w:autoSpaceDN w:val="0"/>
        <w:adjustRightInd w:val="0"/>
        <w:ind w:left="0" w:firstLine="709"/>
        <w:jc w:val="both"/>
      </w:pPr>
      <w:r w:rsidRPr="00B3048C">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560245" w:rsidRPr="00B3048C" w:rsidRDefault="00560245" w:rsidP="00560245">
      <w:pPr>
        <w:pStyle w:val="a3"/>
        <w:numPr>
          <w:ilvl w:val="2"/>
          <w:numId w:val="27"/>
        </w:numPr>
        <w:autoSpaceDE w:val="0"/>
        <w:autoSpaceDN w:val="0"/>
        <w:adjustRightInd w:val="0"/>
        <w:ind w:left="0" w:firstLine="709"/>
        <w:jc w:val="both"/>
      </w:pPr>
      <w:r w:rsidRPr="00B3048C">
        <w:t>В случае если заявителем не представлены указанные в пункте 2.9.1. настоящего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560245" w:rsidRPr="00B3048C" w:rsidRDefault="00560245" w:rsidP="00560245">
      <w:pPr>
        <w:pStyle w:val="a3"/>
        <w:numPr>
          <w:ilvl w:val="2"/>
          <w:numId w:val="27"/>
        </w:numPr>
        <w:autoSpaceDE w:val="0"/>
        <w:autoSpaceDN w:val="0"/>
        <w:adjustRightInd w:val="0"/>
        <w:ind w:left="0" w:firstLine="709"/>
        <w:jc w:val="both"/>
      </w:pPr>
      <w:r w:rsidRPr="00B3048C">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560245" w:rsidRPr="00B3048C" w:rsidRDefault="00560245" w:rsidP="00560245">
      <w:pPr>
        <w:autoSpaceDE w:val="0"/>
        <w:autoSpaceDN w:val="0"/>
        <w:adjustRightInd w:val="0"/>
        <w:ind w:firstLine="709"/>
        <w:jc w:val="both"/>
      </w:pPr>
      <w:r w:rsidRPr="00B3048C">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w:t>
      </w:r>
      <w:r w:rsidRPr="00B3048C">
        <w:lastRenderedPageBreak/>
        <w:t>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60245" w:rsidRPr="00B3048C" w:rsidRDefault="00560245" w:rsidP="00560245">
      <w:pPr>
        <w:pStyle w:val="a3"/>
        <w:numPr>
          <w:ilvl w:val="2"/>
          <w:numId w:val="27"/>
        </w:numPr>
        <w:autoSpaceDE w:val="0"/>
        <w:autoSpaceDN w:val="0"/>
        <w:adjustRightInd w:val="0"/>
        <w:ind w:left="0" w:firstLine="709"/>
        <w:jc w:val="both"/>
        <w:rPr>
          <w:i/>
        </w:rPr>
      </w:pPr>
      <w:r w:rsidRPr="00B3048C">
        <w:t>Срок подготовки межведомственного запроса специалистом, ответственным за формирование и направление межведомственного запроса, не может превышать трёх рабочих  дней.</w:t>
      </w:r>
    </w:p>
    <w:p w:rsidR="00560245" w:rsidRPr="00B3048C" w:rsidRDefault="00560245" w:rsidP="00560245">
      <w:pPr>
        <w:pStyle w:val="a3"/>
        <w:numPr>
          <w:ilvl w:val="2"/>
          <w:numId w:val="27"/>
        </w:numPr>
        <w:autoSpaceDE w:val="0"/>
        <w:autoSpaceDN w:val="0"/>
        <w:adjustRightInd w:val="0"/>
        <w:ind w:left="0" w:firstLine="709"/>
        <w:jc w:val="both"/>
      </w:pPr>
      <w:r w:rsidRPr="00B3048C">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60245" w:rsidRPr="00B3048C" w:rsidRDefault="00560245" w:rsidP="00560245">
      <w:pPr>
        <w:pStyle w:val="a3"/>
        <w:numPr>
          <w:ilvl w:val="2"/>
          <w:numId w:val="27"/>
        </w:numPr>
        <w:autoSpaceDE w:val="0"/>
        <w:autoSpaceDN w:val="0"/>
        <w:adjustRightInd w:val="0"/>
        <w:ind w:left="0" w:firstLine="709"/>
        <w:jc w:val="both"/>
      </w:pPr>
      <w:r w:rsidRPr="00B3048C">
        <w:t>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р</w:t>
      </w:r>
      <w:r w:rsidRPr="00B3048C">
        <w:rPr>
          <w:bCs/>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B3048C">
        <w:t>, в день поступления таких документов (сведений).</w:t>
      </w:r>
    </w:p>
    <w:p w:rsidR="00560245" w:rsidRPr="00B3048C" w:rsidRDefault="00560245" w:rsidP="00560245">
      <w:pPr>
        <w:pStyle w:val="a3"/>
        <w:numPr>
          <w:ilvl w:val="2"/>
          <w:numId w:val="27"/>
        </w:numPr>
        <w:autoSpaceDE w:val="0"/>
        <w:autoSpaceDN w:val="0"/>
        <w:adjustRightInd w:val="0"/>
        <w:ind w:left="0" w:firstLine="709"/>
        <w:jc w:val="both"/>
      </w:pPr>
      <w:r w:rsidRPr="00B3048C">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560245" w:rsidRPr="00B3048C" w:rsidRDefault="00560245" w:rsidP="00560245">
      <w:pPr>
        <w:pStyle w:val="a3"/>
        <w:numPr>
          <w:ilvl w:val="2"/>
          <w:numId w:val="27"/>
        </w:numPr>
        <w:autoSpaceDE w:val="0"/>
        <w:autoSpaceDN w:val="0"/>
        <w:adjustRightInd w:val="0"/>
        <w:ind w:left="0" w:firstLine="709"/>
        <w:jc w:val="both"/>
      </w:pPr>
      <w:r w:rsidRPr="00B3048C">
        <w:t>Способом фиксации административной процедуры является регистрация межведомственного запроса.</w:t>
      </w:r>
    </w:p>
    <w:p w:rsidR="00560245" w:rsidRPr="00B3048C" w:rsidRDefault="00560245" w:rsidP="00560245">
      <w:pPr>
        <w:pStyle w:val="a3"/>
        <w:numPr>
          <w:ilvl w:val="2"/>
          <w:numId w:val="27"/>
        </w:numPr>
        <w:autoSpaceDE w:val="0"/>
        <w:autoSpaceDN w:val="0"/>
        <w:adjustRightInd w:val="0"/>
        <w:ind w:left="0" w:firstLine="709"/>
        <w:jc w:val="both"/>
      </w:pPr>
      <w:r w:rsidRPr="00B3048C">
        <w:t>Максимальный срок выполнения административной процедуры составляет пять рабочих дней.</w:t>
      </w:r>
    </w:p>
    <w:p w:rsidR="00560245" w:rsidRPr="00B3048C" w:rsidRDefault="00560245" w:rsidP="00560245">
      <w:pPr>
        <w:pStyle w:val="a3"/>
        <w:numPr>
          <w:ilvl w:val="2"/>
          <w:numId w:val="27"/>
        </w:numPr>
        <w:autoSpaceDE w:val="0"/>
        <w:autoSpaceDN w:val="0"/>
        <w:adjustRightInd w:val="0"/>
        <w:ind w:left="0" w:firstLine="709"/>
        <w:jc w:val="both"/>
      </w:pPr>
      <w:r w:rsidRPr="00B3048C">
        <w:t>Результатом административной процедуры является полученный ответ на межведомственный запрос.</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560245" w:rsidRPr="00B3048C" w:rsidRDefault="00560245" w:rsidP="00560245">
      <w:pPr>
        <w:ind w:firstLine="709"/>
        <w:jc w:val="center"/>
        <w:rPr>
          <w:b/>
          <w:bCs/>
        </w:rPr>
      </w:pPr>
    </w:p>
    <w:p w:rsidR="00560245" w:rsidRPr="00B3048C" w:rsidRDefault="00560245" w:rsidP="00560245">
      <w:pPr>
        <w:pStyle w:val="a3"/>
        <w:numPr>
          <w:ilvl w:val="1"/>
          <w:numId w:val="27"/>
        </w:numPr>
        <w:autoSpaceDE w:val="0"/>
        <w:autoSpaceDN w:val="0"/>
        <w:adjustRightInd w:val="0"/>
        <w:ind w:left="0" w:firstLine="0"/>
        <w:jc w:val="center"/>
        <w:rPr>
          <w:b/>
          <w:bCs/>
        </w:rPr>
      </w:pPr>
      <w:r w:rsidRPr="00B3048C">
        <w:rPr>
          <w:b/>
          <w:bCs/>
        </w:rPr>
        <w:t>Рассмотрение документов, принятие решения о предоставлении муниципальной услуги, оформление результата предоставления муниципальной услуги</w:t>
      </w:r>
    </w:p>
    <w:p w:rsidR="00560245" w:rsidRPr="00B3048C" w:rsidRDefault="00560245" w:rsidP="00560245">
      <w:pPr>
        <w:ind w:firstLine="709"/>
        <w:jc w:val="center"/>
        <w:rPr>
          <w:b/>
          <w:bCs/>
        </w:rPr>
      </w:pPr>
    </w:p>
    <w:p w:rsidR="00560245" w:rsidRPr="00B3048C" w:rsidRDefault="00560245" w:rsidP="00560245">
      <w:pPr>
        <w:pStyle w:val="a3"/>
        <w:numPr>
          <w:ilvl w:val="2"/>
          <w:numId w:val="27"/>
        </w:numPr>
        <w:autoSpaceDE w:val="0"/>
        <w:autoSpaceDN w:val="0"/>
        <w:adjustRightInd w:val="0"/>
        <w:ind w:left="0" w:firstLine="709"/>
        <w:jc w:val="both"/>
      </w:pPr>
      <w:r w:rsidRPr="00B3048C">
        <w:t>Основанием начала исполнения административной процедуры является получение специалистом, ответственным за рассмотрение документов, комплекта документов заявителя и результатов межведомственных запросов.</w:t>
      </w:r>
    </w:p>
    <w:p w:rsidR="00560245" w:rsidRPr="00B3048C" w:rsidRDefault="00560245" w:rsidP="00560245">
      <w:pPr>
        <w:pStyle w:val="a3"/>
        <w:numPr>
          <w:ilvl w:val="2"/>
          <w:numId w:val="27"/>
        </w:numPr>
        <w:autoSpaceDE w:val="0"/>
        <w:autoSpaceDN w:val="0"/>
        <w:adjustRightInd w:val="0"/>
        <w:ind w:left="0" w:firstLine="709"/>
        <w:jc w:val="both"/>
      </w:pPr>
      <w:r w:rsidRPr="00B3048C">
        <w:t>При получении комплекта документов, указанных в пункте 3.3.1., специалист, ответственный за р</w:t>
      </w:r>
      <w:r w:rsidRPr="00B3048C">
        <w:rPr>
          <w:bCs/>
        </w:rPr>
        <w:t>ассмотрение документов</w:t>
      </w:r>
      <w:r w:rsidRPr="00B3048C">
        <w:t>:</w:t>
      </w:r>
    </w:p>
    <w:p w:rsidR="00560245" w:rsidRPr="00B3048C" w:rsidRDefault="00560245" w:rsidP="00560245">
      <w:pPr>
        <w:ind w:firstLine="709"/>
        <w:jc w:val="both"/>
      </w:pPr>
      <w:r w:rsidRPr="00B3048C">
        <w:t>1) устанавливает предмет обращения заявителя;</w:t>
      </w:r>
    </w:p>
    <w:p w:rsidR="00560245" w:rsidRPr="00B3048C" w:rsidRDefault="00560245" w:rsidP="00560245">
      <w:pPr>
        <w:ind w:firstLine="709"/>
        <w:jc w:val="both"/>
      </w:pPr>
      <w:r w:rsidRPr="00B3048C">
        <w:t>2) устанавливает принадлежность заявителя к кругу лиц, имеющих право на получение муниципальной услуги;</w:t>
      </w:r>
    </w:p>
    <w:p w:rsidR="00560245" w:rsidRPr="00B3048C" w:rsidRDefault="00560245" w:rsidP="00560245">
      <w:pPr>
        <w:ind w:firstLine="709"/>
        <w:jc w:val="both"/>
      </w:pPr>
      <w:r w:rsidRPr="00B3048C">
        <w:t>3) проверяет наличие оснований для отказа в предоставлении муниципальной услуги, предусмотренных в подразделе 2.10. настоящего регламента;</w:t>
      </w:r>
    </w:p>
    <w:p w:rsidR="00560245" w:rsidRPr="00B3048C" w:rsidRDefault="00560245" w:rsidP="00560245">
      <w:pPr>
        <w:ind w:firstLine="709"/>
        <w:jc w:val="both"/>
      </w:pPr>
      <w:r w:rsidRPr="00B3048C">
        <w:t>4) устанавливает наличие полномочий Уполномоченного органа по рассмотрению обращения заявителя.</w:t>
      </w:r>
    </w:p>
    <w:p w:rsidR="00560245" w:rsidRPr="00B3048C" w:rsidRDefault="00560245" w:rsidP="00560245">
      <w:pPr>
        <w:ind w:firstLine="709"/>
        <w:jc w:val="both"/>
      </w:pPr>
      <w:r w:rsidRPr="00B3048C">
        <w:t>5) проводит осмотр местонахождения объекта адресации (при необходимости);</w:t>
      </w:r>
    </w:p>
    <w:p w:rsidR="00560245" w:rsidRPr="00B3048C" w:rsidRDefault="00560245" w:rsidP="00560245">
      <w:pPr>
        <w:ind w:firstLine="709"/>
        <w:jc w:val="both"/>
      </w:pPr>
      <w:r w:rsidRPr="00B3048C">
        <w:t>6) определяет возможность присвоения объекту адресации адреса или аннулирования его адреса.</w:t>
      </w:r>
    </w:p>
    <w:p w:rsidR="00560245" w:rsidRPr="00B3048C" w:rsidRDefault="00560245" w:rsidP="00560245">
      <w:pPr>
        <w:pStyle w:val="a3"/>
        <w:numPr>
          <w:ilvl w:val="2"/>
          <w:numId w:val="27"/>
        </w:numPr>
        <w:autoSpaceDE w:val="0"/>
        <w:autoSpaceDN w:val="0"/>
        <w:adjustRightInd w:val="0"/>
        <w:ind w:left="0" w:firstLine="709"/>
        <w:jc w:val="both"/>
      </w:pPr>
      <w:r w:rsidRPr="00B3048C">
        <w:lastRenderedPageBreak/>
        <w:t>В случае, если предоставление муниципальной услуги входит в полномочия Уполномоченного органа и отсутствуют определенные подразделом 2.10. настоящего регламента основания для отказа в предоставлении муниципальной услуги, специалист, ответственный за р</w:t>
      </w:r>
      <w:r w:rsidRPr="00B3048C">
        <w:rPr>
          <w:bCs/>
        </w:rPr>
        <w:t xml:space="preserve">ассмотрение документов, </w:t>
      </w:r>
      <w:r w:rsidRPr="00B3048C">
        <w:t>готовит в двух экземплярах решения о присвоении, аннулировании объекту адресации адреса (далее - проект решения о предоставлении муниципальной услуги) и передает указанный проект на рассмотрение должностному лицу Уполномоченного органа, имеющему полномочия на принятие решения о предоставлении (отказе в предоставлении) муниципальной услуги (далее – уполномоченное лицо).</w:t>
      </w:r>
    </w:p>
    <w:p w:rsidR="00560245" w:rsidRPr="00B3048C" w:rsidRDefault="00560245" w:rsidP="00560245">
      <w:pPr>
        <w:pStyle w:val="a3"/>
        <w:numPr>
          <w:ilvl w:val="2"/>
          <w:numId w:val="27"/>
        </w:numPr>
        <w:autoSpaceDE w:val="0"/>
        <w:autoSpaceDN w:val="0"/>
        <w:adjustRightInd w:val="0"/>
        <w:ind w:left="0" w:firstLine="709"/>
        <w:jc w:val="both"/>
      </w:pPr>
      <w:r w:rsidRPr="00B3048C">
        <w:t>В случае, если имеются определенные подразделом 2.10 настоящего регламента основания для отказа в предоставлении муниципальной услуги, специалист, ответственный за р</w:t>
      </w:r>
      <w:r w:rsidRPr="00B3048C">
        <w:rPr>
          <w:bCs/>
        </w:rPr>
        <w:t xml:space="preserve">ассмотрение документов, </w:t>
      </w:r>
      <w:r w:rsidRPr="00B3048C">
        <w:t>готовит в двух экземплярах проект решения об отказе</w:t>
      </w:r>
      <w:r w:rsidRPr="00B3048C">
        <w:rPr>
          <w:i/>
        </w:rPr>
        <w:t xml:space="preserve"> </w:t>
      </w:r>
      <w:r w:rsidRPr="00B3048C">
        <w:t>в предоставлении муниципальной услуги и передает указанный проект на рассмотрение уполномоченному лицу.</w:t>
      </w:r>
    </w:p>
    <w:p w:rsidR="00560245" w:rsidRPr="00B3048C" w:rsidRDefault="00560245" w:rsidP="00560245">
      <w:pPr>
        <w:pStyle w:val="a3"/>
        <w:numPr>
          <w:ilvl w:val="2"/>
          <w:numId w:val="27"/>
        </w:numPr>
        <w:autoSpaceDE w:val="0"/>
        <w:autoSpaceDN w:val="0"/>
        <w:adjustRightInd w:val="0"/>
        <w:ind w:left="0" w:firstLine="709"/>
        <w:jc w:val="both"/>
        <w:rPr>
          <w:bCs/>
        </w:rPr>
      </w:pPr>
      <w:r w:rsidRPr="00B3048C">
        <w:t>Уполномоченное лицо рассматривает проект решения о предоставлении (отказе в предоставлении) муниципальной услуги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w:t>
      </w:r>
      <w:r w:rsidRPr="00B3048C">
        <w:rPr>
          <w:bCs/>
        </w:rPr>
        <w:t xml:space="preserve">ассмотрение документов, для дальнейшего оформления. </w:t>
      </w:r>
    </w:p>
    <w:p w:rsidR="00560245" w:rsidRPr="00B3048C" w:rsidRDefault="00560245" w:rsidP="00560245">
      <w:pPr>
        <w:pStyle w:val="a3"/>
        <w:numPr>
          <w:ilvl w:val="2"/>
          <w:numId w:val="27"/>
        </w:numPr>
        <w:autoSpaceDE w:val="0"/>
        <w:autoSpaceDN w:val="0"/>
        <w:adjustRightInd w:val="0"/>
        <w:ind w:left="0" w:firstLine="709"/>
        <w:jc w:val="both"/>
        <w:rPr>
          <w:bCs/>
        </w:rPr>
      </w:pPr>
      <w:r w:rsidRPr="00B3048C">
        <w:t>Специалист, ответственный за р</w:t>
      </w:r>
      <w:r w:rsidRPr="00B3048C">
        <w:rPr>
          <w:bCs/>
        </w:rPr>
        <w:t>ассмотрение документов:</w:t>
      </w:r>
    </w:p>
    <w:p w:rsidR="00560245" w:rsidRPr="00B3048C" w:rsidRDefault="00560245" w:rsidP="00560245">
      <w:pPr>
        <w:ind w:firstLine="709"/>
        <w:jc w:val="both"/>
        <w:rPr>
          <w:bCs/>
        </w:rPr>
      </w:pPr>
      <w:r w:rsidRPr="00B3048C">
        <w:rPr>
          <w:bCs/>
        </w:rPr>
        <w:t>- оформляет решение о предоставлении (</w:t>
      </w:r>
      <w:r w:rsidRPr="00B3048C">
        <w:rPr>
          <w:bCs/>
          <w:i/>
        </w:rPr>
        <w:t>отказе в предоставлении</w:t>
      </w:r>
      <w:r w:rsidRPr="00B3048C">
        <w:rPr>
          <w:bCs/>
        </w:rPr>
        <w:t>) муниципальной услуги в соответствии с установленными требованиями делопроизводства;</w:t>
      </w:r>
    </w:p>
    <w:p w:rsidR="00560245" w:rsidRPr="00B3048C" w:rsidRDefault="00560245" w:rsidP="00560245">
      <w:pPr>
        <w:ind w:firstLine="709"/>
        <w:jc w:val="both"/>
        <w:rPr>
          <w:bCs/>
        </w:rPr>
      </w:pPr>
      <w:r w:rsidRPr="00B3048C">
        <w:rPr>
          <w:bCs/>
        </w:rPr>
        <w:t>- передает принятое решение о предоставлении  (</w:t>
      </w:r>
      <w:r w:rsidRPr="00B3048C">
        <w:rPr>
          <w:bCs/>
          <w:i/>
        </w:rPr>
        <w:t>отказе в предоставлении</w:t>
      </w:r>
      <w:r w:rsidRPr="00B3048C">
        <w:rPr>
          <w:bCs/>
        </w:rPr>
        <w:t>) муниципальной услуги специалисту, ответственному за выдачу результата предоставления муниципальной услуги заявителю.</w:t>
      </w:r>
    </w:p>
    <w:p w:rsidR="00560245" w:rsidRPr="00B3048C" w:rsidRDefault="00560245" w:rsidP="00560245">
      <w:pPr>
        <w:pStyle w:val="a3"/>
        <w:numPr>
          <w:ilvl w:val="2"/>
          <w:numId w:val="27"/>
        </w:numPr>
        <w:autoSpaceDE w:val="0"/>
        <w:autoSpaceDN w:val="0"/>
        <w:adjustRightInd w:val="0"/>
        <w:ind w:left="0" w:firstLine="709"/>
        <w:jc w:val="both"/>
        <w:rPr>
          <w:rFonts w:eastAsia="Calibri"/>
          <w:lang w:eastAsia="en-US"/>
        </w:rPr>
      </w:pPr>
      <w:r w:rsidRPr="00B3048C">
        <w:rPr>
          <w:rFonts w:eastAsia="Calibri"/>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560245" w:rsidRPr="00B3048C" w:rsidRDefault="00560245" w:rsidP="00560245">
      <w:pPr>
        <w:ind w:firstLine="709"/>
        <w:jc w:val="both"/>
      </w:pPr>
      <w:r w:rsidRPr="00B3048C">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rsidR="00560245" w:rsidRPr="00B3048C" w:rsidRDefault="00560245" w:rsidP="00560245">
      <w:pPr>
        <w:ind w:firstLine="709"/>
        <w:jc w:val="both"/>
      </w:pPr>
      <w:r w:rsidRPr="00B3048C">
        <w:rPr>
          <w:rFonts w:eastAsia="Calibri"/>
          <w:lang w:eastAsia="en-US"/>
        </w:rPr>
        <w:t xml:space="preserve">Способом фиксации результата административной процедуры является присвоение регистрационного номера </w:t>
      </w:r>
      <w:r w:rsidRPr="00B3048C">
        <w:t>решения о предоставлении муниципальной услуги или об отказе в предоставлении муниципальной услуги.</w:t>
      </w:r>
    </w:p>
    <w:p w:rsidR="00560245" w:rsidRPr="00B3048C" w:rsidRDefault="00560245" w:rsidP="00560245">
      <w:pPr>
        <w:pStyle w:val="a3"/>
        <w:numPr>
          <w:ilvl w:val="2"/>
          <w:numId w:val="27"/>
        </w:numPr>
        <w:autoSpaceDE w:val="0"/>
        <w:autoSpaceDN w:val="0"/>
        <w:adjustRightInd w:val="0"/>
        <w:ind w:left="0" w:firstLine="709"/>
        <w:jc w:val="both"/>
      </w:pPr>
      <w:r w:rsidRPr="00B3048C">
        <w:t>Продолжительность административной процедуры составляет не более  18 рабочих дней.</w:t>
      </w:r>
    </w:p>
    <w:p w:rsidR="00560245" w:rsidRPr="00B3048C" w:rsidRDefault="00560245" w:rsidP="00560245">
      <w:pPr>
        <w:ind w:firstLine="709"/>
        <w:jc w:val="center"/>
        <w:rPr>
          <w:b/>
          <w:bCs/>
        </w:rPr>
      </w:pPr>
    </w:p>
    <w:p w:rsidR="00560245" w:rsidRPr="00B3048C" w:rsidRDefault="00560245" w:rsidP="00560245">
      <w:pPr>
        <w:pStyle w:val="a3"/>
        <w:numPr>
          <w:ilvl w:val="1"/>
          <w:numId w:val="27"/>
        </w:numPr>
        <w:autoSpaceDE w:val="0"/>
        <w:autoSpaceDN w:val="0"/>
        <w:adjustRightInd w:val="0"/>
        <w:ind w:left="0" w:firstLine="0"/>
        <w:jc w:val="center"/>
        <w:rPr>
          <w:b/>
          <w:bCs/>
        </w:rPr>
      </w:pPr>
      <w:r w:rsidRPr="00B3048C">
        <w:rPr>
          <w:b/>
          <w:bCs/>
        </w:rPr>
        <w:t xml:space="preserve">Выдача результата предоставления муниципальной услуги заявителю </w:t>
      </w:r>
    </w:p>
    <w:p w:rsidR="00560245" w:rsidRPr="00B3048C" w:rsidRDefault="00560245" w:rsidP="00560245">
      <w:pPr>
        <w:ind w:firstLine="709"/>
        <w:jc w:val="center"/>
      </w:pPr>
      <w:r w:rsidRPr="00B3048C">
        <w:t> </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w:t>
      </w:r>
      <w:r w:rsidRPr="00B3048C">
        <w:rPr>
          <w:bCs/>
        </w:rPr>
        <w:t>результата предоставления муниципальной услуги</w:t>
      </w:r>
      <w:r w:rsidRPr="00B3048C">
        <w:t>.</w:t>
      </w:r>
    </w:p>
    <w:p w:rsidR="00560245" w:rsidRPr="00B3048C" w:rsidRDefault="00560245" w:rsidP="00560245">
      <w:pPr>
        <w:pStyle w:val="a3"/>
        <w:numPr>
          <w:ilvl w:val="2"/>
          <w:numId w:val="27"/>
        </w:numPr>
        <w:autoSpaceDE w:val="0"/>
        <w:autoSpaceDN w:val="0"/>
        <w:adjustRightInd w:val="0"/>
        <w:ind w:left="0" w:firstLine="709"/>
        <w:jc w:val="both"/>
      </w:pPr>
      <w:r w:rsidRPr="00B3048C">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560245" w:rsidRPr="00B3048C" w:rsidRDefault="00560245" w:rsidP="00560245">
      <w:pPr>
        <w:pStyle w:val="a3"/>
        <w:numPr>
          <w:ilvl w:val="2"/>
          <w:numId w:val="27"/>
        </w:numPr>
        <w:autoSpaceDE w:val="0"/>
        <w:autoSpaceDN w:val="0"/>
        <w:adjustRightInd w:val="0"/>
        <w:ind w:left="0" w:firstLine="709"/>
        <w:jc w:val="both"/>
      </w:pPr>
      <w:r w:rsidRPr="00B3048C">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560245" w:rsidRPr="00B3048C" w:rsidRDefault="00560245" w:rsidP="00560245">
      <w:pPr>
        <w:ind w:firstLine="709"/>
        <w:jc w:val="both"/>
      </w:pPr>
      <w:r w:rsidRPr="00B3048C">
        <w:lastRenderedPageBreak/>
        <w:t>- вручает лично заявителю под подпись;</w:t>
      </w:r>
    </w:p>
    <w:p w:rsidR="00560245" w:rsidRPr="00B3048C" w:rsidRDefault="00560245" w:rsidP="00560245">
      <w:pPr>
        <w:ind w:firstLine="709"/>
        <w:jc w:val="both"/>
      </w:pPr>
      <w:r w:rsidRPr="00B3048C">
        <w:t>- почтовым отправлением по адресу, указанному заявителем;</w:t>
      </w:r>
    </w:p>
    <w:p w:rsidR="00560245" w:rsidRPr="00B3048C" w:rsidRDefault="00560245" w:rsidP="00560245">
      <w:pPr>
        <w:ind w:firstLine="709"/>
        <w:jc w:val="both"/>
      </w:pPr>
      <w:r w:rsidRPr="00B3048C">
        <w:t>- направляет по адресу электронной почты, либо обеспечивает направление заявителю уведомления в личный кабинет на Едином портале, если иной порядок выдачи документа не определен заявителем при подаче запроса.</w:t>
      </w:r>
    </w:p>
    <w:p w:rsidR="00560245" w:rsidRPr="00B3048C" w:rsidRDefault="00560245" w:rsidP="00560245">
      <w:pPr>
        <w:ind w:firstLine="709"/>
        <w:jc w:val="both"/>
      </w:pPr>
      <w:r w:rsidRPr="00B3048C">
        <w:t>Один экземпляр решения и документы, предоставленные заявителем, остаются на хранении в Уполномоченном органе.</w:t>
      </w:r>
    </w:p>
    <w:p w:rsidR="00560245" w:rsidRPr="00B3048C" w:rsidRDefault="00560245" w:rsidP="00560245">
      <w:pPr>
        <w:widowControl w:val="0"/>
        <w:tabs>
          <w:tab w:val="left" w:pos="993"/>
        </w:tabs>
        <w:ind w:firstLine="709"/>
        <w:contextualSpacing/>
        <w:jc w:val="both"/>
        <w:rPr>
          <w:lang w:eastAsia="en-US"/>
        </w:rPr>
      </w:pPr>
      <w:r w:rsidRPr="00B3048C">
        <w:rPr>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560245" w:rsidRPr="00B3048C" w:rsidRDefault="00560245" w:rsidP="00560245">
      <w:pPr>
        <w:pStyle w:val="a3"/>
        <w:numPr>
          <w:ilvl w:val="2"/>
          <w:numId w:val="27"/>
        </w:numPr>
        <w:autoSpaceDE w:val="0"/>
        <w:autoSpaceDN w:val="0"/>
        <w:adjustRightInd w:val="0"/>
        <w:ind w:left="0" w:firstLine="709"/>
        <w:jc w:val="both"/>
      </w:pPr>
      <w:r w:rsidRPr="00B3048C">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560245" w:rsidRPr="00B3048C" w:rsidRDefault="00560245" w:rsidP="00560245">
      <w:pPr>
        <w:widowControl w:val="0"/>
        <w:tabs>
          <w:tab w:val="left" w:pos="992"/>
        </w:tabs>
        <w:ind w:firstLine="709"/>
        <w:contextualSpacing/>
        <w:jc w:val="both"/>
        <w:rPr>
          <w:rFonts w:eastAsia="Calibri"/>
          <w:lang w:eastAsia="en-US"/>
        </w:rPr>
      </w:pPr>
      <w:r w:rsidRPr="00B3048C">
        <w:rPr>
          <w:rFonts w:eastAsia="Calibri"/>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B3048C">
        <w:t>о предоставлении или об отказе в предоставлении муниципальной услуги</w:t>
      </w:r>
      <w:r w:rsidRPr="00B3048C">
        <w:rPr>
          <w:rFonts w:eastAsia="Calibri"/>
          <w:lang w:eastAsia="en-US"/>
        </w:rPr>
        <w:t>.</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Продолжительность административной процедуры не более </w:t>
      </w:r>
      <w:r>
        <w:t>трех рабочих дней.</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Pr="00B3048C">
        <w:rPr>
          <w:bCs/>
        </w:rPr>
        <w:t xml:space="preserve">в срок не более одного рабочего </w:t>
      </w:r>
      <w:r w:rsidRPr="00B3048C">
        <w:t>дня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560245" w:rsidRPr="00B3048C" w:rsidRDefault="00560245" w:rsidP="00560245">
      <w:pPr>
        <w:ind w:firstLine="709"/>
      </w:pPr>
    </w:p>
    <w:p w:rsidR="00560245" w:rsidRPr="00B3048C" w:rsidRDefault="00560245" w:rsidP="00560245">
      <w:pPr>
        <w:pStyle w:val="a3"/>
        <w:numPr>
          <w:ilvl w:val="1"/>
          <w:numId w:val="27"/>
        </w:numPr>
        <w:autoSpaceDE w:val="0"/>
        <w:autoSpaceDN w:val="0"/>
        <w:adjustRightInd w:val="0"/>
        <w:ind w:left="0" w:firstLine="0"/>
        <w:jc w:val="center"/>
        <w:rPr>
          <w:b/>
          <w:bCs/>
        </w:rPr>
      </w:pPr>
      <w:r w:rsidRPr="00B3048C">
        <w:rPr>
          <w:b/>
          <w:bCs/>
        </w:rPr>
        <w:t>Порядок осуществления в электронной форме административных процедур (действий) в случае предоставления муниципальной услуги в электронной форме, в том числе с использованием Единого портала, официального сайта Уполномоченного органа</w:t>
      </w:r>
      <w:r w:rsidRPr="00B3048C">
        <w:rPr>
          <w:rStyle w:val="aa"/>
        </w:rPr>
        <w:footnoteReference w:id="1"/>
      </w:r>
    </w:p>
    <w:p w:rsidR="00560245" w:rsidRPr="00B3048C" w:rsidRDefault="00560245" w:rsidP="00560245">
      <w:pPr>
        <w:ind w:firstLine="709"/>
        <w:jc w:val="center"/>
        <w:rPr>
          <w:b/>
          <w:bCs/>
        </w:rPr>
      </w:pPr>
    </w:p>
    <w:p w:rsidR="00560245" w:rsidRPr="00B3048C" w:rsidRDefault="00560245" w:rsidP="00560245">
      <w:pPr>
        <w:pStyle w:val="a3"/>
        <w:numPr>
          <w:ilvl w:val="2"/>
          <w:numId w:val="27"/>
        </w:numPr>
        <w:autoSpaceDE w:val="0"/>
        <w:autoSpaceDN w:val="0"/>
        <w:adjustRightInd w:val="0"/>
        <w:ind w:left="0" w:firstLine="709"/>
        <w:jc w:val="both"/>
        <w:outlineLvl w:val="2"/>
      </w:pPr>
      <w:r w:rsidRPr="00B3048C">
        <w:rPr>
          <w:bCs/>
        </w:rPr>
        <w:t xml:space="preserve"> </w:t>
      </w:r>
      <w:r w:rsidRPr="00B3048C">
        <w:t>Перечень действий при предоставлении муниципальной услуги в электронной форме:</w:t>
      </w:r>
    </w:p>
    <w:p w:rsidR="00560245" w:rsidRPr="00B3048C" w:rsidRDefault="00560245" w:rsidP="00560245">
      <w:pPr>
        <w:pStyle w:val="a3"/>
        <w:numPr>
          <w:ilvl w:val="0"/>
          <w:numId w:val="25"/>
        </w:numPr>
        <w:tabs>
          <w:tab w:val="left" w:pos="993"/>
        </w:tabs>
        <w:ind w:left="0" w:firstLine="709"/>
        <w:jc w:val="both"/>
      </w:pPr>
      <w:r w:rsidRPr="00B3048C">
        <w:rPr>
          <w:bCs/>
        </w:rPr>
        <w:t>получение информации о порядке и сроках предоставления услуги;</w:t>
      </w:r>
    </w:p>
    <w:p w:rsidR="00560245" w:rsidRPr="00B3048C" w:rsidRDefault="00560245" w:rsidP="00560245">
      <w:pPr>
        <w:pStyle w:val="a3"/>
        <w:numPr>
          <w:ilvl w:val="0"/>
          <w:numId w:val="25"/>
        </w:numPr>
        <w:tabs>
          <w:tab w:val="left" w:pos="993"/>
        </w:tabs>
        <w:ind w:left="0" w:firstLine="709"/>
        <w:jc w:val="both"/>
      </w:pPr>
      <w:r w:rsidRPr="00B3048C">
        <w:t>запись на прием в орган (организацию) для подачи запроса о предоставлении муниципальной услуги;</w:t>
      </w:r>
    </w:p>
    <w:p w:rsidR="00560245" w:rsidRPr="00B3048C" w:rsidRDefault="00560245" w:rsidP="00560245">
      <w:pPr>
        <w:pStyle w:val="a3"/>
        <w:numPr>
          <w:ilvl w:val="0"/>
          <w:numId w:val="25"/>
        </w:numPr>
        <w:tabs>
          <w:tab w:val="left" w:pos="993"/>
        </w:tabs>
        <w:ind w:left="0" w:firstLine="709"/>
        <w:jc w:val="both"/>
      </w:pPr>
      <w:r w:rsidRPr="00B3048C">
        <w:t>формирование запроса о предоставлении муниципальной услуги;</w:t>
      </w:r>
    </w:p>
    <w:p w:rsidR="00560245" w:rsidRPr="00B3048C" w:rsidRDefault="00560245" w:rsidP="00560245">
      <w:pPr>
        <w:pStyle w:val="a3"/>
        <w:numPr>
          <w:ilvl w:val="0"/>
          <w:numId w:val="25"/>
        </w:numPr>
        <w:tabs>
          <w:tab w:val="left" w:pos="993"/>
        </w:tabs>
        <w:ind w:left="0" w:firstLine="709"/>
        <w:jc w:val="both"/>
      </w:pPr>
      <w:r w:rsidRPr="00B3048C">
        <w:t>прием и регистрация Уполномоченным органом запроса и иных документов, необходимых для предоставления муниципальной услуги;</w:t>
      </w:r>
    </w:p>
    <w:p w:rsidR="00560245" w:rsidRPr="00B3048C" w:rsidRDefault="00560245" w:rsidP="00560245">
      <w:pPr>
        <w:pStyle w:val="a3"/>
        <w:numPr>
          <w:ilvl w:val="0"/>
          <w:numId w:val="25"/>
        </w:numPr>
        <w:tabs>
          <w:tab w:val="left" w:pos="993"/>
        </w:tabs>
        <w:ind w:left="0" w:firstLine="709"/>
        <w:jc w:val="both"/>
      </w:pPr>
      <w:r w:rsidRPr="00B3048C">
        <w:t>получение результата предоставления муниципальной услуги;</w:t>
      </w:r>
    </w:p>
    <w:p w:rsidR="00560245" w:rsidRPr="00B3048C" w:rsidRDefault="00560245" w:rsidP="00560245">
      <w:pPr>
        <w:pStyle w:val="a3"/>
        <w:numPr>
          <w:ilvl w:val="0"/>
          <w:numId w:val="25"/>
        </w:numPr>
        <w:tabs>
          <w:tab w:val="left" w:pos="993"/>
        </w:tabs>
        <w:ind w:left="0" w:firstLine="709"/>
        <w:jc w:val="both"/>
      </w:pPr>
      <w:r w:rsidRPr="00B3048C">
        <w:t>получение сведений о ходе выполнения запроса;</w:t>
      </w:r>
    </w:p>
    <w:p w:rsidR="00560245" w:rsidRPr="00B3048C" w:rsidRDefault="00560245" w:rsidP="00560245">
      <w:pPr>
        <w:pStyle w:val="a3"/>
        <w:numPr>
          <w:ilvl w:val="0"/>
          <w:numId w:val="25"/>
        </w:numPr>
        <w:tabs>
          <w:tab w:val="left" w:pos="993"/>
        </w:tabs>
        <w:ind w:left="0" w:firstLine="709"/>
        <w:jc w:val="both"/>
      </w:pPr>
      <w:r w:rsidRPr="00B3048C">
        <w:t>осуществление оценки качества предоставления услуги;</w:t>
      </w:r>
    </w:p>
    <w:p w:rsidR="00560245" w:rsidRPr="00B3048C" w:rsidRDefault="00560245" w:rsidP="00560245">
      <w:pPr>
        <w:pStyle w:val="a3"/>
        <w:numPr>
          <w:ilvl w:val="0"/>
          <w:numId w:val="25"/>
        </w:numPr>
        <w:tabs>
          <w:tab w:val="left" w:pos="993"/>
        </w:tabs>
        <w:ind w:left="0" w:firstLine="709"/>
        <w:jc w:val="both"/>
      </w:pPr>
      <w:r w:rsidRPr="00B3048C">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60245" w:rsidRPr="00B3048C" w:rsidRDefault="00560245" w:rsidP="00560245">
      <w:pPr>
        <w:pStyle w:val="a3"/>
        <w:numPr>
          <w:ilvl w:val="2"/>
          <w:numId w:val="27"/>
        </w:numPr>
        <w:autoSpaceDE w:val="0"/>
        <w:autoSpaceDN w:val="0"/>
        <w:adjustRightInd w:val="0"/>
        <w:ind w:left="0" w:firstLine="709"/>
        <w:jc w:val="both"/>
      </w:pPr>
      <w:r w:rsidRPr="00B3048C">
        <w:t>Получение информации о порядке и сроках предоставления услуги, в том числе в электронной форме, осуществляется заявителями на Едином портале</w:t>
      </w:r>
      <w:r w:rsidRPr="00B3048C">
        <w:rPr>
          <w:rFonts w:eastAsia="Calibri"/>
        </w:rPr>
        <w:t>, а также иными способами, указанными в пункте 1.3.1. настоящего регламента</w:t>
      </w:r>
      <w:r w:rsidRPr="00B3048C">
        <w:t>.</w:t>
      </w:r>
    </w:p>
    <w:p w:rsidR="00560245" w:rsidRPr="00B3048C" w:rsidRDefault="00560245" w:rsidP="00560245">
      <w:pPr>
        <w:pStyle w:val="a3"/>
        <w:numPr>
          <w:ilvl w:val="2"/>
          <w:numId w:val="27"/>
        </w:numPr>
        <w:autoSpaceDE w:val="0"/>
        <w:autoSpaceDN w:val="0"/>
        <w:adjustRightInd w:val="0"/>
        <w:ind w:left="0" w:firstLine="709"/>
        <w:jc w:val="both"/>
        <w:rPr>
          <w:bCs/>
        </w:rPr>
      </w:pPr>
      <w:r w:rsidRPr="00B3048C">
        <w:lastRenderedPageBreak/>
        <w:t>Запись на прием для подачи запроса о предоставлении муниципальной услуги.</w:t>
      </w:r>
    </w:p>
    <w:p w:rsidR="00560245" w:rsidRPr="00B3048C" w:rsidRDefault="00560245" w:rsidP="00560245">
      <w:pPr>
        <w:pStyle w:val="a3"/>
        <w:autoSpaceDE w:val="0"/>
        <w:autoSpaceDN w:val="0"/>
        <w:adjustRightInd w:val="0"/>
        <w:ind w:left="0" w:firstLine="709"/>
        <w:jc w:val="both"/>
        <w:rPr>
          <w:bCs/>
        </w:rPr>
      </w:pPr>
      <w:r w:rsidRPr="00B3048C">
        <w:rPr>
          <w:bCs/>
        </w:rPr>
        <w:t xml:space="preserve">В целях предоставления муниципальной услуги осуществляется прием заявителей по предварительной записи. </w:t>
      </w:r>
    </w:p>
    <w:p w:rsidR="00560245" w:rsidRPr="00B3048C" w:rsidRDefault="00560245" w:rsidP="00560245">
      <w:pPr>
        <w:pStyle w:val="a3"/>
        <w:autoSpaceDE w:val="0"/>
        <w:autoSpaceDN w:val="0"/>
        <w:adjustRightInd w:val="0"/>
        <w:ind w:left="0" w:firstLine="709"/>
        <w:jc w:val="both"/>
        <w:rPr>
          <w:bCs/>
        </w:rPr>
      </w:pPr>
      <w:r w:rsidRPr="00B3048C">
        <w:rPr>
          <w:bCs/>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560245" w:rsidRPr="00B3048C" w:rsidRDefault="00560245" w:rsidP="00560245">
      <w:pPr>
        <w:pStyle w:val="a3"/>
        <w:autoSpaceDE w:val="0"/>
        <w:autoSpaceDN w:val="0"/>
        <w:adjustRightInd w:val="0"/>
        <w:ind w:left="0" w:firstLine="709"/>
        <w:jc w:val="both"/>
        <w:rPr>
          <w:bCs/>
        </w:rPr>
      </w:pPr>
      <w:r w:rsidRPr="00B3048C">
        <w:rPr>
          <w:bCs/>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560245" w:rsidRPr="00B3048C" w:rsidRDefault="00560245" w:rsidP="00560245">
      <w:pPr>
        <w:pStyle w:val="a3"/>
        <w:autoSpaceDE w:val="0"/>
        <w:autoSpaceDN w:val="0"/>
        <w:adjustRightInd w:val="0"/>
        <w:ind w:left="0" w:firstLine="709"/>
        <w:jc w:val="both"/>
        <w:rPr>
          <w:bCs/>
        </w:rPr>
      </w:pPr>
      <w:r w:rsidRPr="00B3048C">
        <w:rPr>
          <w:bCs/>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0245" w:rsidRPr="00B3048C" w:rsidRDefault="00560245" w:rsidP="00560245">
      <w:pPr>
        <w:pStyle w:val="a3"/>
        <w:numPr>
          <w:ilvl w:val="2"/>
          <w:numId w:val="27"/>
        </w:numPr>
        <w:autoSpaceDE w:val="0"/>
        <w:autoSpaceDN w:val="0"/>
        <w:adjustRightInd w:val="0"/>
        <w:ind w:left="0" w:firstLine="709"/>
        <w:jc w:val="both"/>
      </w:pPr>
      <w:r w:rsidRPr="00B3048C">
        <w:t>Формирование запроса о предоставлении муниципальной услуги.</w:t>
      </w:r>
    </w:p>
    <w:p w:rsidR="00560245" w:rsidRPr="00B3048C" w:rsidRDefault="00560245" w:rsidP="00560245">
      <w:pPr>
        <w:pStyle w:val="a3"/>
        <w:autoSpaceDE w:val="0"/>
        <w:autoSpaceDN w:val="0"/>
        <w:adjustRightInd w:val="0"/>
        <w:ind w:left="0" w:firstLine="709"/>
        <w:jc w:val="both"/>
      </w:pPr>
      <w:r w:rsidRPr="00B3048C">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560245" w:rsidRPr="00B3048C" w:rsidRDefault="00560245" w:rsidP="00560245">
      <w:pPr>
        <w:pStyle w:val="a3"/>
        <w:autoSpaceDE w:val="0"/>
        <w:autoSpaceDN w:val="0"/>
        <w:adjustRightInd w:val="0"/>
        <w:ind w:left="0" w:firstLine="709"/>
        <w:jc w:val="both"/>
      </w:pPr>
      <w:r w:rsidRPr="00B3048C">
        <w:t>На Едином портале, официальном сайте Уполномоченного органа размещаются образцы заполнения электронной формы запроса.</w:t>
      </w:r>
    </w:p>
    <w:p w:rsidR="00560245" w:rsidRPr="00B3048C" w:rsidRDefault="00560245" w:rsidP="00560245">
      <w:pPr>
        <w:pStyle w:val="a3"/>
        <w:autoSpaceDE w:val="0"/>
        <w:autoSpaceDN w:val="0"/>
        <w:adjustRightInd w:val="0"/>
        <w:ind w:left="0" w:firstLine="709"/>
        <w:jc w:val="both"/>
      </w:pPr>
      <w:r w:rsidRPr="00B3048C">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0245" w:rsidRPr="00B3048C" w:rsidRDefault="00560245" w:rsidP="00560245">
      <w:pPr>
        <w:pStyle w:val="a3"/>
        <w:autoSpaceDE w:val="0"/>
        <w:autoSpaceDN w:val="0"/>
        <w:adjustRightInd w:val="0"/>
        <w:ind w:left="0" w:firstLine="709"/>
        <w:jc w:val="both"/>
      </w:pPr>
      <w:r w:rsidRPr="00B3048C">
        <w:t>3. При формировании запроса заявителю обеспечивается:</w:t>
      </w:r>
    </w:p>
    <w:p w:rsidR="00560245" w:rsidRPr="00B3048C" w:rsidRDefault="00560245" w:rsidP="00560245">
      <w:pPr>
        <w:pStyle w:val="a3"/>
        <w:autoSpaceDE w:val="0"/>
        <w:autoSpaceDN w:val="0"/>
        <w:adjustRightInd w:val="0"/>
        <w:ind w:left="0" w:firstLine="709"/>
        <w:jc w:val="both"/>
      </w:pPr>
      <w:r w:rsidRPr="00B3048C">
        <w:t>а) возможность копирования и сохранения запроса и иных документов, указанных в пункте 2.9.1. настоящего регламента, необходимых для предоставления муниципальной услуги;</w:t>
      </w:r>
    </w:p>
    <w:p w:rsidR="00560245" w:rsidRPr="00B3048C" w:rsidRDefault="00560245" w:rsidP="00560245">
      <w:pPr>
        <w:pStyle w:val="a3"/>
        <w:autoSpaceDE w:val="0"/>
        <w:autoSpaceDN w:val="0"/>
        <w:adjustRightInd w:val="0"/>
        <w:ind w:left="0" w:firstLine="709"/>
        <w:jc w:val="both"/>
      </w:pPr>
      <w:r w:rsidRPr="00B3048C">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560245" w:rsidRPr="00B3048C" w:rsidRDefault="00560245" w:rsidP="00560245">
      <w:pPr>
        <w:pStyle w:val="a3"/>
        <w:autoSpaceDE w:val="0"/>
        <w:autoSpaceDN w:val="0"/>
        <w:adjustRightInd w:val="0"/>
        <w:ind w:left="0" w:firstLine="709"/>
        <w:jc w:val="both"/>
      </w:pPr>
      <w:r w:rsidRPr="00B3048C">
        <w:t>в) возможность печати на бумажном носителе копии электронной формы запроса;</w:t>
      </w:r>
    </w:p>
    <w:p w:rsidR="00560245" w:rsidRPr="00B3048C" w:rsidRDefault="00560245" w:rsidP="00560245">
      <w:pPr>
        <w:pStyle w:val="a3"/>
        <w:autoSpaceDE w:val="0"/>
        <w:autoSpaceDN w:val="0"/>
        <w:adjustRightInd w:val="0"/>
        <w:ind w:left="0" w:firstLine="709"/>
        <w:jc w:val="both"/>
      </w:pPr>
      <w:r w:rsidRPr="00B3048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0245" w:rsidRPr="00B3048C" w:rsidRDefault="00560245" w:rsidP="00560245">
      <w:pPr>
        <w:pStyle w:val="a3"/>
        <w:autoSpaceDE w:val="0"/>
        <w:autoSpaceDN w:val="0"/>
        <w:adjustRightInd w:val="0"/>
        <w:ind w:left="0" w:firstLine="709"/>
        <w:jc w:val="both"/>
      </w:pPr>
      <w:r w:rsidRPr="00B3048C">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560245" w:rsidRPr="00B3048C" w:rsidRDefault="00560245" w:rsidP="00560245">
      <w:pPr>
        <w:pStyle w:val="a3"/>
        <w:autoSpaceDE w:val="0"/>
        <w:autoSpaceDN w:val="0"/>
        <w:adjustRightInd w:val="0"/>
        <w:ind w:left="0" w:firstLine="709"/>
        <w:jc w:val="both"/>
      </w:pPr>
      <w:r w:rsidRPr="00B3048C">
        <w:t>е) возможность вернуться на любой из этапов заполнения электронной формы запроса без потери ранее введенной информации;</w:t>
      </w:r>
    </w:p>
    <w:p w:rsidR="00560245" w:rsidRPr="00B3048C" w:rsidRDefault="00560245" w:rsidP="00560245">
      <w:pPr>
        <w:pStyle w:val="a3"/>
        <w:autoSpaceDE w:val="0"/>
        <w:autoSpaceDN w:val="0"/>
        <w:adjustRightInd w:val="0"/>
        <w:ind w:left="0" w:firstLine="709"/>
        <w:jc w:val="both"/>
      </w:pPr>
      <w:r w:rsidRPr="00B3048C">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560245" w:rsidRPr="00B3048C" w:rsidRDefault="00560245" w:rsidP="00560245">
      <w:pPr>
        <w:pStyle w:val="a3"/>
        <w:autoSpaceDE w:val="0"/>
        <w:autoSpaceDN w:val="0"/>
        <w:adjustRightInd w:val="0"/>
        <w:ind w:left="0" w:firstLine="709"/>
        <w:jc w:val="both"/>
      </w:pPr>
      <w:r w:rsidRPr="00B3048C">
        <w:t xml:space="preserve">4. Сформированный и подписанный запрос и иные документы, указанные пункте 2.9.1. настоящего регламента, необходимые для предоставления муниципальной услуги, </w:t>
      </w:r>
      <w:r w:rsidRPr="00B3048C">
        <w:lastRenderedPageBreak/>
        <w:t>направляются в Уполномоченный орган посредством Единого портала, официального сайта Уполномоченного органа.</w:t>
      </w:r>
    </w:p>
    <w:p w:rsidR="00560245" w:rsidRPr="00B3048C" w:rsidRDefault="00560245" w:rsidP="00560245">
      <w:pPr>
        <w:pStyle w:val="a3"/>
        <w:numPr>
          <w:ilvl w:val="2"/>
          <w:numId w:val="27"/>
        </w:numPr>
        <w:autoSpaceDE w:val="0"/>
        <w:autoSpaceDN w:val="0"/>
        <w:adjustRightInd w:val="0"/>
        <w:ind w:left="0" w:firstLine="709"/>
        <w:jc w:val="both"/>
      </w:pPr>
      <w:r w:rsidRPr="00B3048C">
        <w:t>Прием и регистрация органом (организацией) запроса и иных документов, необходимых для предоставления муниципальной услуги.</w:t>
      </w:r>
    </w:p>
    <w:p w:rsidR="00560245" w:rsidRPr="00B3048C" w:rsidRDefault="00560245" w:rsidP="00560245">
      <w:pPr>
        <w:autoSpaceDE w:val="0"/>
        <w:autoSpaceDN w:val="0"/>
        <w:adjustRightInd w:val="0"/>
        <w:ind w:firstLine="709"/>
        <w:jc w:val="both"/>
      </w:pPr>
      <w:r w:rsidRPr="00B3048C">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60245" w:rsidRPr="00B3048C" w:rsidRDefault="00560245" w:rsidP="00560245">
      <w:pPr>
        <w:autoSpaceDE w:val="0"/>
        <w:autoSpaceDN w:val="0"/>
        <w:adjustRightInd w:val="0"/>
        <w:ind w:firstLine="709"/>
        <w:jc w:val="both"/>
      </w:pPr>
      <w:r w:rsidRPr="00B3048C">
        <w:t>2. Срок регистрации запроса – 1  рабочий день.</w:t>
      </w:r>
    </w:p>
    <w:p w:rsidR="00560245" w:rsidRPr="00B3048C" w:rsidRDefault="00560245" w:rsidP="00560245">
      <w:pPr>
        <w:autoSpaceDE w:val="0"/>
        <w:autoSpaceDN w:val="0"/>
        <w:adjustRightInd w:val="0"/>
        <w:ind w:firstLine="709"/>
        <w:jc w:val="both"/>
      </w:pPr>
      <w:r w:rsidRPr="00B3048C">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60245" w:rsidRPr="00B3048C" w:rsidRDefault="00560245" w:rsidP="00560245">
      <w:pPr>
        <w:autoSpaceDE w:val="0"/>
        <w:autoSpaceDN w:val="0"/>
        <w:adjustRightInd w:val="0"/>
        <w:ind w:firstLine="709"/>
        <w:jc w:val="both"/>
      </w:pPr>
      <w:r w:rsidRPr="00B3048C">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2.10.1. раздела 2 настоящего регламента, а также осуществляются следующие действия:</w:t>
      </w:r>
    </w:p>
    <w:p w:rsidR="00560245" w:rsidRPr="00B3048C" w:rsidRDefault="00560245" w:rsidP="00560245">
      <w:pPr>
        <w:autoSpaceDE w:val="0"/>
        <w:autoSpaceDN w:val="0"/>
        <w:adjustRightInd w:val="0"/>
        <w:ind w:firstLine="709"/>
        <w:jc w:val="both"/>
      </w:pPr>
      <w:r w:rsidRPr="00B3048C">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0245" w:rsidRPr="00B3048C" w:rsidRDefault="00560245" w:rsidP="00560245">
      <w:pPr>
        <w:autoSpaceDE w:val="0"/>
        <w:autoSpaceDN w:val="0"/>
        <w:adjustRightInd w:val="0"/>
        <w:ind w:firstLine="709"/>
        <w:jc w:val="both"/>
      </w:pPr>
      <w:r w:rsidRPr="00B3048C">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560245" w:rsidRPr="00B3048C" w:rsidRDefault="00560245" w:rsidP="00560245">
      <w:pPr>
        <w:autoSpaceDE w:val="0"/>
        <w:autoSpaceDN w:val="0"/>
        <w:adjustRightInd w:val="0"/>
        <w:ind w:firstLine="709"/>
        <w:jc w:val="both"/>
      </w:pPr>
      <w:r w:rsidRPr="00B3048C">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560245" w:rsidRPr="00B3048C" w:rsidRDefault="00560245" w:rsidP="00560245">
      <w:pPr>
        <w:autoSpaceDE w:val="0"/>
        <w:autoSpaceDN w:val="0"/>
        <w:adjustRightInd w:val="0"/>
        <w:ind w:firstLine="709"/>
        <w:jc w:val="both"/>
      </w:pPr>
      <w:r w:rsidRPr="00B3048C">
        <w:t>5. После регистрации запрос направляется специалисту, ответственному за рассмотрение документов.</w:t>
      </w:r>
    </w:p>
    <w:p w:rsidR="00560245" w:rsidRPr="00B3048C" w:rsidRDefault="00560245" w:rsidP="00560245">
      <w:pPr>
        <w:autoSpaceDE w:val="0"/>
        <w:autoSpaceDN w:val="0"/>
        <w:adjustRightInd w:val="0"/>
        <w:ind w:firstLine="709"/>
        <w:jc w:val="both"/>
      </w:pPr>
      <w:r w:rsidRPr="00B3048C">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r w:rsidRPr="00B3048C">
        <w:cr/>
      </w:r>
    </w:p>
    <w:p w:rsidR="00560245" w:rsidRPr="00B3048C" w:rsidRDefault="00560245" w:rsidP="00560245">
      <w:pPr>
        <w:pStyle w:val="a3"/>
        <w:numPr>
          <w:ilvl w:val="2"/>
          <w:numId w:val="27"/>
        </w:numPr>
        <w:autoSpaceDE w:val="0"/>
        <w:autoSpaceDN w:val="0"/>
        <w:adjustRightInd w:val="0"/>
        <w:ind w:left="0" w:firstLine="709"/>
        <w:jc w:val="both"/>
      </w:pPr>
      <w:r w:rsidRPr="00B3048C">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60245" w:rsidRPr="00B3048C" w:rsidRDefault="00560245" w:rsidP="00560245">
      <w:pPr>
        <w:pStyle w:val="a3"/>
        <w:autoSpaceDE w:val="0"/>
        <w:autoSpaceDN w:val="0"/>
        <w:adjustRightInd w:val="0"/>
        <w:ind w:left="0" w:firstLine="709"/>
        <w:jc w:val="both"/>
      </w:pPr>
      <w:r w:rsidRPr="00B3048C">
        <w:t>Государственная пошлина за предоставление муниципальной услуги не взимается.</w:t>
      </w:r>
    </w:p>
    <w:p w:rsidR="00560245" w:rsidRPr="00B3048C" w:rsidRDefault="00560245" w:rsidP="00560245">
      <w:pPr>
        <w:pStyle w:val="a3"/>
        <w:numPr>
          <w:ilvl w:val="2"/>
          <w:numId w:val="27"/>
        </w:numPr>
        <w:autoSpaceDE w:val="0"/>
        <w:autoSpaceDN w:val="0"/>
        <w:adjustRightInd w:val="0"/>
        <w:ind w:left="0" w:firstLine="709"/>
        <w:jc w:val="both"/>
      </w:pPr>
      <w:r w:rsidRPr="00B3048C">
        <w:t>Получение результата предоставления муниципальной услуги.</w:t>
      </w:r>
    </w:p>
    <w:p w:rsidR="00560245" w:rsidRPr="00B3048C" w:rsidRDefault="00560245" w:rsidP="00560245">
      <w:pPr>
        <w:pStyle w:val="a3"/>
        <w:autoSpaceDE w:val="0"/>
        <w:autoSpaceDN w:val="0"/>
        <w:adjustRightInd w:val="0"/>
        <w:ind w:left="0" w:firstLine="709"/>
        <w:jc w:val="both"/>
      </w:pPr>
      <w:r w:rsidRPr="00B3048C">
        <w:t>1. В качестве результата предоставления муниципальной услуги заявитель по его выбору вправе получить решение о присвоении объекту адресации адреса или его аннулировании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0245" w:rsidRPr="00B3048C" w:rsidRDefault="00560245" w:rsidP="00560245">
      <w:pPr>
        <w:pStyle w:val="a3"/>
        <w:autoSpaceDE w:val="0"/>
        <w:autoSpaceDN w:val="0"/>
        <w:adjustRightInd w:val="0"/>
        <w:ind w:left="0" w:firstLine="709"/>
        <w:jc w:val="both"/>
      </w:pPr>
      <w:r w:rsidRPr="00B3048C">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60245" w:rsidRPr="00B3048C" w:rsidRDefault="00560245" w:rsidP="00560245">
      <w:pPr>
        <w:pStyle w:val="a3"/>
        <w:numPr>
          <w:ilvl w:val="2"/>
          <w:numId w:val="27"/>
        </w:numPr>
        <w:autoSpaceDE w:val="0"/>
        <w:autoSpaceDN w:val="0"/>
        <w:adjustRightInd w:val="0"/>
        <w:ind w:left="0" w:firstLine="709"/>
        <w:jc w:val="both"/>
      </w:pPr>
      <w:r w:rsidRPr="00B3048C">
        <w:t>Получение сведений о ходе выполнения запроса.</w:t>
      </w:r>
    </w:p>
    <w:p w:rsidR="00560245" w:rsidRPr="00B3048C" w:rsidRDefault="00560245" w:rsidP="00560245">
      <w:pPr>
        <w:autoSpaceDE w:val="0"/>
        <w:autoSpaceDN w:val="0"/>
        <w:adjustRightInd w:val="0"/>
        <w:ind w:firstLine="709"/>
        <w:jc w:val="both"/>
      </w:pPr>
      <w:r w:rsidRPr="00B3048C">
        <w:t>1. Заявитель имеет возможность получения информации о ходе предоставления муниципальной услуги.</w:t>
      </w:r>
    </w:p>
    <w:p w:rsidR="00560245" w:rsidRPr="00B3048C" w:rsidRDefault="00560245" w:rsidP="00560245">
      <w:pPr>
        <w:autoSpaceDE w:val="0"/>
        <w:autoSpaceDN w:val="0"/>
        <w:adjustRightInd w:val="0"/>
        <w:ind w:firstLine="709"/>
        <w:jc w:val="both"/>
      </w:pPr>
      <w:r w:rsidRPr="00B3048C">
        <w:t xml:space="preserve">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w:t>
      </w:r>
      <w:r w:rsidRPr="00B3048C">
        <w:lastRenderedPageBreak/>
        <w:t>средств Единого портала, официального сайта Уполномоченного органа по выбору заявителя.</w:t>
      </w:r>
    </w:p>
    <w:p w:rsidR="00560245" w:rsidRPr="00B3048C" w:rsidRDefault="00560245" w:rsidP="00560245">
      <w:pPr>
        <w:autoSpaceDE w:val="0"/>
        <w:autoSpaceDN w:val="0"/>
        <w:adjustRightInd w:val="0"/>
        <w:ind w:firstLine="709"/>
        <w:jc w:val="both"/>
      </w:pPr>
      <w:r w:rsidRPr="00B3048C">
        <w:t>2. При предоставлении муниципальной услуги в электронной форме заявителю направляется:</w:t>
      </w:r>
    </w:p>
    <w:p w:rsidR="00560245" w:rsidRPr="00B3048C" w:rsidRDefault="00560245" w:rsidP="00560245">
      <w:pPr>
        <w:autoSpaceDE w:val="0"/>
        <w:autoSpaceDN w:val="0"/>
        <w:adjustRightInd w:val="0"/>
        <w:ind w:firstLine="709"/>
        <w:jc w:val="both"/>
      </w:pPr>
      <w:r w:rsidRPr="00B3048C">
        <w:t>а) уведомление о записи на прием в Уполномоченный орган (описывается в случае необходимости дополнительно);</w:t>
      </w:r>
    </w:p>
    <w:p w:rsidR="00560245" w:rsidRPr="00B3048C" w:rsidRDefault="00560245" w:rsidP="00560245">
      <w:pPr>
        <w:autoSpaceDE w:val="0"/>
        <w:autoSpaceDN w:val="0"/>
        <w:adjustRightInd w:val="0"/>
        <w:ind w:firstLine="709"/>
        <w:jc w:val="both"/>
      </w:pPr>
      <w:r w:rsidRPr="00B3048C">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560245" w:rsidRPr="00B3048C" w:rsidRDefault="00560245" w:rsidP="00560245">
      <w:pPr>
        <w:autoSpaceDE w:val="0"/>
        <w:autoSpaceDN w:val="0"/>
        <w:adjustRightInd w:val="0"/>
        <w:ind w:firstLine="709"/>
        <w:jc w:val="both"/>
      </w:pPr>
      <w:r w:rsidRPr="00B3048C">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rsidR="00560245" w:rsidRPr="00B3048C" w:rsidRDefault="00560245" w:rsidP="00560245">
      <w:pPr>
        <w:pStyle w:val="a3"/>
        <w:numPr>
          <w:ilvl w:val="2"/>
          <w:numId w:val="27"/>
        </w:numPr>
        <w:autoSpaceDE w:val="0"/>
        <w:autoSpaceDN w:val="0"/>
        <w:adjustRightInd w:val="0"/>
        <w:ind w:left="0" w:firstLine="709"/>
        <w:jc w:val="both"/>
      </w:pPr>
      <w:r w:rsidRPr="00B3048C">
        <w:t>Осуществление оценки качества предоставления услуги.</w:t>
      </w:r>
    </w:p>
    <w:p w:rsidR="00560245" w:rsidRPr="00B3048C" w:rsidRDefault="00560245" w:rsidP="00560245">
      <w:pPr>
        <w:autoSpaceDE w:val="0"/>
        <w:autoSpaceDN w:val="0"/>
        <w:adjustRightInd w:val="0"/>
        <w:ind w:firstLine="709"/>
        <w:jc w:val="both"/>
      </w:pPr>
      <w:r w:rsidRPr="00B3048C">
        <w:t>Заявитель вправе оценить качество предоставления муниципальной услуги с помощью устройств подвижной радиотелефонной связи, с момента реализации технической возможности с использованием Единого портала, терминальных устройств,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60245" w:rsidRPr="00B3048C" w:rsidRDefault="00560245" w:rsidP="00560245">
      <w:pPr>
        <w:autoSpaceDE w:val="0"/>
        <w:autoSpaceDN w:val="0"/>
        <w:adjustRightInd w:val="0"/>
        <w:ind w:firstLine="709"/>
        <w:jc w:val="both"/>
      </w:pPr>
    </w:p>
    <w:p w:rsidR="00560245" w:rsidRPr="00B3048C" w:rsidRDefault="00560245" w:rsidP="00560245">
      <w:pPr>
        <w:pStyle w:val="a3"/>
        <w:numPr>
          <w:ilvl w:val="1"/>
          <w:numId w:val="27"/>
        </w:numPr>
        <w:autoSpaceDE w:val="0"/>
        <w:autoSpaceDN w:val="0"/>
        <w:adjustRightInd w:val="0"/>
        <w:ind w:left="0" w:firstLine="0"/>
        <w:jc w:val="center"/>
        <w:rPr>
          <w:b/>
          <w:bCs/>
        </w:rPr>
      </w:pPr>
      <w:r w:rsidRPr="00B3048C">
        <w:rPr>
          <w:b/>
          <w:bCs/>
        </w:rPr>
        <w:t xml:space="preserve">Порядок исправления допущенных опечаток и ошибок в документах, выданных в результате предоставления муниципальной услуги </w:t>
      </w:r>
    </w:p>
    <w:p w:rsidR="00560245" w:rsidRPr="00B3048C" w:rsidRDefault="00560245" w:rsidP="00560245">
      <w:pPr>
        <w:autoSpaceDE w:val="0"/>
        <w:autoSpaceDN w:val="0"/>
        <w:adjustRightInd w:val="0"/>
        <w:ind w:firstLine="709"/>
        <w:jc w:val="center"/>
        <w:outlineLvl w:val="0"/>
        <w:rPr>
          <w:b/>
          <w:bCs/>
        </w:rPr>
      </w:pPr>
    </w:p>
    <w:p w:rsidR="00560245" w:rsidRPr="00B3048C" w:rsidRDefault="00560245" w:rsidP="00560245">
      <w:pPr>
        <w:pStyle w:val="a3"/>
        <w:numPr>
          <w:ilvl w:val="2"/>
          <w:numId w:val="27"/>
        </w:numPr>
        <w:autoSpaceDE w:val="0"/>
        <w:autoSpaceDN w:val="0"/>
        <w:adjustRightInd w:val="0"/>
        <w:ind w:left="0" w:firstLine="709"/>
        <w:jc w:val="both"/>
      </w:pPr>
      <w:r w:rsidRPr="00B3048C">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Заявление может быть подано заявителем </w:t>
      </w:r>
      <w:r w:rsidRPr="00B3048C">
        <w:rPr>
          <w:rFonts w:eastAsia="Calibri"/>
        </w:rPr>
        <w:t xml:space="preserve">в Уполномоченный орган </w:t>
      </w:r>
      <w:r w:rsidRPr="00B3048C">
        <w:t>одним из следующих способов:</w:t>
      </w:r>
    </w:p>
    <w:p w:rsidR="00560245" w:rsidRPr="00B3048C" w:rsidRDefault="00560245" w:rsidP="00560245">
      <w:pPr>
        <w:numPr>
          <w:ilvl w:val="1"/>
          <w:numId w:val="26"/>
        </w:numPr>
        <w:tabs>
          <w:tab w:val="left" w:pos="600"/>
          <w:tab w:val="left" w:pos="851"/>
          <w:tab w:val="left" w:pos="1276"/>
        </w:tabs>
        <w:ind w:left="0" w:firstLine="709"/>
        <w:jc w:val="both"/>
      </w:pPr>
      <w:r w:rsidRPr="00B3048C">
        <w:t>лично;</w:t>
      </w:r>
    </w:p>
    <w:p w:rsidR="00560245" w:rsidRPr="00B3048C" w:rsidRDefault="00560245" w:rsidP="00560245">
      <w:pPr>
        <w:numPr>
          <w:ilvl w:val="1"/>
          <w:numId w:val="26"/>
        </w:numPr>
        <w:tabs>
          <w:tab w:val="left" w:pos="600"/>
          <w:tab w:val="left" w:pos="851"/>
          <w:tab w:val="left" w:pos="1276"/>
        </w:tabs>
        <w:ind w:left="0" w:firstLine="709"/>
        <w:jc w:val="both"/>
      </w:pPr>
      <w:r w:rsidRPr="00B3048C">
        <w:t>через законного представителя;</w:t>
      </w:r>
    </w:p>
    <w:p w:rsidR="00560245" w:rsidRPr="00B3048C" w:rsidRDefault="00560245" w:rsidP="00560245">
      <w:pPr>
        <w:numPr>
          <w:ilvl w:val="1"/>
          <w:numId w:val="26"/>
        </w:numPr>
        <w:tabs>
          <w:tab w:val="left" w:pos="600"/>
          <w:tab w:val="left" w:pos="851"/>
          <w:tab w:val="left" w:pos="1276"/>
        </w:tabs>
        <w:ind w:left="0" w:firstLine="709"/>
        <w:jc w:val="both"/>
      </w:pPr>
      <w:r w:rsidRPr="00B3048C">
        <w:t>почтой;</w:t>
      </w:r>
    </w:p>
    <w:p w:rsidR="00560245" w:rsidRPr="00B3048C" w:rsidRDefault="00560245" w:rsidP="00560245">
      <w:pPr>
        <w:numPr>
          <w:ilvl w:val="1"/>
          <w:numId w:val="26"/>
        </w:numPr>
        <w:tabs>
          <w:tab w:val="left" w:pos="600"/>
          <w:tab w:val="left" w:pos="851"/>
          <w:tab w:val="left" w:pos="1276"/>
        </w:tabs>
        <w:ind w:left="0" w:firstLine="709"/>
        <w:jc w:val="both"/>
      </w:pPr>
      <w:r w:rsidRPr="00B3048C">
        <w:t xml:space="preserve"> по электронной почте.</w:t>
      </w:r>
    </w:p>
    <w:p w:rsidR="00560245" w:rsidRPr="00B3048C" w:rsidRDefault="00560245" w:rsidP="00560245">
      <w:pPr>
        <w:ind w:firstLine="709"/>
        <w:jc w:val="both"/>
      </w:pPr>
      <w:r w:rsidRPr="00B3048C">
        <w:t xml:space="preserve">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w:t>
      </w:r>
    </w:p>
    <w:p w:rsidR="00560245" w:rsidRPr="00B3048C" w:rsidRDefault="00560245" w:rsidP="00560245">
      <w:pPr>
        <w:pStyle w:val="a3"/>
        <w:numPr>
          <w:ilvl w:val="2"/>
          <w:numId w:val="27"/>
        </w:numPr>
        <w:autoSpaceDE w:val="0"/>
        <w:autoSpaceDN w:val="0"/>
        <w:adjustRightInd w:val="0"/>
        <w:ind w:left="0" w:firstLine="709"/>
        <w:jc w:val="both"/>
      </w:pPr>
      <w:r w:rsidRPr="00B3048C">
        <w:t>Специалист Уполномоченного органа,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двух рабочих дней с даты регистрации соответствующего заявления.</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w:t>
      </w:r>
      <w:r w:rsidRPr="00B3048C">
        <w:lastRenderedPageBreak/>
        <w:t xml:space="preserve">являющегося результатом предоставления муниципальной услуги, в срок, не превышающий пяти рабочих дней с момента регистрации соответствующего заявления. </w:t>
      </w:r>
    </w:p>
    <w:p w:rsidR="00560245" w:rsidRPr="00B3048C" w:rsidRDefault="00560245" w:rsidP="00560245">
      <w:pPr>
        <w:pStyle w:val="a3"/>
        <w:numPr>
          <w:ilvl w:val="2"/>
          <w:numId w:val="27"/>
        </w:numPr>
        <w:autoSpaceDE w:val="0"/>
        <w:autoSpaceDN w:val="0"/>
        <w:adjustRightInd w:val="0"/>
        <w:ind w:left="0" w:firstLine="709"/>
        <w:jc w:val="both"/>
      </w:pPr>
      <w:r w:rsidRPr="00B3048C">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пяти рабочих дней с момента регистрации соответствующего заявления. </w:t>
      </w:r>
    </w:p>
    <w:p w:rsidR="00560245" w:rsidRPr="00B3048C" w:rsidRDefault="00560245" w:rsidP="00560245">
      <w:pPr>
        <w:autoSpaceDE w:val="0"/>
        <w:autoSpaceDN w:val="0"/>
        <w:adjustRightInd w:val="0"/>
        <w:ind w:firstLine="709"/>
        <w:jc w:val="center"/>
        <w:outlineLvl w:val="0"/>
        <w:rPr>
          <w:b/>
          <w:bCs/>
        </w:rPr>
      </w:pPr>
    </w:p>
    <w:p w:rsidR="00560245" w:rsidRPr="00B3048C" w:rsidRDefault="00560245" w:rsidP="00560245">
      <w:pPr>
        <w:pStyle w:val="a3"/>
        <w:numPr>
          <w:ilvl w:val="0"/>
          <w:numId w:val="30"/>
        </w:numPr>
        <w:autoSpaceDE w:val="0"/>
        <w:autoSpaceDN w:val="0"/>
        <w:adjustRightInd w:val="0"/>
        <w:ind w:left="0" w:firstLine="0"/>
        <w:jc w:val="center"/>
        <w:rPr>
          <w:b/>
          <w:bCs/>
        </w:rPr>
      </w:pPr>
      <w:r w:rsidRPr="00B3048C">
        <w:rPr>
          <w:b/>
          <w:bCs/>
        </w:rPr>
        <w:t>Особенности выполнения административных процедур (действий) в МФЦ</w:t>
      </w:r>
    </w:p>
    <w:p w:rsidR="00560245" w:rsidRPr="00B3048C" w:rsidRDefault="00560245" w:rsidP="00560245">
      <w:pPr>
        <w:pStyle w:val="a3"/>
        <w:autoSpaceDE w:val="0"/>
        <w:autoSpaceDN w:val="0"/>
        <w:adjustRightInd w:val="0"/>
        <w:ind w:left="0" w:firstLine="709"/>
        <w:rPr>
          <w:b/>
          <w:bCs/>
        </w:rPr>
      </w:pPr>
    </w:p>
    <w:p w:rsidR="00560245" w:rsidRPr="00B3048C" w:rsidRDefault="00560245" w:rsidP="00560245">
      <w:pPr>
        <w:pStyle w:val="a3"/>
        <w:numPr>
          <w:ilvl w:val="1"/>
          <w:numId w:val="29"/>
        </w:numPr>
        <w:autoSpaceDE w:val="0"/>
        <w:autoSpaceDN w:val="0"/>
        <w:adjustRightInd w:val="0"/>
        <w:ind w:left="0" w:firstLine="709"/>
        <w:jc w:val="both"/>
        <w:rPr>
          <w:rFonts w:eastAsia="Calibri"/>
        </w:rPr>
      </w:pPr>
      <w:r w:rsidRPr="00B3048C">
        <w:rPr>
          <w:rFonts w:eastAsiaTheme="minorHAnsi"/>
          <w:lang w:eastAsia="en-US"/>
        </w:rPr>
        <w:t>Предоставление муниципальной услуги в МФЦ осуществляется в соответствии с соглашением о взаимодействии с момента его вступления в силу.</w:t>
      </w:r>
    </w:p>
    <w:p w:rsidR="00560245" w:rsidRPr="00B3048C" w:rsidRDefault="00560245" w:rsidP="00560245">
      <w:pPr>
        <w:pStyle w:val="a3"/>
        <w:numPr>
          <w:ilvl w:val="1"/>
          <w:numId w:val="29"/>
        </w:numPr>
        <w:autoSpaceDE w:val="0"/>
        <w:autoSpaceDN w:val="0"/>
        <w:adjustRightInd w:val="0"/>
        <w:ind w:left="0" w:firstLine="709"/>
        <w:jc w:val="both"/>
        <w:rPr>
          <w:rFonts w:eastAsia="Calibri"/>
        </w:rPr>
      </w:pPr>
      <w:r w:rsidRPr="00B3048C">
        <w:rPr>
          <w:rFonts w:eastAsiaTheme="minorHAnsi"/>
          <w:lang w:eastAsia="en-US"/>
        </w:rPr>
        <w:t>При организации в МФЦ приема заявления и документов на получение</w:t>
      </w:r>
      <w:r w:rsidRPr="00B3048C">
        <w:rPr>
          <w:rFonts w:eastAsia="Calibri"/>
        </w:rPr>
        <w:t xml:space="preserve"> муниципальной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p>
    <w:p w:rsidR="00560245" w:rsidRPr="00B3048C" w:rsidRDefault="00560245" w:rsidP="00560245">
      <w:pPr>
        <w:pStyle w:val="a3"/>
        <w:autoSpaceDE w:val="0"/>
        <w:autoSpaceDN w:val="0"/>
        <w:adjustRightInd w:val="0"/>
        <w:ind w:left="0" w:firstLine="709"/>
        <w:jc w:val="both"/>
        <w:rPr>
          <w:rFonts w:eastAsia="Calibri"/>
        </w:rPr>
      </w:pPr>
      <w:r w:rsidRPr="00B3048C">
        <w:rPr>
          <w:rFonts w:eastAsia="Calibri"/>
        </w:rPr>
        <w:t>1) прием запросов заявителей о предоставлении муниципальной услуги и иных документов, необходимых для предоставления муниципальной услуги;</w:t>
      </w:r>
    </w:p>
    <w:p w:rsidR="00560245" w:rsidRPr="00B3048C" w:rsidRDefault="00560245" w:rsidP="00560245">
      <w:pPr>
        <w:pStyle w:val="a3"/>
        <w:autoSpaceDE w:val="0"/>
        <w:autoSpaceDN w:val="0"/>
        <w:adjustRightInd w:val="0"/>
        <w:ind w:left="0" w:firstLine="709"/>
        <w:jc w:val="both"/>
        <w:rPr>
          <w:rFonts w:eastAsia="Calibri"/>
        </w:rPr>
      </w:pPr>
      <w:r w:rsidRPr="00B3048C">
        <w:rPr>
          <w:rFonts w:eastAsia="Calibri"/>
        </w:rPr>
        <w:t>2) выдача результата предоставления муниципальной услуги заявителю.</w:t>
      </w:r>
    </w:p>
    <w:p w:rsidR="00560245" w:rsidRPr="00B3048C" w:rsidRDefault="00560245" w:rsidP="00560245">
      <w:pPr>
        <w:pStyle w:val="a3"/>
        <w:numPr>
          <w:ilvl w:val="1"/>
          <w:numId w:val="29"/>
        </w:numPr>
        <w:autoSpaceDE w:val="0"/>
        <w:autoSpaceDN w:val="0"/>
        <w:adjustRightInd w:val="0"/>
        <w:ind w:left="0" w:firstLine="709"/>
        <w:jc w:val="both"/>
        <w:rPr>
          <w:rFonts w:eastAsia="Calibri"/>
        </w:rPr>
      </w:pPr>
      <w:r w:rsidRPr="00B3048C">
        <w:rPr>
          <w:rFonts w:eastAsia="Calibri"/>
        </w:rPr>
        <w:t xml:space="preserve">Для подачи заявления о предоставлении муниципальной услуги для заявителей на сайте МФЦ доступна предварительная запись. </w:t>
      </w:r>
    </w:p>
    <w:p w:rsidR="00560245" w:rsidRPr="00B3048C" w:rsidRDefault="00560245" w:rsidP="00560245">
      <w:pPr>
        <w:tabs>
          <w:tab w:val="left" w:pos="0"/>
          <w:tab w:val="left" w:pos="993"/>
        </w:tabs>
        <w:ind w:firstLine="709"/>
        <w:contextualSpacing/>
        <w:jc w:val="both"/>
        <w:rPr>
          <w:rFonts w:eastAsia="Calibri"/>
        </w:rPr>
      </w:pPr>
      <w:r w:rsidRPr="00B3048C">
        <w:rPr>
          <w:rFonts w:eastAsia="Calibri"/>
        </w:rPr>
        <w:t xml:space="preserve">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60245" w:rsidRPr="00B3048C" w:rsidRDefault="00560245" w:rsidP="00560245">
      <w:pPr>
        <w:pStyle w:val="a3"/>
        <w:numPr>
          <w:ilvl w:val="1"/>
          <w:numId w:val="29"/>
        </w:numPr>
        <w:autoSpaceDE w:val="0"/>
        <w:autoSpaceDN w:val="0"/>
        <w:adjustRightInd w:val="0"/>
        <w:ind w:left="0" w:firstLine="709"/>
        <w:jc w:val="both"/>
      </w:pPr>
      <w:r w:rsidRPr="00B3048C">
        <w:t>Работник МФЦ, осуществляющий прием заявителей и необходимых документов, указанных в пунктах 2.6.4., 2.6.5.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560245" w:rsidRPr="00B3048C" w:rsidRDefault="00560245" w:rsidP="00560245">
      <w:pPr>
        <w:pStyle w:val="a3"/>
        <w:numPr>
          <w:ilvl w:val="1"/>
          <w:numId w:val="29"/>
        </w:numPr>
        <w:autoSpaceDE w:val="0"/>
        <w:autoSpaceDN w:val="0"/>
        <w:adjustRightInd w:val="0"/>
        <w:ind w:left="0" w:firstLine="709"/>
        <w:jc w:val="both"/>
      </w:pPr>
      <w:r w:rsidRPr="00B3048C">
        <w:t>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560245" w:rsidRPr="00B3048C" w:rsidRDefault="00560245" w:rsidP="00560245">
      <w:pPr>
        <w:autoSpaceDE w:val="0"/>
        <w:autoSpaceDN w:val="0"/>
        <w:adjustRightInd w:val="0"/>
        <w:ind w:firstLine="709"/>
        <w:jc w:val="both"/>
      </w:pPr>
      <w:r w:rsidRPr="00B3048C">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rsidR="00560245" w:rsidRPr="00B3048C" w:rsidRDefault="00560245" w:rsidP="00560245">
      <w:pPr>
        <w:pStyle w:val="a3"/>
        <w:numPr>
          <w:ilvl w:val="1"/>
          <w:numId w:val="29"/>
        </w:numPr>
        <w:autoSpaceDE w:val="0"/>
        <w:autoSpaceDN w:val="0"/>
        <w:adjustRightInd w:val="0"/>
        <w:ind w:left="0" w:firstLine="709"/>
        <w:jc w:val="both"/>
      </w:pPr>
      <w:r w:rsidRPr="00B3048C">
        <w:t>Сформированное в АИС МФЦ заявление распечатывается на бумажном носителе и подписывается заявителем.</w:t>
      </w:r>
    </w:p>
    <w:p w:rsidR="00560245" w:rsidRPr="00B3048C" w:rsidRDefault="00560245" w:rsidP="00560245">
      <w:pPr>
        <w:pStyle w:val="a3"/>
        <w:autoSpaceDE w:val="0"/>
        <w:autoSpaceDN w:val="0"/>
        <w:adjustRightInd w:val="0"/>
        <w:ind w:left="0" w:firstLine="709"/>
        <w:jc w:val="both"/>
      </w:pPr>
      <w:r w:rsidRPr="00B3048C">
        <w:t>Заявление, заполненное заявителем собственноручно, сканируется и прикрепляется к комплекту принятых документов в АИС МФЦ.</w:t>
      </w:r>
    </w:p>
    <w:p w:rsidR="00560245" w:rsidRPr="00B3048C" w:rsidRDefault="00560245" w:rsidP="00560245">
      <w:pPr>
        <w:autoSpaceDE w:val="0"/>
        <w:autoSpaceDN w:val="0"/>
        <w:adjustRightInd w:val="0"/>
        <w:ind w:firstLine="709"/>
        <w:jc w:val="both"/>
      </w:pPr>
      <w:r w:rsidRPr="00B3048C">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560245" w:rsidRPr="00B3048C" w:rsidRDefault="00560245" w:rsidP="00560245">
      <w:pPr>
        <w:pStyle w:val="a3"/>
        <w:numPr>
          <w:ilvl w:val="1"/>
          <w:numId w:val="29"/>
        </w:numPr>
        <w:autoSpaceDE w:val="0"/>
        <w:autoSpaceDN w:val="0"/>
        <w:adjustRightInd w:val="0"/>
        <w:ind w:left="0" w:firstLine="709"/>
        <w:jc w:val="both"/>
      </w:pPr>
      <w:r w:rsidRPr="00B3048C">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 для представления документа и (или) информации, которые необходимы для оказания муниципальной услуги.</w:t>
      </w:r>
    </w:p>
    <w:p w:rsidR="00560245" w:rsidRPr="00B3048C" w:rsidRDefault="00560245" w:rsidP="00560245">
      <w:pPr>
        <w:pStyle w:val="a3"/>
        <w:numPr>
          <w:ilvl w:val="1"/>
          <w:numId w:val="29"/>
        </w:numPr>
        <w:autoSpaceDE w:val="0"/>
        <w:autoSpaceDN w:val="0"/>
        <w:adjustRightInd w:val="0"/>
        <w:ind w:left="0" w:firstLine="709"/>
        <w:jc w:val="both"/>
      </w:pPr>
      <w:r w:rsidRPr="00B3048C">
        <w:t xml:space="preserve">Принятый комплект документов работник МФЦ направляет в электронной форме посредством системы электронного межведомственного взаимодействия автономного округа (далее – СМЭВ) в Уполномоченный орган не позднее 1 рабочего дня, следующего за </w:t>
      </w:r>
      <w:r w:rsidRPr="00B3048C">
        <w:lastRenderedPageBreak/>
        <w:t>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rsidR="00560245" w:rsidRPr="00B3048C" w:rsidRDefault="00560245" w:rsidP="00560245">
      <w:pPr>
        <w:pStyle w:val="a3"/>
        <w:numPr>
          <w:ilvl w:val="1"/>
          <w:numId w:val="29"/>
        </w:numPr>
        <w:autoSpaceDE w:val="0"/>
        <w:autoSpaceDN w:val="0"/>
        <w:adjustRightInd w:val="0"/>
        <w:ind w:left="0" w:firstLine="709"/>
        <w:jc w:val="both"/>
        <w:rPr>
          <w:kern w:val="28"/>
        </w:rPr>
      </w:pPr>
      <w:r w:rsidRPr="00B3048C">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 </w:t>
      </w:r>
    </w:p>
    <w:p w:rsidR="00560245" w:rsidRPr="00B3048C" w:rsidRDefault="00560245" w:rsidP="00560245">
      <w:pPr>
        <w:pStyle w:val="a3"/>
        <w:numPr>
          <w:ilvl w:val="1"/>
          <w:numId w:val="29"/>
        </w:numPr>
        <w:autoSpaceDE w:val="0"/>
        <w:autoSpaceDN w:val="0"/>
        <w:adjustRightInd w:val="0"/>
        <w:ind w:left="0" w:firstLine="709"/>
        <w:jc w:val="both"/>
        <w:rPr>
          <w:kern w:val="28"/>
        </w:rPr>
      </w:pPr>
      <w:r w:rsidRPr="00B3048C">
        <w:t>МФЦ обеспечивает смс информирование заявителей о готовности результата предоставления муниципальной услуги к выдаче.</w:t>
      </w:r>
    </w:p>
    <w:p w:rsidR="00560245" w:rsidRPr="00B3048C" w:rsidRDefault="00560245" w:rsidP="00560245">
      <w:pPr>
        <w:pStyle w:val="a3"/>
        <w:numPr>
          <w:ilvl w:val="1"/>
          <w:numId w:val="29"/>
        </w:numPr>
        <w:autoSpaceDE w:val="0"/>
        <w:autoSpaceDN w:val="0"/>
        <w:adjustRightInd w:val="0"/>
        <w:ind w:left="0" w:firstLine="709"/>
        <w:jc w:val="both"/>
        <w:rPr>
          <w:kern w:val="28"/>
        </w:rPr>
      </w:pPr>
      <w:r w:rsidRPr="00B3048C">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B3048C">
        <w:rPr>
          <w:kern w:val="28"/>
        </w:rPr>
        <w:t xml:space="preserve"> </w:t>
      </w:r>
    </w:p>
    <w:p w:rsidR="00560245" w:rsidRPr="00B3048C" w:rsidRDefault="00560245" w:rsidP="00560245">
      <w:pPr>
        <w:ind w:firstLine="709"/>
      </w:pPr>
    </w:p>
    <w:p w:rsidR="00560245" w:rsidRPr="00B3048C" w:rsidRDefault="00560245" w:rsidP="00560245">
      <w:pPr>
        <w:pStyle w:val="a3"/>
        <w:numPr>
          <w:ilvl w:val="0"/>
          <w:numId w:val="29"/>
        </w:numPr>
        <w:autoSpaceDE w:val="0"/>
        <w:autoSpaceDN w:val="0"/>
        <w:adjustRightInd w:val="0"/>
        <w:ind w:left="0" w:firstLine="0"/>
        <w:jc w:val="center"/>
        <w:rPr>
          <w:b/>
          <w:bCs/>
        </w:rPr>
      </w:pPr>
      <w:r w:rsidRPr="00B3048C">
        <w:rPr>
          <w:b/>
          <w:bCs/>
        </w:rPr>
        <w:t>Формы контроля предоставления муниципальной услуги в соответствии с регламентом</w:t>
      </w:r>
    </w:p>
    <w:p w:rsidR="00560245" w:rsidRPr="00B3048C" w:rsidRDefault="00560245" w:rsidP="00560245">
      <w:pPr>
        <w:autoSpaceDE w:val="0"/>
        <w:autoSpaceDN w:val="0"/>
        <w:adjustRightInd w:val="0"/>
        <w:ind w:firstLine="709"/>
      </w:pPr>
    </w:p>
    <w:p w:rsidR="00560245" w:rsidRPr="00B3048C" w:rsidRDefault="00560245" w:rsidP="00560245">
      <w:pPr>
        <w:pStyle w:val="a3"/>
        <w:numPr>
          <w:ilvl w:val="1"/>
          <w:numId w:val="29"/>
        </w:numPr>
        <w:autoSpaceDE w:val="0"/>
        <w:autoSpaceDN w:val="0"/>
        <w:adjustRightInd w:val="0"/>
        <w:ind w:left="0" w:firstLine="709"/>
        <w:jc w:val="both"/>
        <w:rPr>
          <w:b/>
          <w:bCs/>
        </w:rPr>
      </w:pPr>
      <w:r w:rsidRPr="00B3048C">
        <w:rPr>
          <w:b/>
          <w:bCs/>
        </w:rPr>
        <w:t xml:space="preserve"> Порядок осуществления текущего контроля </w:t>
      </w:r>
    </w:p>
    <w:p w:rsidR="00560245" w:rsidRPr="00B3048C" w:rsidRDefault="00560245" w:rsidP="00560245">
      <w:pPr>
        <w:autoSpaceDE w:val="0"/>
        <w:autoSpaceDN w:val="0"/>
        <w:adjustRightInd w:val="0"/>
        <w:ind w:firstLine="709"/>
        <w:jc w:val="center"/>
      </w:pPr>
    </w:p>
    <w:p w:rsidR="00560245" w:rsidRPr="00B3048C" w:rsidRDefault="00560245" w:rsidP="00560245">
      <w:pPr>
        <w:ind w:firstLine="567"/>
        <w:jc w:val="both"/>
      </w:pPr>
      <w:r w:rsidRPr="00B3048C">
        <w:t xml:space="preserve">5.1.1. 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 Глава </w:t>
      </w:r>
      <w:r>
        <w:t>Солоновского сельсовета</w:t>
      </w:r>
      <w:r w:rsidRPr="00B3048C">
        <w:t>, в соответствии с должностной инструкцией. Текущий контроль деятельности работников МФЦ осуществляет директор МФЦ.</w:t>
      </w:r>
    </w:p>
    <w:p w:rsidR="00560245" w:rsidRPr="00B3048C" w:rsidRDefault="00560245" w:rsidP="00560245">
      <w:pPr>
        <w:autoSpaceDE w:val="0"/>
        <w:autoSpaceDN w:val="0"/>
        <w:adjustRightInd w:val="0"/>
        <w:ind w:firstLine="709"/>
        <w:jc w:val="both"/>
        <w:rPr>
          <w:rFonts w:eastAsiaTheme="minorHAnsi"/>
          <w:lang w:eastAsia="en-US"/>
        </w:rPr>
      </w:pPr>
      <w:r w:rsidRPr="00B3048C">
        <w:rPr>
          <w:rFonts w:eastAsiaTheme="minorHAnsi"/>
          <w:lang w:eastAsia="en-US"/>
        </w:rPr>
        <w:t>5.1.2.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560245" w:rsidRPr="00B3048C" w:rsidRDefault="00560245" w:rsidP="00560245">
      <w:pPr>
        <w:autoSpaceDE w:val="0"/>
        <w:autoSpaceDN w:val="0"/>
        <w:adjustRightInd w:val="0"/>
        <w:ind w:firstLine="709"/>
        <w:jc w:val="both"/>
      </w:pPr>
    </w:p>
    <w:p w:rsidR="00560245" w:rsidRPr="00B3048C" w:rsidRDefault="00560245" w:rsidP="00560245">
      <w:pPr>
        <w:pStyle w:val="a3"/>
        <w:numPr>
          <w:ilvl w:val="1"/>
          <w:numId w:val="29"/>
        </w:numPr>
        <w:autoSpaceDE w:val="0"/>
        <w:autoSpaceDN w:val="0"/>
        <w:adjustRightInd w:val="0"/>
        <w:ind w:left="0" w:firstLine="0"/>
        <w:jc w:val="center"/>
        <w:rPr>
          <w:b/>
          <w:bCs/>
        </w:rPr>
      </w:pPr>
      <w:r w:rsidRPr="00B3048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0245" w:rsidRPr="00B3048C" w:rsidRDefault="00560245" w:rsidP="00560245">
      <w:pPr>
        <w:autoSpaceDE w:val="0"/>
        <w:autoSpaceDN w:val="0"/>
        <w:adjustRightInd w:val="0"/>
        <w:ind w:firstLine="709"/>
        <w:jc w:val="center"/>
      </w:pPr>
    </w:p>
    <w:p w:rsidR="00560245" w:rsidRPr="00B3048C" w:rsidRDefault="00560245" w:rsidP="00560245">
      <w:pPr>
        <w:autoSpaceDE w:val="0"/>
        <w:autoSpaceDN w:val="0"/>
        <w:adjustRightInd w:val="0"/>
        <w:ind w:firstLine="709"/>
        <w:jc w:val="both"/>
      </w:pPr>
      <w:r w:rsidRPr="00B3048C">
        <w:t>5.2.1. 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560245" w:rsidRPr="00B3048C" w:rsidRDefault="00560245" w:rsidP="00560245">
      <w:pPr>
        <w:autoSpaceDE w:val="0"/>
        <w:autoSpaceDN w:val="0"/>
        <w:adjustRightInd w:val="0"/>
        <w:ind w:firstLine="709"/>
        <w:jc w:val="both"/>
      </w:pPr>
      <w:r w:rsidRPr="00B3048C">
        <w:t xml:space="preserve">5.2.2.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 </w:t>
      </w:r>
    </w:p>
    <w:p w:rsidR="00560245" w:rsidRPr="00B3048C" w:rsidRDefault="00560245" w:rsidP="00560245">
      <w:pPr>
        <w:autoSpaceDE w:val="0"/>
        <w:autoSpaceDN w:val="0"/>
        <w:adjustRightInd w:val="0"/>
        <w:ind w:firstLine="709"/>
        <w:jc w:val="both"/>
      </w:pPr>
      <w:r w:rsidRPr="00B3048C">
        <w:t>5.2.3.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rsidR="00560245" w:rsidRPr="00B3048C" w:rsidRDefault="00560245" w:rsidP="00560245">
      <w:pPr>
        <w:autoSpaceDE w:val="0"/>
        <w:autoSpaceDN w:val="0"/>
        <w:adjustRightInd w:val="0"/>
        <w:ind w:firstLine="709"/>
        <w:jc w:val="both"/>
      </w:pPr>
      <w:r w:rsidRPr="00B3048C">
        <w:t>5.2.4. Результаты проверки оформляются в форме акта, в котором отмечаются выявленные недостатки и предложения по их устранению.</w:t>
      </w:r>
    </w:p>
    <w:p w:rsidR="00560245" w:rsidRPr="00B3048C" w:rsidRDefault="00560245" w:rsidP="00560245">
      <w:pPr>
        <w:autoSpaceDE w:val="0"/>
        <w:autoSpaceDN w:val="0"/>
        <w:adjustRightInd w:val="0"/>
        <w:ind w:firstLine="709"/>
        <w:jc w:val="both"/>
      </w:pPr>
    </w:p>
    <w:p w:rsidR="00560245" w:rsidRPr="00B3048C" w:rsidRDefault="00560245" w:rsidP="00560245">
      <w:pPr>
        <w:pStyle w:val="a3"/>
        <w:numPr>
          <w:ilvl w:val="1"/>
          <w:numId w:val="29"/>
        </w:numPr>
        <w:autoSpaceDE w:val="0"/>
        <w:autoSpaceDN w:val="0"/>
        <w:adjustRightInd w:val="0"/>
        <w:ind w:left="0" w:firstLine="0"/>
        <w:jc w:val="center"/>
        <w:rPr>
          <w:b/>
          <w:bCs/>
        </w:rPr>
      </w:pPr>
      <w:r w:rsidRPr="00B3048C">
        <w:rPr>
          <w:b/>
          <w:bCs/>
        </w:rPr>
        <w:lastRenderedPageBreak/>
        <w:t>Ответственность должностных лиц, муниципальных служащих Уполномоченного органа, работников МФЦ, за решения и действия (бездействие), принимаемые (осуществляемые) ими в ходе предоставления муниципальной услуги</w:t>
      </w:r>
    </w:p>
    <w:p w:rsidR="00560245" w:rsidRPr="00B3048C" w:rsidRDefault="00560245" w:rsidP="00560245">
      <w:pPr>
        <w:autoSpaceDE w:val="0"/>
        <w:autoSpaceDN w:val="0"/>
        <w:adjustRightInd w:val="0"/>
        <w:ind w:firstLine="709"/>
        <w:jc w:val="center"/>
      </w:pPr>
    </w:p>
    <w:p w:rsidR="00560245" w:rsidRPr="00B3048C" w:rsidRDefault="00560245" w:rsidP="00560245">
      <w:pPr>
        <w:autoSpaceDE w:val="0"/>
        <w:autoSpaceDN w:val="0"/>
        <w:adjustRightInd w:val="0"/>
        <w:ind w:firstLine="709"/>
        <w:jc w:val="both"/>
      </w:pPr>
      <w:r w:rsidRPr="00B3048C">
        <w:t>5.3.1. Должностные лица, муниципальные служащие Уполномоченного органа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p>
    <w:p w:rsidR="00560245" w:rsidRPr="00B3048C" w:rsidRDefault="00560245" w:rsidP="00560245">
      <w:pPr>
        <w:ind w:firstLine="709"/>
        <w:jc w:val="both"/>
      </w:pPr>
      <w:r w:rsidRPr="00B3048C">
        <w:t xml:space="preserve">5.3.2. Должностные лица, муниципальные служащие Уполномоченного органа и работники МФЦ,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560245" w:rsidRPr="00B3048C" w:rsidRDefault="00560245" w:rsidP="00560245">
      <w:pPr>
        <w:autoSpaceDE w:val="0"/>
        <w:autoSpaceDN w:val="0"/>
        <w:adjustRightInd w:val="0"/>
        <w:ind w:firstLine="709"/>
        <w:jc w:val="both"/>
      </w:pPr>
      <w:r w:rsidRPr="00B3048C">
        <w:t>5.3.3.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560245" w:rsidRPr="00B3048C" w:rsidRDefault="00560245" w:rsidP="00560245">
      <w:pPr>
        <w:pStyle w:val="ConsPlusNormal"/>
        <w:ind w:firstLine="709"/>
        <w:jc w:val="both"/>
        <w:rPr>
          <w:sz w:val="24"/>
          <w:szCs w:val="24"/>
        </w:rPr>
      </w:pPr>
    </w:p>
    <w:p w:rsidR="00560245" w:rsidRPr="00B3048C" w:rsidRDefault="00560245" w:rsidP="00560245">
      <w:pPr>
        <w:pStyle w:val="a3"/>
        <w:numPr>
          <w:ilvl w:val="0"/>
          <w:numId w:val="29"/>
        </w:numPr>
        <w:autoSpaceDE w:val="0"/>
        <w:autoSpaceDN w:val="0"/>
        <w:adjustRightInd w:val="0"/>
        <w:ind w:left="0" w:firstLine="0"/>
        <w:jc w:val="center"/>
        <w:rPr>
          <w:b/>
        </w:rPr>
      </w:pPr>
      <w:r w:rsidRPr="00B3048C">
        <w:rPr>
          <w:b/>
        </w:rPr>
        <w:t>Досудебный (внесудебный) порядок обжалования решений</w:t>
      </w:r>
    </w:p>
    <w:p w:rsidR="00560245" w:rsidRPr="00B3048C" w:rsidRDefault="00560245" w:rsidP="00560245">
      <w:pPr>
        <w:autoSpaceDE w:val="0"/>
        <w:autoSpaceDN w:val="0"/>
        <w:adjustRightInd w:val="0"/>
        <w:ind w:firstLine="709"/>
        <w:jc w:val="center"/>
        <w:rPr>
          <w:b/>
        </w:rPr>
      </w:pPr>
      <w:r w:rsidRPr="00B3048C">
        <w:rPr>
          <w:b/>
        </w:rPr>
        <w:t xml:space="preserve">и действий (бездействия) Уполномоченного органа, МФЦ, должностных лиц, муниципальных служащих, работников </w:t>
      </w:r>
    </w:p>
    <w:p w:rsidR="00560245" w:rsidRPr="00B3048C" w:rsidRDefault="00560245" w:rsidP="00560245">
      <w:pPr>
        <w:autoSpaceDE w:val="0"/>
        <w:autoSpaceDN w:val="0"/>
        <w:adjustRightInd w:val="0"/>
        <w:ind w:firstLine="709"/>
        <w:jc w:val="center"/>
        <w:rPr>
          <w:b/>
        </w:rPr>
      </w:pPr>
    </w:p>
    <w:p w:rsidR="00560245" w:rsidRPr="00B3048C" w:rsidRDefault="00560245" w:rsidP="00560245">
      <w:pPr>
        <w:pStyle w:val="a3"/>
        <w:numPr>
          <w:ilvl w:val="1"/>
          <w:numId w:val="29"/>
        </w:numPr>
        <w:autoSpaceDE w:val="0"/>
        <w:autoSpaceDN w:val="0"/>
        <w:adjustRightInd w:val="0"/>
        <w:ind w:left="0" w:firstLine="709"/>
        <w:jc w:val="both"/>
      </w:pPr>
      <w:r w:rsidRPr="00B3048C">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rsidR="00560245" w:rsidRPr="00B3048C" w:rsidRDefault="00560245" w:rsidP="00560245">
      <w:pPr>
        <w:pStyle w:val="a3"/>
        <w:numPr>
          <w:ilvl w:val="1"/>
          <w:numId w:val="29"/>
        </w:numPr>
        <w:autoSpaceDE w:val="0"/>
        <w:autoSpaceDN w:val="0"/>
        <w:adjustRightInd w:val="0"/>
        <w:ind w:left="0" w:firstLine="709"/>
        <w:jc w:val="both"/>
      </w:pPr>
      <w:r w:rsidRPr="00B3048C">
        <w:t>Заявитель может обратиться с жалобой, в том числе в следующих случаях:</w:t>
      </w:r>
    </w:p>
    <w:p w:rsidR="00560245" w:rsidRPr="00B3048C" w:rsidRDefault="00560245" w:rsidP="00560245">
      <w:pPr>
        <w:autoSpaceDE w:val="0"/>
        <w:autoSpaceDN w:val="0"/>
        <w:adjustRightInd w:val="0"/>
        <w:ind w:firstLine="709"/>
        <w:jc w:val="both"/>
      </w:pPr>
      <w:r w:rsidRPr="00B3048C">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60245" w:rsidRPr="00B3048C" w:rsidRDefault="00560245" w:rsidP="00560245">
      <w:pPr>
        <w:autoSpaceDE w:val="0"/>
        <w:autoSpaceDN w:val="0"/>
        <w:adjustRightInd w:val="0"/>
        <w:ind w:firstLine="709"/>
        <w:jc w:val="both"/>
      </w:pPr>
      <w:r w:rsidRPr="00B3048C">
        <w:t>2) нарушение срока предоставления муниципальной услуги;</w:t>
      </w:r>
    </w:p>
    <w:p w:rsidR="00560245" w:rsidRPr="00B3048C" w:rsidRDefault="00560245" w:rsidP="00560245">
      <w:pPr>
        <w:autoSpaceDE w:val="0"/>
        <w:autoSpaceDN w:val="0"/>
        <w:adjustRightInd w:val="0"/>
        <w:ind w:firstLine="709"/>
        <w:jc w:val="both"/>
      </w:pPr>
      <w:r w:rsidRPr="00B3048C">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p>
    <w:p w:rsidR="00560245" w:rsidRPr="00B3048C" w:rsidRDefault="00560245" w:rsidP="00560245">
      <w:pPr>
        <w:autoSpaceDE w:val="0"/>
        <w:autoSpaceDN w:val="0"/>
        <w:adjustRightInd w:val="0"/>
        <w:ind w:firstLine="709"/>
        <w:jc w:val="both"/>
      </w:pPr>
      <w:r w:rsidRPr="00B3048C">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Алтайского края</w:t>
      </w:r>
      <w:r w:rsidRPr="00B3048C">
        <w:t>, муниципальными правовыми актами для предоставления муниципальной услуги, у заявителя;</w:t>
      </w:r>
    </w:p>
    <w:p w:rsidR="00560245" w:rsidRPr="00B3048C" w:rsidRDefault="00560245" w:rsidP="00560245">
      <w:pPr>
        <w:autoSpaceDE w:val="0"/>
        <w:autoSpaceDN w:val="0"/>
        <w:adjustRightInd w:val="0"/>
        <w:ind w:firstLine="709"/>
        <w:jc w:val="both"/>
      </w:pPr>
      <w:r w:rsidRPr="00B3048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8876EE">
        <w:t>Алтайского края</w:t>
      </w:r>
      <w:r w:rsidRPr="00B3048C">
        <w:t>, муниципальными правовыми актами;</w:t>
      </w:r>
    </w:p>
    <w:p w:rsidR="00560245" w:rsidRPr="00B3048C" w:rsidRDefault="00560245" w:rsidP="00560245">
      <w:pPr>
        <w:autoSpaceDE w:val="0"/>
        <w:autoSpaceDN w:val="0"/>
        <w:adjustRightInd w:val="0"/>
        <w:ind w:firstLine="709"/>
        <w:jc w:val="both"/>
      </w:pPr>
      <w:r w:rsidRPr="00B3048C">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876EE">
        <w:t>Алтайского края</w:t>
      </w:r>
      <w:r w:rsidRPr="00B3048C">
        <w:t>, муниципальными правовыми актами.</w:t>
      </w:r>
    </w:p>
    <w:p w:rsidR="00560245" w:rsidRPr="00B3048C" w:rsidRDefault="00560245" w:rsidP="00560245">
      <w:pPr>
        <w:autoSpaceDE w:val="0"/>
        <w:autoSpaceDN w:val="0"/>
        <w:adjustRightInd w:val="0"/>
        <w:ind w:firstLine="709"/>
        <w:jc w:val="both"/>
      </w:pPr>
      <w:r w:rsidRPr="00B3048C">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0245" w:rsidRPr="00B3048C" w:rsidRDefault="00560245" w:rsidP="00560245">
      <w:pPr>
        <w:autoSpaceDE w:val="0"/>
        <w:autoSpaceDN w:val="0"/>
        <w:adjustRightInd w:val="0"/>
        <w:ind w:firstLine="709"/>
        <w:jc w:val="both"/>
      </w:pPr>
      <w:r w:rsidRPr="00B3048C">
        <w:t>8) нарушение срока или порядка выдачи документов по результатам предоставления муниципальной услуги;</w:t>
      </w:r>
    </w:p>
    <w:p w:rsidR="00560245" w:rsidRPr="00B3048C" w:rsidRDefault="00560245" w:rsidP="00560245">
      <w:pPr>
        <w:autoSpaceDE w:val="0"/>
        <w:autoSpaceDN w:val="0"/>
        <w:adjustRightInd w:val="0"/>
        <w:ind w:firstLine="709"/>
        <w:jc w:val="both"/>
      </w:pPr>
      <w:r w:rsidRPr="00B3048C">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B3048C">
        <w:lastRenderedPageBreak/>
        <w:t xml:space="preserve">ними иными нормативными правовыми актами Российской Федерации, законами и иными нормативными правовыми актами </w:t>
      </w:r>
      <w:r w:rsidRPr="008876EE">
        <w:t>Алтайского края</w:t>
      </w:r>
      <w:r w:rsidRPr="00B3048C">
        <w:t>, муниципальными правовыми актами.</w:t>
      </w:r>
    </w:p>
    <w:p w:rsidR="00560245" w:rsidRPr="00B3048C" w:rsidRDefault="00560245" w:rsidP="00560245">
      <w:pPr>
        <w:autoSpaceDE w:val="0"/>
        <w:autoSpaceDN w:val="0"/>
        <w:adjustRightInd w:val="0"/>
        <w:ind w:firstLine="709"/>
        <w:jc w:val="both"/>
      </w:pPr>
      <w:r w:rsidRPr="00B3048C">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560245" w:rsidRPr="00B3048C" w:rsidRDefault="00560245" w:rsidP="00560245">
      <w:pPr>
        <w:pStyle w:val="a3"/>
        <w:numPr>
          <w:ilvl w:val="1"/>
          <w:numId w:val="29"/>
        </w:numPr>
        <w:autoSpaceDE w:val="0"/>
        <w:autoSpaceDN w:val="0"/>
        <w:adjustRightInd w:val="0"/>
        <w:ind w:left="0" w:firstLine="709"/>
        <w:jc w:val="both"/>
      </w:pPr>
      <w:r w:rsidRPr="00B3048C">
        <w:t>В случаях, предусмотренных подпунктами 2, 5, 7, 9 пункта 6.2. настоящего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60245" w:rsidRPr="00B3048C" w:rsidRDefault="00560245" w:rsidP="00560245">
      <w:pPr>
        <w:pStyle w:val="a3"/>
        <w:numPr>
          <w:ilvl w:val="1"/>
          <w:numId w:val="29"/>
        </w:numPr>
        <w:autoSpaceDE w:val="0"/>
        <w:autoSpaceDN w:val="0"/>
        <w:adjustRightInd w:val="0"/>
        <w:ind w:left="0" w:firstLine="709"/>
        <w:jc w:val="both"/>
      </w:pPr>
      <w:r w:rsidRPr="00B3048C">
        <w:t xml:space="preserve">Жалоба подается заявителем в письменной форме на бумажном носителе, в электронной форме в Уполномоченный орган, МФЦ либо в департамент информационных технологий и связи </w:t>
      </w:r>
      <w:r>
        <w:t>Алтайского края</w:t>
      </w:r>
      <w:r w:rsidRPr="00B3048C">
        <w:t xml:space="preserve">, являющийся учредителем ГУ </w:t>
      </w:r>
      <w:r>
        <w:t>АК</w:t>
      </w:r>
      <w:r w:rsidRPr="00B3048C">
        <w:t xml:space="preserve"> «МФЦ» (далее - учредитель МФЦ).</w:t>
      </w:r>
    </w:p>
    <w:p w:rsidR="00560245" w:rsidRPr="00B3048C" w:rsidRDefault="00560245" w:rsidP="00560245">
      <w:pPr>
        <w:autoSpaceDE w:val="0"/>
        <w:autoSpaceDN w:val="0"/>
        <w:adjustRightInd w:val="0"/>
        <w:ind w:firstLine="709"/>
        <w:jc w:val="both"/>
      </w:pPr>
      <w:r w:rsidRPr="00B3048C">
        <w:t xml:space="preserve">Жалобы на решения и действия (бездействие) руководителя Уполномоченного органа, </w:t>
      </w:r>
      <w:r>
        <w:t>направляются в адрес Главы Солоновского сельсовета.</w:t>
      </w:r>
    </w:p>
    <w:p w:rsidR="00560245" w:rsidRPr="00B3048C" w:rsidRDefault="00560245" w:rsidP="00560245">
      <w:pPr>
        <w:autoSpaceDE w:val="0"/>
        <w:autoSpaceDN w:val="0"/>
        <w:adjustRightInd w:val="0"/>
        <w:ind w:firstLine="709"/>
        <w:jc w:val="both"/>
      </w:pPr>
      <w:r w:rsidRPr="00B3048C">
        <w:t xml:space="preserve">Жалобы на решения и действия (бездействие) работника МФЦ подаются руководителю этого МФЦ. </w:t>
      </w:r>
    </w:p>
    <w:p w:rsidR="00560245" w:rsidRPr="00B3048C" w:rsidRDefault="00560245" w:rsidP="00560245">
      <w:pPr>
        <w:autoSpaceDE w:val="0"/>
        <w:autoSpaceDN w:val="0"/>
        <w:adjustRightInd w:val="0"/>
        <w:ind w:firstLine="709"/>
        <w:jc w:val="both"/>
      </w:pPr>
      <w:r w:rsidRPr="00B3048C">
        <w:t xml:space="preserve">Жалобы на решения и действия (бездействие) руководителя МФЦ подаются учредителю МФЦ. </w:t>
      </w:r>
    </w:p>
    <w:p w:rsidR="00560245" w:rsidRPr="00B3048C" w:rsidRDefault="00560245" w:rsidP="00560245">
      <w:pPr>
        <w:pStyle w:val="a3"/>
        <w:numPr>
          <w:ilvl w:val="1"/>
          <w:numId w:val="29"/>
        </w:numPr>
        <w:autoSpaceDE w:val="0"/>
        <w:autoSpaceDN w:val="0"/>
        <w:adjustRightInd w:val="0"/>
        <w:ind w:left="0" w:firstLine="709"/>
        <w:jc w:val="both"/>
      </w:pPr>
      <w:r w:rsidRPr="00B3048C">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w:t>
      </w:r>
      <w:r w:rsidRPr="00B3048C">
        <w:rPr>
          <w:i/>
        </w:rPr>
        <w:t>(при его наличии и с момента реализации технической возможности)</w:t>
      </w:r>
      <w:r w:rsidRPr="00B3048C">
        <w:t xml:space="preserve">, Единого портала, а также может быть принята при личном приеме заявителя. </w:t>
      </w:r>
    </w:p>
    <w:p w:rsidR="00560245" w:rsidRPr="00B3048C" w:rsidRDefault="00560245" w:rsidP="00560245">
      <w:pPr>
        <w:autoSpaceDE w:val="0"/>
        <w:autoSpaceDN w:val="0"/>
        <w:adjustRightInd w:val="0"/>
        <w:ind w:firstLine="709"/>
        <w:jc w:val="both"/>
      </w:pPr>
      <w:r w:rsidRPr="00B3048C">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560245" w:rsidRPr="00B3048C" w:rsidRDefault="00560245" w:rsidP="00560245">
      <w:pPr>
        <w:pStyle w:val="a3"/>
        <w:numPr>
          <w:ilvl w:val="1"/>
          <w:numId w:val="29"/>
        </w:numPr>
        <w:autoSpaceDE w:val="0"/>
        <w:autoSpaceDN w:val="0"/>
        <w:adjustRightInd w:val="0"/>
        <w:ind w:left="0" w:firstLine="709"/>
        <w:jc w:val="both"/>
      </w:pPr>
      <w:r w:rsidRPr="00B3048C">
        <w:t>Жалоба должна содержать:</w:t>
      </w:r>
    </w:p>
    <w:p w:rsidR="00560245" w:rsidRPr="00B3048C" w:rsidRDefault="00560245" w:rsidP="00560245">
      <w:pPr>
        <w:autoSpaceDE w:val="0"/>
        <w:autoSpaceDN w:val="0"/>
        <w:adjustRightInd w:val="0"/>
        <w:ind w:firstLine="709"/>
        <w:jc w:val="both"/>
      </w:pPr>
      <w:r w:rsidRPr="00B3048C">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560245" w:rsidRPr="00B3048C" w:rsidRDefault="00560245" w:rsidP="00560245">
      <w:pPr>
        <w:autoSpaceDE w:val="0"/>
        <w:autoSpaceDN w:val="0"/>
        <w:adjustRightInd w:val="0"/>
        <w:ind w:firstLine="709"/>
        <w:jc w:val="both"/>
      </w:pPr>
      <w:r w:rsidRPr="00B3048C">
        <w:t xml:space="preserve">2) фамилию, имя, отчество </w:t>
      </w:r>
      <w:r w:rsidRPr="00B3048C">
        <w:rPr>
          <w:i/>
        </w:rPr>
        <w:t>(последнее - при наличии)</w:t>
      </w:r>
      <w:r w:rsidRPr="00B3048C">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6.9. настоящего регламента);</w:t>
      </w:r>
    </w:p>
    <w:p w:rsidR="00560245" w:rsidRPr="00B3048C" w:rsidRDefault="00560245" w:rsidP="00560245">
      <w:pPr>
        <w:autoSpaceDE w:val="0"/>
        <w:autoSpaceDN w:val="0"/>
        <w:adjustRightInd w:val="0"/>
        <w:ind w:firstLine="709"/>
        <w:jc w:val="both"/>
      </w:pPr>
      <w:r w:rsidRPr="00B3048C">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560245" w:rsidRPr="00B3048C" w:rsidRDefault="00560245" w:rsidP="00560245">
      <w:pPr>
        <w:autoSpaceDE w:val="0"/>
        <w:autoSpaceDN w:val="0"/>
        <w:adjustRightInd w:val="0"/>
        <w:ind w:firstLine="709"/>
        <w:jc w:val="both"/>
      </w:pPr>
      <w:r w:rsidRPr="00B3048C">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60245" w:rsidRPr="00B3048C" w:rsidRDefault="00560245" w:rsidP="00560245">
      <w:pPr>
        <w:pStyle w:val="a3"/>
        <w:numPr>
          <w:ilvl w:val="1"/>
          <w:numId w:val="29"/>
        </w:numPr>
        <w:autoSpaceDE w:val="0"/>
        <w:autoSpaceDN w:val="0"/>
        <w:adjustRightInd w:val="0"/>
        <w:ind w:left="0" w:firstLine="709"/>
        <w:jc w:val="both"/>
      </w:pPr>
      <w:r w:rsidRPr="00B3048C">
        <w:lastRenderedPageBreak/>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rsidR="00560245" w:rsidRPr="00B3048C" w:rsidRDefault="00560245" w:rsidP="00560245">
      <w:pPr>
        <w:pStyle w:val="a3"/>
        <w:numPr>
          <w:ilvl w:val="1"/>
          <w:numId w:val="29"/>
        </w:numPr>
        <w:autoSpaceDE w:val="0"/>
        <w:autoSpaceDN w:val="0"/>
        <w:adjustRightInd w:val="0"/>
        <w:ind w:left="0" w:firstLine="709"/>
        <w:jc w:val="both"/>
      </w:pPr>
      <w:r w:rsidRPr="00B3048C">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0245" w:rsidRPr="00B3048C" w:rsidRDefault="00560245" w:rsidP="00560245">
      <w:pPr>
        <w:autoSpaceDE w:val="0"/>
        <w:autoSpaceDN w:val="0"/>
        <w:adjustRightInd w:val="0"/>
        <w:ind w:firstLine="709"/>
        <w:jc w:val="both"/>
      </w:pPr>
      <w:r w:rsidRPr="00B3048C">
        <w:t>1) оформленная в соответствии с законодательством Российской Федерации доверенность (для физических лиц);</w:t>
      </w:r>
    </w:p>
    <w:p w:rsidR="00560245" w:rsidRPr="00B3048C" w:rsidRDefault="00560245" w:rsidP="00560245">
      <w:pPr>
        <w:autoSpaceDE w:val="0"/>
        <w:autoSpaceDN w:val="0"/>
        <w:adjustRightInd w:val="0"/>
        <w:ind w:firstLine="709"/>
        <w:jc w:val="both"/>
      </w:pPr>
      <w:r w:rsidRPr="00B3048C">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60245" w:rsidRPr="00B3048C" w:rsidRDefault="00560245" w:rsidP="00560245">
      <w:pPr>
        <w:autoSpaceDE w:val="0"/>
        <w:autoSpaceDN w:val="0"/>
        <w:adjustRightInd w:val="0"/>
        <w:ind w:firstLine="709"/>
        <w:jc w:val="both"/>
      </w:pPr>
      <w:r w:rsidRPr="00B3048C">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0245" w:rsidRPr="00B3048C" w:rsidRDefault="00560245" w:rsidP="00560245">
      <w:pPr>
        <w:pStyle w:val="a3"/>
        <w:numPr>
          <w:ilvl w:val="1"/>
          <w:numId w:val="29"/>
        </w:numPr>
        <w:autoSpaceDE w:val="0"/>
        <w:autoSpaceDN w:val="0"/>
        <w:adjustRightInd w:val="0"/>
        <w:ind w:left="0" w:firstLine="709"/>
        <w:jc w:val="both"/>
      </w:pPr>
      <w:r w:rsidRPr="00B3048C">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rsidR="00560245" w:rsidRPr="00B3048C" w:rsidRDefault="00560245" w:rsidP="00560245">
      <w:pPr>
        <w:autoSpaceDE w:val="0"/>
        <w:autoSpaceDN w:val="0"/>
        <w:adjustRightInd w:val="0"/>
        <w:ind w:firstLine="709"/>
        <w:jc w:val="both"/>
      </w:pPr>
      <w:r w:rsidRPr="00B3048C">
        <w:t>Время приема жалоб соответствует времени приема заявителей Уполномоченным органом и режиму работы соответствующего отдела МФЦ.</w:t>
      </w:r>
    </w:p>
    <w:p w:rsidR="00560245" w:rsidRPr="00B3048C" w:rsidRDefault="00560245" w:rsidP="00560245">
      <w:pPr>
        <w:autoSpaceDE w:val="0"/>
        <w:autoSpaceDN w:val="0"/>
        <w:adjustRightInd w:val="0"/>
        <w:ind w:firstLine="709"/>
        <w:jc w:val="both"/>
      </w:pPr>
      <w:r w:rsidRPr="00B3048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rsidR="00560245" w:rsidRPr="00B3048C" w:rsidRDefault="00560245" w:rsidP="00560245">
      <w:pPr>
        <w:pStyle w:val="a3"/>
        <w:numPr>
          <w:ilvl w:val="1"/>
          <w:numId w:val="29"/>
        </w:numPr>
        <w:autoSpaceDE w:val="0"/>
        <w:autoSpaceDN w:val="0"/>
        <w:adjustRightInd w:val="0"/>
        <w:ind w:left="0" w:firstLine="709"/>
        <w:jc w:val="both"/>
      </w:pPr>
      <w:r w:rsidRPr="00B3048C">
        <w:t>Жалоба в электронной форме может быть подана заявителем посредством:</w:t>
      </w:r>
    </w:p>
    <w:p w:rsidR="00560245" w:rsidRPr="00B3048C" w:rsidRDefault="00560245" w:rsidP="00560245">
      <w:pPr>
        <w:autoSpaceDE w:val="0"/>
        <w:autoSpaceDN w:val="0"/>
        <w:adjustRightInd w:val="0"/>
        <w:ind w:firstLine="709"/>
        <w:jc w:val="both"/>
      </w:pPr>
      <w:r w:rsidRPr="00B3048C">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rsidR="00560245" w:rsidRPr="00B3048C" w:rsidRDefault="00560245" w:rsidP="00560245">
      <w:pPr>
        <w:autoSpaceDE w:val="0"/>
        <w:autoSpaceDN w:val="0"/>
        <w:adjustRightInd w:val="0"/>
        <w:ind w:firstLine="709"/>
        <w:jc w:val="both"/>
      </w:pPr>
      <w:r w:rsidRPr="00B3048C">
        <w:t>2) Единого портала (за исключением жалоб на решения и действия (бездействие) МФЦ и их работников);</w:t>
      </w:r>
    </w:p>
    <w:p w:rsidR="00560245" w:rsidRPr="00B3048C" w:rsidRDefault="00560245" w:rsidP="00560245">
      <w:pPr>
        <w:autoSpaceDE w:val="0"/>
        <w:autoSpaceDN w:val="0"/>
        <w:adjustRightInd w:val="0"/>
        <w:ind w:firstLine="709"/>
        <w:jc w:val="both"/>
      </w:pPr>
      <w:bookmarkStart w:id="4" w:name="Par26"/>
      <w:bookmarkEnd w:id="4"/>
      <w:r w:rsidRPr="00B3048C">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органа, муниципального служащего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
    <w:p w:rsidR="00560245" w:rsidRPr="00B3048C" w:rsidRDefault="00560245" w:rsidP="00560245">
      <w:pPr>
        <w:pStyle w:val="a3"/>
        <w:numPr>
          <w:ilvl w:val="1"/>
          <w:numId w:val="29"/>
        </w:numPr>
        <w:autoSpaceDE w:val="0"/>
        <w:autoSpaceDN w:val="0"/>
        <w:adjustRightInd w:val="0"/>
        <w:ind w:left="0" w:firstLine="709"/>
        <w:jc w:val="both"/>
      </w:pPr>
      <w:r w:rsidRPr="00B3048C">
        <w:t>При подаче жалобы в электронной форме документы, указанные в пункте 6.8.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0245" w:rsidRPr="00B3048C" w:rsidRDefault="00560245" w:rsidP="00560245">
      <w:pPr>
        <w:pStyle w:val="a3"/>
        <w:numPr>
          <w:ilvl w:val="1"/>
          <w:numId w:val="29"/>
        </w:numPr>
        <w:autoSpaceDE w:val="0"/>
        <w:autoSpaceDN w:val="0"/>
        <w:adjustRightInd w:val="0"/>
        <w:ind w:left="0" w:firstLine="709"/>
        <w:jc w:val="both"/>
      </w:pPr>
      <w:bookmarkStart w:id="5" w:name="Par30"/>
      <w:bookmarkEnd w:id="5"/>
      <w:r w:rsidRPr="00B3048C">
        <w:t xml:space="preserve">Жалоба рассматривается: </w:t>
      </w:r>
    </w:p>
    <w:p w:rsidR="00560245" w:rsidRPr="00B3048C" w:rsidRDefault="00560245" w:rsidP="00560245">
      <w:pPr>
        <w:autoSpaceDE w:val="0"/>
        <w:autoSpaceDN w:val="0"/>
        <w:adjustRightInd w:val="0"/>
        <w:ind w:firstLine="709"/>
        <w:jc w:val="both"/>
      </w:pPr>
      <w:r w:rsidRPr="00B3048C">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rsidR="00560245" w:rsidRPr="00B3048C" w:rsidRDefault="00560245" w:rsidP="00560245">
      <w:pPr>
        <w:autoSpaceDE w:val="0"/>
        <w:autoSpaceDN w:val="0"/>
        <w:adjustRightInd w:val="0"/>
        <w:ind w:firstLine="709"/>
        <w:jc w:val="both"/>
      </w:pPr>
      <w:r w:rsidRPr="00B3048C">
        <w:t>2) руководителем МФЦ в случае обжалования решений и действий (бездействия) работников МФЦ;</w:t>
      </w:r>
    </w:p>
    <w:p w:rsidR="00560245" w:rsidRPr="00B3048C" w:rsidRDefault="00560245" w:rsidP="00560245">
      <w:pPr>
        <w:autoSpaceDE w:val="0"/>
        <w:autoSpaceDN w:val="0"/>
        <w:adjustRightInd w:val="0"/>
        <w:ind w:firstLine="709"/>
        <w:jc w:val="both"/>
      </w:pPr>
      <w:r w:rsidRPr="00B3048C">
        <w:lastRenderedPageBreak/>
        <w:t>3) учредителем МФЦ в случае обжалования решений и действий (бездействия) руководителя МФЦ.</w:t>
      </w:r>
    </w:p>
    <w:p w:rsidR="00560245" w:rsidRPr="00B3048C" w:rsidRDefault="00560245" w:rsidP="00560245">
      <w:pPr>
        <w:pStyle w:val="a3"/>
        <w:numPr>
          <w:ilvl w:val="1"/>
          <w:numId w:val="29"/>
        </w:numPr>
        <w:autoSpaceDE w:val="0"/>
        <w:autoSpaceDN w:val="0"/>
        <w:adjustRightInd w:val="0"/>
        <w:ind w:left="0" w:firstLine="709"/>
        <w:jc w:val="both"/>
      </w:pPr>
      <w:r w:rsidRPr="00B3048C">
        <w:t>В случае если жалоба подана заявителем в орган, в компетенцию которого не входит принятие решения по жалобе в соответствии с требованиями пункта 6.12.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60245" w:rsidRPr="00B3048C" w:rsidRDefault="00560245" w:rsidP="00560245">
      <w:pPr>
        <w:autoSpaceDE w:val="0"/>
        <w:autoSpaceDN w:val="0"/>
        <w:adjustRightInd w:val="0"/>
        <w:ind w:firstLine="709"/>
        <w:jc w:val="both"/>
      </w:pPr>
      <w:r w:rsidRPr="00B3048C">
        <w:t>При этом срок рассмотрения жалобы исчисляется со дня регистрации жалобы в уполномоченном на ее рассмотрение органе.</w:t>
      </w:r>
    </w:p>
    <w:p w:rsidR="00560245" w:rsidRPr="00B3048C" w:rsidRDefault="00560245" w:rsidP="00560245">
      <w:pPr>
        <w:pStyle w:val="a3"/>
        <w:numPr>
          <w:ilvl w:val="1"/>
          <w:numId w:val="29"/>
        </w:numPr>
        <w:autoSpaceDE w:val="0"/>
        <w:autoSpaceDN w:val="0"/>
        <w:adjustRightInd w:val="0"/>
        <w:ind w:left="0" w:firstLine="709"/>
        <w:jc w:val="both"/>
      </w:pPr>
      <w:r w:rsidRPr="00B3048C">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w:t>
      </w:r>
    </w:p>
    <w:p w:rsidR="00560245" w:rsidRPr="00B3048C" w:rsidRDefault="00560245" w:rsidP="00560245">
      <w:pPr>
        <w:pStyle w:val="a3"/>
        <w:numPr>
          <w:ilvl w:val="1"/>
          <w:numId w:val="29"/>
        </w:numPr>
        <w:autoSpaceDE w:val="0"/>
        <w:autoSpaceDN w:val="0"/>
        <w:adjustRightInd w:val="0"/>
        <w:ind w:left="0" w:firstLine="709"/>
        <w:jc w:val="both"/>
      </w:pPr>
      <w:r w:rsidRPr="00B3048C">
        <w:t>Должностные лица Уполномоченного органа, муниципальные служащие или работники МФЦ, уполномоченные на рассмотрение жалоб, обеспечивают:</w:t>
      </w:r>
    </w:p>
    <w:p w:rsidR="00560245" w:rsidRPr="00B3048C" w:rsidRDefault="00560245" w:rsidP="00560245">
      <w:pPr>
        <w:autoSpaceDE w:val="0"/>
        <w:autoSpaceDN w:val="0"/>
        <w:adjustRightInd w:val="0"/>
        <w:ind w:firstLine="709"/>
        <w:jc w:val="both"/>
      </w:pPr>
      <w:r w:rsidRPr="00B3048C">
        <w:t>1) прием и рассмотрение жалоб в соответствии с требованиями настоящего раздела;</w:t>
      </w:r>
    </w:p>
    <w:p w:rsidR="00560245" w:rsidRPr="00B3048C" w:rsidRDefault="00560245" w:rsidP="00560245">
      <w:pPr>
        <w:autoSpaceDE w:val="0"/>
        <w:autoSpaceDN w:val="0"/>
        <w:adjustRightInd w:val="0"/>
        <w:ind w:firstLine="709"/>
        <w:jc w:val="both"/>
      </w:pPr>
      <w:r w:rsidRPr="00B3048C">
        <w:t>2) направление жалоб в уполномоченный на их рассмотрение орган в соответствии с пунктом 6.13. настоящего регламента.</w:t>
      </w:r>
    </w:p>
    <w:p w:rsidR="00560245" w:rsidRPr="00B3048C" w:rsidRDefault="00560245" w:rsidP="00560245">
      <w:pPr>
        <w:pStyle w:val="a3"/>
        <w:numPr>
          <w:ilvl w:val="1"/>
          <w:numId w:val="29"/>
        </w:numPr>
        <w:autoSpaceDE w:val="0"/>
        <w:autoSpaceDN w:val="0"/>
        <w:adjustRightInd w:val="0"/>
        <w:ind w:left="0" w:firstLine="709"/>
        <w:jc w:val="both"/>
      </w:pPr>
      <w:r w:rsidRPr="00B3048C">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w:t>
      </w:r>
      <w:r>
        <w:t>министративных правонарушениях</w:t>
      </w:r>
      <w:r w:rsidRPr="00B3048C">
        <w:t xml:space="preserve">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rsidR="00560245" w:rsidRPr="00B3048C" w:rsidRDefault="00560245" w:rsidP="00560245">
      <w:pPr>
        <w:pStyle w:val="a3"/>
        <w:numPr>
          <w:ilvl w:val="1"/>
          <w:numId w:val="29"/>
        </w:numPr>
        <w:autoSpaceDE w:val="0"/>
        <w:autoSpaceDN w:val="0"/>
        <w:adjustRightInd w:val="0"/>
        <w:ind w:left="0" w:firstLine="709"/>
        <w:jc w:val="both"/>
      </w:pPr>
      <w:r w:rsidRPr="00B3048C">
        <w:t>Уполномоченный орган и МФЦ обеспечивают:</w:t>
      </w:r>
    </w:p>
    <w:p w:rsidR="00560245" w:rsidRPr="00B3048C" w:rsidRDefault="00560245" w:rsidP="00560245">
      <w:pPr>
        <w:autoSpaceDE w:val="0"/>
        <w:autoSpaceDN w:val="0"/>
        <w:adjustRightInd w:val="0"/>
        <w:ind w:firstLine="709"/>
        <w:jc w:val="both"/>
      </w:pPr>
      <w:r w:rsidRPr="00B3048C">
        <w:t>1) оснащение мест приема жалоб;</w:t>
      </w:r>
    </w:p>
    <w:p w:rsidR="00560245" w:rsidRPr="00B3048C" w:rsidRDefault="00560245" w:rsidP="00560245">
      <w:pPr>
        <w:autoSpaceDE w:val="0"/>
        <w:autoSpaceDN w:val="0"/>
        <w:adjustRightInd w:val="0"/>
        <w:ind w:firstLine="709"/>
        <w:jc w:val="both"/>
      </w:pPr>
      <w:r w:rsidRPr="00B3048C">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
    <w:p w:rsidR="00560245" w:rsidRPr="00B3048C" w:rsidRDefault="00560245" w:rsidP="00560245">
      <w:pPr>
        <w:autoSpaceDE w:val="0"/>
        <w:autoSpaceDN w:val="0"/>
        <w:adjustRightInd w:val="0"/>
        <w:ind w:firstLine="709"/>
        <w:jc w:val="both"/>
      </w:pPr>
      <w:r w:rsidRPr="00B3048C">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участвующих в предоставлении муниципальной услуги, в том числе по телефону, электронной почте, при личном приеме.</w:t>
      </w:r>
    </w:p>
    <w:p w:rsidR="00560245" w:rsidRPr="00B3048C" w:rsidRDefault="00560245" w:rsidP="00560245">
      <w:pPr>
        <w:pStyle w:val="a3"/>
        <w:numPr>
          <w:ilvl w:val="1"/>
          <w:numId w:val="29"/>
        </w:numPr>
        <w:autoSpaceDE w:val="0"/>
        <w:autoSpaceDN w:val="0"/>
        <w:adjustRightInd w:val="0"/>
        <w:ind w:left="0" w:firstLine="709"/>
        <w:jc w:val="both"/>
      </w:pPr>
      <w:r w:rsidRPr="00B3048C">
        <w:t xml:space="preserve">Жалоба, поступившая в Уполномоченный орган либо МФЦ, подлежит регистрации не позднее следующего рабочего дня со дня ее поступления. </w:t>
      </w:r>
    </w:p>
    <w:p w:rsidR="00560245" w:rsidRPr="00B3048C" w:rsidRDefault="00560245" w:rsidP="00560245">
      <w:pPr>
        <w:autoSpaceDE w:val="0"/>
        <w:autoSpaceDN w:val="0"/>
        <w:adjustRightInd w:val="0"/>
        <w:ind w:firstLine="709"/>
        <w:jc w:val="both"/>
      </w:pPr>
      <w:r w:rsidRPr="00B3048C">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560245" w:rsidRPr="00B3048C" w:rsidRDefault="00560245" w:rsidP="00560245">
      <w:pPr>
        <w:autoSpaceDE w:val="0"/>
        <w:autoSpaceDN w:val="0"/>
        <w:adjustRightInd w:val="0"/>
        <w:ind w:firstLine="709"/>
        <w:jc w:val="both"/>
      </w:pPr>
      <w:r w:rsidRPr="00B3048C">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560245" w:rsidRPr="00B3048C" w:rsidRDefault="00560245" w:rsidP="00560245">
      <w:pPr>
        <w:pStyle w:val="a3"/>
        <w:numPr>
          <w:ilvl w:val="1"/>
          <w:numId w:val="29"/>
        </w:numPr>
        <w:autoSpaceDE w:val="0"/>
        <w:autoSpaceDN w:val="0"/>
        <w:adjustRightInd w:val="0"/>
        <w:ind w:left="0" w:firstLine="709"/>
        <w:jc w:val="both"/>
      </w:pPr>
      <w:r w:rsidRPr="00B3048C">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60245" w:rsidRPr="00B3048C" w:rsidRDefault="00560245" w:rsidP="00560245">
      <w:pPr>
        <w:autoSpaceDE w:val="0"/>
        <w:autoSpaceDN w:val="0"/>
        <w:adjustRightInd w:val="0"/>
        <w:ind w:firstLine="709"/>
        <w:jc w:val="both"/>
      </w:pPr>
      <w:r w:rsidRPr="00B3048C">
        <w:t xml:space="preserve">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w:t>
      </w:r>
      <w:r w:rsidRPr="00B3048C">
        <w:lastRenderedPageBreak/>
        <w:t>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60245" w:rsidRPr="00B3048C" w:rsidRDefault="00560245" w:rsidP="00560245">
      <w:pPr>
        <w:autoSpaceDE w:val="0"/>
        <w:autoSpaceDN w:val="0"/>
        <w:adjustRightInd w:val="0"/>
        <w:ind w:firstLine="709"/>
        <w:jc w:val="both"/>
      </w:pPr>
      <w:r w:rsidRPr="00B3048C">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560245" w:rsidRPr="00B3048C" w:rsidRDefault="00560245" w:rsidP="00560245">
      <w:pPr>
        <w:pStyle w:val="a3"/>
        <w:numPr>
          <w:ilvl w:val="1"/>
          <w:numId w:val="29"/>
        </w:numPr>
        <w:autoSpaceDE w:val="0"/>
        <w:autoSpaceDN w:val="0"/>
        <w:adjustRightInd w:val="0"/>
        <w:ind w:left="0" w:firstLine="709"/>
        <w:jc w:val="both"/>
      </w:pPr>
      <w:bookmarkStart w:id="6" w:name="Par13"/>
      <w:bookmarkStart w:id="7" w:name="Par35"/>
      <w:bookmarkEnd w:id="6"/>
      <w:bookmarkEnd w:id="7"/>
      <w:r w:rsidRPr="00B3048C">
        <w:t xml:space="preserve">По результатам рассмотрения жалобы в соответствии с частью 7 статьи 11.2 Федерального закона № 210-ФЗ Уполномоченный орган или МФЦ принимает решение об удовлетворении жалобы либо об отказе в ее удовлетворении. </w:t>
      </w:r>
    </w:p>
    <w:p w:rsidR="00560245" w:rsidRPr="00B3048C" w:rsidRDefault="00560245" w:rsidP="00560245">
      <w:pPr>
        <w:autoSpaceDE w:val="0"/>
        <w:autoSpaceDN w:val="0"/>
        <w:adjustRightInd w:val="0"/>
        <w:ind w:firstLine="709"/>
        <w:jc w:val="both"/>
      </w:pPr>
      <w:r w:rsidRPr="00B3048C">
        <w:t>При удовлетворении жалобы Уполномоченный орган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60245" w:rsidRPr="00B3048C" w:rsidRDefault="00560245" w:rsidP="00560245">
      <w:pPr>
        <w:pStyle w:val="a3"/>
        <w:numPr>
          <w:ilvl w:val="1"/>
          <w:numId w:val="29"/>
        </w:numPr>
        <w:autoSpaceDE w:val="0"/>
        <w:autoSpaceDN w:val="0"/>
        <w:adjustRightInd w:val="0"/>
        <w:ind w:left="0" w:firstLine="709"/>
        <w:jc w:val="both"/>
      </w:pPr>
      <w:r w:rsidRPr="00B3048C">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6.10 настоящего регламента, ответ заявителю направляется посредством системы досудебного обжалования.</w:t>
      </w:r>
    </w:p>
    <w:p w:rsidR="00560245" w:rsidRPr="00B3048C" w:rsidRDefault="00560245" w:rsidP="00560245">
      <w:pPr>
        <w:pStyle w:val="a3"/>
        <w:numPr>
          <w:ilvl w:val="1"/>
          <w:numId w:val="29"/>
        </w:numPr>
        <w:autoSpaceDE w:val="0"/>
        <w:autoSpaceDN w:val="0"/>
        <w:adjustRightInd w:val="0"/>
        <w:ind w:left="0" w:firstLine="709"/>
        <w:jc w:val="both"/>
      </w:pPr>
      <w:r w:rsidRPr="00B3048C">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0245" w:rsidRPr="00B3048C" w:rsidRDefault="00560245" w:rsidP="00560245">
      <w:pPr>
        <w:pStyle w:val="a3"/>
        <w:numPr>
          <w:ilvl w:val="1"/>
          <w:numId w:val="29"/>
        </w:numPr>
        <w:autoSpaceDE w:val="0"/>
        <w:autoSpaceDN w:val="0"/>
        <w:adjustRightInd w:val="0"/>
        <w:ind w:left="0" w:firstLine="709"/>
        <w:jc w:val="both"/>
      </w:pPr>
      <w:r w:rsidRPr="00B3048C">
        <w:t>В случае признания жалобы, не подлежащей удовлетворению,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0245" w:rsidRPr="00B3048C" w:rsidRDefault="00560245" w:rsidP="00560245">
      <w:pPr>
        <w:pStyle w:val="a3"/>
        <w:numPr>
          <w:ilvl w:val="1"/>
          <w:numId w:val="29"/>
        </w:numPr>
        <w:autoSpaceDE w:val="0"/>
        <w:autoSpaceDN w:val="0"/>
        <w:adjustRightInd w:val="0"/>
        <w:ind w:left="0" w:firstLine="709"/>
        <w:jc w:val="both"/>
      </w:pPr>
      <w:r w:rsidRPr="00B3048C">
        <w:t>В ответе по результатам рассмотрения жалобы указываются:</w:t>
      </w:r>
    </w:p>
    <w:p w:rsidR="00560245" w:rsidRPr="00B3048C" w:rsidRDefault="00560245" w:rsidP="00560245">
      <w:pPr>
        <w:autoSpaceDE w:val="0"/>
        <w:autoSpaceDN w:val="0"/>
        <w:adjustRightInd w:val="0"/>
        <w:ind w:firstLine="709"/>
        <w:jc w:val="both"/>
      </w:pPr>
      <w:r w:rsidRPr="00B3048C">
        <w:t xml:space="preserve">1) наименование Уполномоченного органа, МФЦ, учредителя МФЦ, рассмотревшего жалобу, должность, фамилия, имя, отчество </w:t>
      </w:r>
      <w:r w:rsidRPr="00B3048C">
        <w:rPr>
          <w:i/>
        </w:rPr>
        <w:t>(последнее - при наличии)</w:t>
      </w:r>
      <w:r w:rsidRPr="00B3048C">
        <w:t xml:space="preserve"> лица, принявшего решение по жалобе;</w:t>
      </w:r>
    </w:p>
    <w:p w:rsidR="00560245" w:rsidRPr="00B3048C" w:rsidRDefault="00560245" w:rsidP="00560245">
      <w:pPr>
        <w:autoSpaceDE w:val="0"/>
        <w:autoSpaceDN w:val="0"/>
        <w:adjustRightInd w:val="0"/>
        <w:ind w:firstLine="709"/>
        <w:jc w:val="both"/>
      </w:pPr>
      <w:r w:rsidRPr="00B3048C">
        <w:t>2) номер, дата, место принятия решения, включая сведения о лице, решение или действие (бездействие) которого обжалуется;</w:t>
      </w:r>
    </w:p>
    <w:p w:rsidR="00560245" w:rsidRPr="00B3048C" w:rsidRDefault="00560245" w:rsidP="00560245">
      <w:pPr>
        <w:autoSpaceDE w:val="0"/>
        <w:autoSpaceDN w:val="0"/>
        <w:adjustRightInd w:val="0"/>
        <w:ind w:firstLine="709"/>
        <w:jc w:val="both"/>
      </w:pPr>
      <w:r w:rsidRPr="00B3048C">
        <w:t xml:space="preserve">3) фамилия, имя, отчество </w:t>
      </w:r>
      <w:r w:rsidRPr="00B3048C">
        <w:rPr>
          <w:i/>
        </w:rPr>
        <w:t>(последнее - при наличии)</w:t>
      </w:r>
      <w:r w:rsidRPr="00B3048C">
        <w:t xml:space="preserve"> или наименование заявителя;</w:t>
      </w:r>
    </w:p>
    <w:p w:rsidR="00560245" w:rsidRPr="00B3048C" w:rsidRDefault="00560245" w:rsidP="00560245">
      <w:pPr>
        <w:autoSpaceDE w:val="0"/>
        <w:autoSpaceDN w:val="0"/>
        <w:adjustRightInd w:val="0"/>
        <w:ind w:firstLine="709"/>
        <w:jc w:val="both"/>
      </w:pPr>
      <w:r w:rsidRPr="00B3048C">
        <w:t>4) основания для принятия решения по жалобе;</w:t>
      </w:r>
    </w:p>
    <w:p w:rsidR="00560245" w:rsidRPr="00B3048C" w:rsidRDefault="00560245" w:rsidP="00560245">
      <w:pPr>
        <w:autoSpaceDE w:val="0"/>
        <w:autoSpaceDN w:val="0"/>
        <w:adjustRightInd w:val="0"/>
        <w:ind w:firstLine="709"/>
        <w:jc w:val="both"/>
      </w:pPr>
      <w:r w:rsidRPr="00B3048C">
        <w:t>5) принятое по жалобе решение;</w:t>
      </w:r>
    </w:p>
    <w:p w:rsidR="00560245" w:rsidRPr="00B3048C" w:rsidRDefault="00560245" w:rsidP="00560245">
      <w:pPr>
        <w:autoSpaceDE w:val="0"/>
        <w:autoSpaceDN w:val="0"/>
        <w:adjustRightInd w:val="0"/>
        <w:ind w:firstLine="709"/>
        <w:jc w:val="both"/>
      </w:pPr>
      <w:r w:rsidRPr="00B3048C">
        <w:t>6) 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0245" w:rsidRPr="00B3048C" w:rsidRDefault="00560245" w:rsidP="00560245">
      <w:pPr>
        <w:autoSpaceDE w:val="0"/>
        <w:autoSpaceDN w:val="0"/>
        <w:adjustRightInd w:val="0"/>
        <w:ind w:firstLine="709"/>
        <w:jc w:val="both"/>
      </w:pPr>
      <w:r w:rsidRPr="00B3048C">
        <w:t>в случае признания жалобы не подлежащей удовлетворению – даются аргументированные разъяснения о причинах принятого решения.</w:t>
      </w:r>
    </w:p>
    <w:p w:rsidR="00560245" w:rsidRPr="00B3048C" w:rsidRDefault="00560245" w:rsidP="00560245">
      <w:pPr>
        <w:autoSpaceDE w:val="0"/>
        <w:autoSpaceDN w:val="0"/>
        <w:adjustRightInd w:val="0"/>
        <w:ind w:firstLine="709"/>
        <w:jc w:val="both"/>
      </w:pPr>
      <w:r w:rsidRPr="00B3048C">
        <w:t>7) сведения о порядке обжалования принятого по жалобе решения.</w:t>
      </w:r>
    </w:p>
    <w:p w:rsidR="00560245" w:rsidRPr="00B3048C" w:rsidRDefault="00560245" w:rsidP="00560245">
      <w:pPr>
        <w:pStyle w:val="a3"/>
        <w:numPr>
          <w:ilvl w:val="1"/>
          <w:numId w:val="29"/>
        </w:numPr>
        <w:autoSpaceDE w:val="0"/>
        <w:autoSpaceDN w:val="0"/>
        <w:adjustRightInd w:val="0"/>
        <w:ind w:left="0" w:firstLine="709"/>
        <w:jc w:val="both"/>
      </w:pPr>
      <w:r w:rsidRPr="00B3048C">
        <w:t>Ответ по результатам рассмотрения жалобы подписывается руководителем Уполномоченного органа, МФЦ, учредителя МФЦ или уполномоченным ими должностным лицом.</w:t>
      </w:r>
    </w:p>
    <w:p w:rsidR="00560245" w:rsidRPr="00B3048C" w:rsidRDefault="00560245" w:rsidP="00560245">
      <w:pPr>
        <w:autoSpaceDE w:val="0"/>
        <w:autoSpaceDN w:val="0"/>
        <w:adjustRightInd w:val="0"/>
        <w:ind w:firstLine="709"/>
        <w:jc w:val="both"/>
      </w:pPr>
      <w:r w:rsidRPr="00B3048C">
        <w:t xml:space="preserve">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w:t>
      </w:r>
      <w:r w:rsidRPr="00B3048C">
        <w:lastRenderedPageBreak/>
        <w:t>Уполномоченного органа или МФЦ, или уполномоченным ими должностным лицом, вид которой установлен законодательством Российской Федерации.</w:t>
      </w:r>
    </w:p>
    <w:p w:rsidR="00560245" w:rsidRPr="00B3048C" w:rsidRDefault="00560245" w:rsidP="00560245">
      <w:pPr>
        <w:pStyle w:val="a3"/>
        <w:numPr>
          <w:ilvl w:val="1"/>
          <w:numId w:val="29"/>
        </w:numPr>
        <w:autoSpaceDE w:val="0"/>
        <w:autoSpaceDN w:val="0"/>
        <w:adjustRightInd w:val="0"/>
        <w:ind w:left="0" w:firstLine="709"/>
        <w:jc w:val="both"/>
      </w:pPr>
      <w:r w:rsidRPr="00B3048C">
        <w:t>Уполномоченный орган или МФЦ отказывает в удовлетворении жалобы в следующих случаях:</w:t>
      </w:r>
    </w:p>
    <w:p w:rsidR="00560245" w:rsidRPr="00B3048C" w:rsidRDefault="00560245" w:rsidP="00560245">
      <w:pPr>
        <w:autoSpaceDE w:val="0"/>
        <w:autoSpaceDN w:val="0"/>
        <w:adjustRightInd w:val="0"/>
        <w:ind w:firstLine="709"/>
        <w:jc w:val="both"/>
      </w:pPr>
      <w:r w:rsidRPr="00B3048C">
        <w:t>1) наличие вступившего в законную силу решения суда, арбитражного суда по жалобе о том же предмете и по тем же основаниям;</w:t>
      </w:r>
    </w:p>
    <w:p w:rsidR="00560245" w:rsidRPr="00B3048C" w:rsidRDefault="00560245" w:rsidP="00560245">
      <w:pPr>
        <w:autoSpaceDE w:val="0"/>
        <w:autoSpaceDN w:val="0"/>
        <w:adjustRightInd w:val="0"/>
        <w:ind w:firstLine="709"/>
        <w:jc w:val="both"/>
      </w:pPr>
      <w:r w:rsidRPr="00B3048C">
        <w:t>2) подача жалобы лицом, полномочия которого не подтверждены в порядке, установленном законодательством Российской Федерации;</w:t>
      </w:r>
    </w:p>
    <w:p w:rsidR="00560245" w:rsidRPr="00B3048C" w:rsidRDefault="00560245" w:rsidP="00560245">
      <w:pPr>
        <w:autoSpaceDE w:val="0"/>
        <w:autoSpaceDN w:val="0"/>
        <w:adjustRightInd w:val="0"/>
        <w:ind w:firstLine="709"/>
        <w:jc w:val="both"/>
      </w:pPr>
      <w:r w:rsidRPr="00B3048C">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60245" w:rsidRPr="00B3048C" w:rsidRDefault="00560245" w:rsidP="00560245">
      <w:pPr>
        <w:pStyle w:val="a3"/>
        <w:numPr>
          <w:ilvl w:val="1"/>
          <w:numId w:val="29"/>
        </w:numPr>
        <w:autoSpaceDE w:val="0"/>
        <w:autoSpaceDN w:val="0"/>
        <w:adjustRightInd w:val="0"/>
        <w:ind w:left="0" w:firstLine="709"/>
        <w:jc w:val="both"/>
      </w:pPr>
      <w:r w:rsidRPr="00B3048C">
        <w:t>Уполномоченный орган, МФЦ, учредитель МФЦ, уполномоченные на рассмотрение жалобы, вправе оставить ее без ответа в следующих случаях:</w:t>
      </w:r>
    </w:p>
    <w:p w:rsidR="00560245" w:rsidRPr="00B3048C" w:rsidRDefault="00560245" w:rsidP="00560245">
      <w:pPr>
        <w:autoSpaceDE w:val="0"/>
        <w:autoSpaceDN w:val="0"/>
        <w:adjustRightInd w:val="0"/>
        <w:ind w:firstLine="709"/>
        <w:jc w:val="both"/>
      </w:pPr>
      <w:r w:rsidRPr="00B3048C">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60245" w:rsidRPr="00B3048C" w:rsidRDefault="00560245" w:rsidP="00560245">
      <w:pPr>
        <w:autoSpaceDE w:val="0"/>
        <w:autoSpaceDN w:val="0"/>
        <w:adjustRightInd w:val="0"/>
        <w:ind w:firstLine="709"/>
        <w:jc w:val="both"/>
      </w:pPr>
      <w:r w:rsidRPr="00B3048C">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0245" w:rsidRPr="00B3048C" w:rsidRDefault="00560245" w:rsidP="00560245">
      <w:pPr>
        <w:pStyle w:val="a3"/>
        <w:numPr>
          <w:ilvl w:val="1"/>
          <w:numId w:val="29"/>
        </w:numPr>
        <w:autoSpaceDE w:val="0"/>
        <w:autoSpaceDN w:val="0"/>
        <w:adjustRightInd w:val="0"/>
        <w:ind w:left="0" w:firstLine="709"/>
        <w:jc w:val="both"/>
      </w:pPr>
      <w:r w:rsidRPr="00B3048C">
        <w:t>Уполномоченный орган, МФЦ, учредитель МФЦ, уполномоченные на рассмотрение жалобы, сообщают заявителю об оставлении жалобы без ответа в течение 3 рабочих дней со дня регистрации жалобы.</w:t>
      </w:r>
    </w:p>
    <w:p w:rsidR="00560245" w:rsidRPr="00B3048C" w:rsidRDefault="00560245" w:rsidP="00560245">
      <w:pPr>
        <w:pStyle w:val="a3"/>
        <w:numPr>
          <w:ilvl w:val="1"/>
          <w:numId w:val="29"/>
        </w:numPr>
        <w:autoSpaceDE w:val="0"/>
        <w:autoSpaceDN w:val="0"/>
        <w:adjustRightInd w:val="0"/>
        <w:ind w:left="0" w:firstLine="709"/>
        <w:jc w:val="both"/>
      </w:pPr>
      <w:r w:rsidRPr="00B3048C">
        <w:t>Заявитель имеет право:</w:t>
      </w:r>
    </w:p>
    <w:p w:rsidR="00560245" w:rsidRPr="00B3048C" w:rsidRDefault="00560245" w:rsidP="00560245">
      <w:pPr>
        <w:autoSpaceDE w:val="0"/>
        <w:autoSpaceDN w:val="0"/>
        <w:adjustRightInd w:val="0"/>
        <w:ind w:firstLine="709"/>
        <w:jc w:val="both"/>
      </w:pPr>
      <w:r w:rsidRPr="00B3048C">
        <w:t>1) получать информацию и документы, необходимые для обоснования и рассмотрения жалобы;</w:t>
      </w:r>
    </w:p>
    <w:p w:rsidR="00560245" w:rsidRPr="00B3048C" w:rsidRDefault="00560245" w:rsidP="00560245">
      <w:pPr>
        <w:autoSpaceDE w:val="0"/>
        <w:autoSpaceDN w:val="0"/>
        <w:adjustRightInd w:val="0"/>
        <w:ind w:firstLine="709"/>
        <w:jc w:val="both"/>
      </w:pPr>
      <w:r w:rsidRPr="00B3048C">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560245" w:rsidRPr="00A441E6" w:rsidRDefault="00560245" w:rsidP="00560245">
      <w:pPr>
        <w:widowControl w:val="0"/>
        <w:tabs>
          <w:tab w:val="left" w:pos="0"/>
          <w:tab w:val="left" w:pos="709"/>
          <w:tab w:val="left" w:pos="1276"/>
        </w:tabs>
        <w:autoSpaceDE w:val="0"/>
        <w:autoSpaceDN w:val="0"/>
        <w:adjustRightInd w:val="0"/>
        <w:ind w:firstLine="709"/>
        <w:contextualSpacing/>
        <w:jc w:val="both"/>
        <w:rPr>
          <w:rFonts w:ascii="PT Astra Serif" w:eastAsia="Calibri" w:hAnsi="PT Astra Serif"/>
        </w:rPr>
      </w:pPr>
    </w:p>
    <w:p w:rsidR="00560245" w:rsidRPr="00A441E6" w:rsidRDefault="00560245" w:rsidP="00560245">
      <w:pPr>
        <w:ind w:left="4560"/>
        <w:jc w:val="right"/>
        <w:rPr>
          <w:sz w:val="27"/>
          <w:szCs w:val="27"/>
        </w:rPr>
      </w:pPr>
      <w:r w:rsidRPr="00A441E6">
        <w:rPr>
          <w:rFonts w:ascii="PT Astra Serif" w:eastAsia="Calibri" w:hAnsi="PT Astra Serif"/>
        </w:rPr>
        <w:br w:type="page"/>
      </w:r>
    </w:p>
    <w:p w:rsidR="00560245" w:rsidRDefault="00560245" w:rsidP="00560245">
      <w:pPr>
        <w:shd w:val="clear" w:color="auto" w:fill="FFFFFF"/>
        <w:ind w:left="5664"/>
      </w:pPr>
    </w:p>
    <w:p w:rsidR="00560245" w:rsidRPr="002B163A" w:rsidRDefault="00560245" w:rsidP="00560245">
      <w:pPr>
        <w:shd w:val="clear" w:color="auto" w:fill="FFFFFF"/>
        <w:ind w:left="5664"/>
      </w:pPr>
      <w:r w:rsidRPr="002B163A">
        <w:t xml:space="preserve">Приложение № </w:t>
      </w:r>
      <w:r>
        <w:t>2</w:t>
      </w:r>
    </w:p>
    <w:p w:rsidR="00560245" w:rsidRPr="002B163A" w:rsidRDefault="00560245" w:rsidP="00560245">
      <w:pPr>
        <w:tabs>
          <w:tab w:val="left" w:pos="0"/>
        </w:tabs>
        <w:ind w:left="5664"/>
        <w:contextualSpacing/>
      </w:pPr>
      <w:r w:rsidRPr="002B163A">
        <w:t>к Административному регламенту</w:t>
      </w:r>
    </w:p>
    <w:p w:rsidR="00560245" w:rsidRPr="002B163A" w:rsidRDefault="00560245" w:rsidP="00560245">
      <w:pPr>
        <w:tabs>
          <w:tab w:val="left" w:pos="0"/>
        </w:tabs>
        <w:ind w:left="5664"/>
        <w:contextualSpacing/>
      </w:pPr>
      <w:r w:rsidRPr="002B163A">
        <w:t>предоставления муниципальной услуги</w:t>
      </w:r>
      <w:r>
        <w:t xml:space="preserve"> </w:t>
      </w:r>
      <w:r w:rsidRPr="002B163A">
        <w:t>«Присвоение, аннулирование адреса</w:t>
      </w:r>
    </w:p>
    <w:p w:rsidR="00560245" w:rsidRPr="002B163A" w:rsidRDefault="00560245" w:rsidP="00560245">
      <w:pPr>
        <w:tabs>
          <w:tab w:val="left" w:pos="5387"/>
        </w:tabs>
        <w:ind w:left="5664" w:right="-143"/>
        <w:contextualSpacing/>
      </w:pPr>
      <w:r w:rsidRPr="002B163A">
        <w:t>объекту адресации»</w:t>
      </w:r>
    </w:p>
    <w:p w:rsidR="00560245" w:rsidRPr="00A441E6" w:rsidRDefault="00560245" w:rsidP="00560245">
      <w:pPr>
        <w:ind w:left="4560" w:hanging="874"/>
        <w:jc w:val="both"/>
        <w:rPr>
          <w:sz w:val="28"/>
          <w:szCs w:val="28"/>
        </w:rPr>
      </w:pPr>
    </w:p>
    <w:p w:rsidR="00560245" w:rsidRPr="00A441E6" w:rsidRDefault="00560245" w:rsidP="00560245">
      <w:pPr>
        <w:ind w:left="4560" w:hanging="874"/>
        <w:jc w:val="both"/>
        <w:rPr>
          <w:sz w:val="28"/>
          <w:szCs w:val="28"/>
        </w:rPr>
      </w:pPr>
    </w:p>
    <w:p w:rsidR="00560245" w:rsidRPr="00A441E6" w:rsidRDefault="00560245" w:rsidP="00560245">
      <w:pPr>
        <w:ind w:firstLine="142"/>
        <w:jc w:val="center"/>
        <w:rPr>
          <w:b/>
          <w:sz w:val="28"/>
          <w:szCs w:val="28"/>
        </w:rPr>
      </w:pPr>
      <w:r w:rsidRPr="00A441E6">
        <w:rPr>
          <w:b/>
          <w:sz w:val="28"/>
          <w:szCs w:val="28"/>
        </w:rPr>
        <w:t>Расписка</w:t>
      </w:r>
    </w:p>
    <w:p w:rsidR="00560245" w:rsidRPr="00A441E6" w:rsidRDefault="00560245" w:rsidP="00560245">
      <w:pPr>
        <w:ind w:firstLine="142"/>
        <w:jc w:val="center"/>
        <w:rPr>
          <w:b/>
          <w:sz w:val="28"/>
          <w:szCs w:val="28"/>
        </w:rPr>
      </w:pPr>
      <w:r w:rsidRPr="00A441E6">
        <w:rPr>
          <w:b/>
          <w:sz w:val="28"/>
          <w:szCs w:val="28"/>
        </w:rPr>
        <w:t xml:space="preserve"> в получении документов на предоставление муниципальной услуги</w:t>
      </w:r>
    </w:p>
    <w:p w:rsidR="00560245" w:rsidRPr="00A441E6" w:rsidRDefault="00560245" w:rsidP="00560245">
      <w:pPr>
        <w:ind w:firstLine="142"/>
        <w:jc w:val="center"/>
        <w:rPr>
          <w:b/>
          <w:sz w:val="28"/>
          <w:szCs w:val="28"/>
        </w:rPr>
      </w:pPr>
      <w:r w:rsidRPr="00A441E6">
        <w:rPr>
          <w:b/>
          <w:sz w:val="28"/>
          <w:szCs w:val="28"/>
        </w:rPr>
        <w:t>«</w:t>
      </w:r>
      <w:r w:rsidRPr="00A441E6">
        <w:rPr>
          <w:rFonts w:eastAsia="Calibri"/>
          <w:b/>
          <w:sz w:val="28"/>
          <w:szCs w:val="28"/>
          <w:lang w:eastAsia="en-US"/>
        </w:rPr>
        <w:t>Присвоение, аннулирование адреса объекту адресации</w:t>
      </w:r>
      <w:r w:rsidRPr="00A441E6">
        <w:rPr>
          <w:b/>
          <w:sz w:val="28"/>
          <w:szCs w:val="28"/>
        </w:rPr>
        <w:t>»</w:t>
      </w:r>
    </w:p>
    <w:p w:rsidR="00560245" w:rsidRPr="00A441E6" w:rsidRDefault="00560245" w:rsidP="00560245">
      <w:pPr>
        <w:ind w:firstLine="142"/>
        <w:jc w:val="center"/>
        <w:rPr>
          <w:b/>
          <w:sz w:val="28"/>
          <w:szCs w:val="28"/>
        </w:rPr>
      </w:pPr>
    </w:p>
    <w:p w:rsidR="00560245" w:rsidRPr="00A441E6" w:rsidRDefault="00560245" w:rsidP="00560245">
      <w:pPr>
        <w:shd w:val="clear" w:color="auto" w:fill="FFFFFF"/>
        <w:jc w:val="both"/>
        <w:rPr>
          <w:sz w:val="27"/>
          <w:szCs w:val="27"/>
        </w:rPr>
      </w:pPr>
      <w:r w:rsidRPr="00A441E6">
        <w:rPr>
          <w:sz w:val="27"/>
          <w:szCs w:val="27"/>
        </w:rPr>
        <w:t> </w:t>
      </w:r>
    </w:p>
    <w:p w:rsidR="00560245" w:rsidRPr="00A441E6" w:rsidRDefault="00560245" w:rsidP="00560245">
      <w:pPr>
        <w:shd w:val="clear" w:color="auto" w:fill="FFFFFF"/>
        <w:jc w:val="both"/>
        <w:rPr>
          <w:sz w:val="28"/>
          <w:szCs w:val="28"/>
        </w:rPr>
      </w:pPr>
      <w:r w:rsidRPr="00A441E6">
        <w:rPr>
          <w:sz w:val="28"/>
          <w:szCs w:val="28"/>
        </w:rPr>
        <w:tab/>
        <w:t>В соответствии с пунктом 36 постановления Правительства Российской Федерации от 19.11.2014 № 1221 приняты документы, предоставленные заявителем (представителем заявителя) по собственной инициативе лично (посредством почтового отправления или через многофункциональный центр):</w:t>
      </w:r>
    </w:p>
    <w:p w:rsidR="00560245" w:rsidRPr="00A441E6" w:rsidRDefault="00560245" w:rsidP="00560245">
      <w:pPr>
        <w:shd w:val="clear" w:color="auto" w:fill="FFFFFF"/>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268"/>
        <w:gridCol w:w="1935"/>
      </w:tblGrid>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560245" w:rsidRPr="00A441E6" w:rsidRDefault="00560245" w:rsidP="00A83FD3">
            <w:pPr>
              <w:jc w:val="center"/>
              <w:rPr>
                <w:b/>
                <w:lang w:eastAsia="en-US"/>
              </w:rPr>
            </w:pPr>
            <w:r w:rsidRPr="00A441E6">
              <w:rPr>
                <w:b/>
                <w:lang w:eastAsia="en-US"/>
              </w:rPr>
              <w:t>Документы</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60245" w:rsidRPr="00A441E6" w:rsidRDefault="00560245" w:rsidP="00A83FD3">
            <w:pPr>
              <w:jc w:val="center"/>
              <w:rPr>
                <w:b/>
                <w:sz w:val="27"/>
                <w:szCs w:val="27"/>
                <w:lang w:eastAsia="en-US"/>
              </w:rPr>
            </w:pPr>
            <w:r w:rsidRPr="00A441E6">
              <w:rPr>
                <w:b/>
                <w:szCs w:val="27"/>
                <w:lang w:eastAsia="en-US"/>
              </w:rPr>
              <w:t>Реквизиты документа (реквизиты)</w:t>
            </w:r>
          </w:p>
        </w:tc>
        <w:tc>
          <w:tcPr>
            <w:tcW w:w="1935" w:type="dxa"/>
            <w:tcBorders>
              <w:top w:val="single" w:sz="4" w:space="0" w:color="auto"/>
              <w:left w:val="single" w:sz="4" w:space="0" w:color="auto"/>
              <w:bottom w:val="single" w:sz="4" w:space="0" w:color="auto"/>
              <w:right w:val="single" w:sz="4" w:space="0" w:color="auto"/>
            </w:tcBorders>
            <w:shd w:val="clear" w:color="auto" w:fill="auto"/>
            <w:hideMark/>
          </w:tcPr>
          <w:p w:rsidR="00560245" w:rsidRPr="00A441E6" w:rsidRDefault="00560245" w:rsidP="00A83FD3">
            <w:pPr>
              <w:jc w:val="center"/>
              <w:rPr>
                <w:b/>
                <w:sz w:val="27"/>
                <w:szCs w:val="27"/>
                <w:lang w:eastAsia="en-US"/>
              </w:rPr>
            </w:pPr>
            <w:r w:rsidRPr="00A441E6">
              <w:rPr>
                <w:b/>
                <w:szCs w:val="27"/>
                <w:lang w:eastAsia="en-US"/>
              </w:rPr>
              <w:t>Отметка о получении (кол. листов)</w:t>
            </w: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r w:rsidR="00560245" w:rsidRPr="00A441E6" w:rsidTr="00A83FD3">
        <w:tc>
          <w:tcPr>
            <w:tcW w:w="5211"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560245" w:rsidRPr="00A441E6" w:rsidRDefault="00560245" w:rsidP="00A83FD3">
            <w:pPr>
              <w:jc w:val="both"/>
              <w:rPr>
                <w:sz w:val="27"/>
                <w:szCs w:val="27"/>
                <w:lang w:eastAsia="en-US"/>
              </w:rPr>
            </w:pPr>
          </w:p>
        </w:tc>
      </w:tr>
    </w:tbl>
    <w:p w:rsidR="00560245" w:rsidRPr="00A441E6" w:rsidRDefault="00560245" w:rsidP="00560245">
      <w:pPr>
        <w:shd w:val="clear" w:color="auto" w:fill="FFFFFF"/>
        <w:jc w:val="both"/>
        <w:rPr>
          <w:sz w:val="27"/>
          <w:szCs w:val="27"/>
        </w:rPr>
      </w:pPr>
    </w:p>
    <w:p w:rsidR="00560245" w:rsidRPr="00A441E6" w:rsidRDefault="00560245" w:rsidP="00560245">
      <w:pPr>
        <w:shd w:val="clear" w:color="auto" w:fill="FFFFFF"/>
        <w:jc w:val="both"/>
        <w:rPr>
          <w:sz w:val="27"/>
          <w:szCs w:val="27"/>
        </w:rPr>
      </w:pPr>
      <w:r w:rsidRPr="00A441E6">
        <w:rPr>
          <w:sz w:val="27"/>
          <w:szCs w:val="27"/>
        </w:rPr>
        <w:t>Документы предоставлены:_________________________________________________,</w:t>
      </w:r>
    </w:p>
    <w:p w:rsidR="00560245" w:rsidRPr="00A441E6" w:rsidRDefault="00560245" w:rsidP="00560245">
      <w:pPr>
        <w:shd w:val="clear" w:color="auto" w:fill="FFFFFF"/>
        <w:jc w:val="center"/>
        <w:rPr>
          <w:sz w:val="16"/>
          <w:szCs w:val="16"/>
        </w:rPr>
      </w:pPr>
      <w:r w:rsidRPr="00A441E6">
        <w:rPr>
          <w:sz w:val="16"/>
          <w:szCs w:val="16"/>
        </w:rPr>
        <w:t xml:space="preserve">                                                                (Ф.И.О. гражданина или наименование юридического лица – заявителя)</w:t>
      </w:r>
    </w:p>
    <w:p w:rsidR="00560245" w:rsidRPr="00A441E6" w:rsidRDefault="00560245" w:rsidP="00560245">
      <w:pPr>
        <w:shd w:val="clear" w:color="auto" w:fill="FFFFFF"/>
        <w:jc w:val="both"/>
        <w:rPr>
          <w:sz w:val="27"/>
          <w:szCs w:val="27"/>
        </w:rPr>
      </w:pPr>
    </w:p>
    <w:p w:rsidR="00560245" w:rsidRPr="00A441E6" w:rsidRDefault="00560245" w:rsidP="00560245">
      <w:pPr>
        <w:shd w:val="clear" w:color="auto" w:fill="FFFFFF"/>
        <w:jc w:val="both"/>
        <w:rPr>
          <w:sz w:val="27"/>
          <w:szCs w:val="27"/>
        </w:rPr>
      </w:pPr>
      <w:r w:rsidRPr="00A441E6">
        <w:rPr>
          <w:sz w:val="27"/>
          <w:szCs w:val="27"/>
        </w:rPr>
        <w:t>Документы принял:</w:t>
      </w:r>
    </w:p>
    <w:p w:rsidR="00560245" w:rsidRPr="00A441E6" w:rsidRDefault="00560245" w:rsidP="00560245">
      <w:pPr>
        <w:shd w:val="clear" w:color="auto" w:fill="FFFFFF"/>
        <w:jc w:val="both"/>
        <w:rPr>
          <w:sz w:val="27"/>
          <w:szCs w:val="27"/>
        </w:rPr>
      </w:pPr>
      <w:r w:rsidRPr="00A441E6">
        <w:rPr>
          <w:sz w:val="27"/>
          <w:szCs w:val="27"/>
        </w:rPr>
        <w:t>____________________________________  _____________  ________________</w:t>
      </w:r>
    </w:p>
    <w:p w:rsidR="00560245" w:rsidRPr="00A441E6" w:rsidRDefault="00560245" w:rsidP="00560245">
      <w:pPr>
        <w:shd w:val="clear" w:color="auto" w:fill="FFFFFF"/>
        <w:jc w:val="both"/>
        <w:rPr>
          <w:sz w:val="16"/>
          <w:szCs w:val="16"/>
        </w:rPr>
      </w:pPr>
      <w:r w:rsidRPr="00A441E6">
        <w:rPr>
          <w:sz w:val="16"/>
          <w:szCs w:val="16"/>
        </w:rPr>
        <w:t xml:space="preserve">                                     (должность)                                                                  (подпись)                               (Ф.И.О.)</w:t>
      </w:r>
    </w:p>
    <w:p w:rsidR="00560245" w:rsidRPr="00A441E6" w:rsidRDefault="00560245" w:rsidP="00560245">
      <w:pPr>
        <w:shd w:val="clear" w:color="auto" w:fill="FFFFFF"/>
        <w:jc w:val="both"/>
        <w:rPr>
          <w:sz w:val="27"/>
          <w:szCs w:val="27"/>
        </w:rPr>
      </w:pPr>
    </w:p>
    <w:p w:rsidR="00560245" w:rsidRDefault="00560245" w:rsidP="00560245">
      <w:pPr>
        <w:shd w:val="clear" w:color="auto" w:fill="FFFFFF"/>
        <w:jc w:val="right"/>
        <w:rPr>
          <w:sz w:val="27"/>
          <w:szCs w:val="27"/>
        </w:rPr>
      </w:pPr>
      <w:r w:rsidRPr="00A441E6">
        <w:rPr>
          <w:sz w:val="27"/>
          <w:szCs w:val="27"/>
        </w:rPr>
        <w:t>Дата приема документов: «____»  ______________ 20__ года.</w:t>
      </w:r>
    </w:p>
    <w:p w:rsidR="00560245" w:rsidRDefault="00560245" w:rsidP="00560245">
      <w:pPr>
        <w:shd w:val="clear" w:color="auto" w:fill="FFFFFF"/>
        <w:jc w:val="right"/>
        <w:rPr>
          <w:sz w:val="27"/>
          <w:szCs w:val="27"/>
        </w:rPr>
      </w:pPr>
    </w:p>
    <w:p w:rsidR="00CC41A6" w:rsidRPr="00560245" w:rsidRDefault="00CC41A6" w:rsidP="00560245">
      <w:bookmarkStart w:id="8" w:name="_GoBack"/>
      <w:bookmarkEnd w:id="8"/>
    </w:p>
    <w:sectPr w:rsidR="00CC41A6" w:rsidRPr="00560245" w:rsidSect="0000745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5B" w:rsidRDefault="009C1A5B" w:rsidP="00214BBE">
      <w:r>
        <w:separator/>
      </w:r>
    </w:p>
  </w:endnote>
  <w:endnote w:type="continuationSeparator" w:id="0">
    <w:p w:rsidR="009C1A5B" w:rsidRDefault="009C1A5B"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5B" w:rsidRDefault="009C1A5B" w:rsidP="00214BBE">
      <w:r>
        <w:separator/>
      </w:r>
    </w:p>
  </w:footnote>
  <w:footnote w:type="continuationSeparator" w:id="0">
    <w:p w:rsidR="009C1A5B" w:rsidRDefault="009C1A5B" w:rsidP="00214BBE">
      <w:r>
        <w:continuationSeparator/>
      </w:r>
    </w:p>
  </w:footnote>
  <w:footnote w:id="1">
    <w:p w:rsidR="00560245" w:rsidRDefault="00560245" w:rsidP="00560245">
      <w:pPr>
        <w:pStyle w:val="a8"/>
      </w:pPr>
      <w:r>
        <w:rPr>
          <w:rStyle w:val="aa"/>
        </w:rPr>
        <w:footnoteRef/>
      </w:r>
      <w:r>
        <w:t xml:space="preserve"> </w:t>
      </w:r>
      <w:r w:rsidRPr="002B4898">
        <w:t>в части официального сайта Уполномоченного органа при реализации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6B2"/>
    <w:multiLevelType w:val="hybridMultilevel"/>
    <w:tmpl w:val="F3A22466"/>
    <w:lvl w:ilvl="0" w:tplc="995CC2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715A64"/>
    <w:multiLevelType w:val="multilevel"/>
    <w:tmpl w:val="C09490C8"/>
    <w:lvl w:ilvl="0">
      <w:start w:val="2"/>
      <w:numFmt w:val="decimal"/>
      <w:lvlText w:val="%1."/>
      <w:lvlJc w:val="left"/>
      <w:pPr>
        <w:ind w:left="660" w:hanging="660"/>
      </w:pPr>
      <w:rPr>
        <w:rFonts w:hint="default"/>
        <w:sz w:val="24"/>
      </w:rPr>
    </w:lvl>
    <w:lvl w:ilvl="1">
      <w:start w:val="17"/>
      <w:numFmt w:val="decimal"/>
      <w:lvlText w:val="%1.%2."/>
      <w:lvlJc w:val="left"/>
      <w:pPr>
        <w:ind w:left="1014" w:hanging="660"/>
      </w:pPr>
      <w:rPr>
        <w:rFonts w:hint="default"/>
        <w:sz w:val="24"/>
      </w:rPr>
    </w:lvl>
    <w:lvl w:ilvl="2">
      <w:start w:val="1"/>
      <w:numFmt w:val="decimal"/>
      <w:lvlText w:val="%1.%2.%3."/>
      <w:lvlJc w:val="left"/>
      <w:pPr>
        <w:ind w:left="1428" w:hanging="720"/>
      </w:pPr>
      <w:rPr>
        <w:rFonts w:hint="default"/>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204" w:hanging="108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272" w:hanging="1440"/>
      </w:pPr>
      <w:rPr>
        <w:rFonts w:hint="default"/>
        <w:sz w:val="24"/>
      </w:rPr>
    </w:lvl>
  </w:abstractNum>
  <w:abstractNum w:abstractNumId="4">
    <w:nsid w:val="09D26C8B"/>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56617A"/>
    <w:multiLevelType w:val="hybridMultilevel"/>
    <w:tmpl w:val="E5405548"/>
    <w:lvl w:ilvl="0" w:tplc="D050455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063493D"/>
    <w:multiLevelType w:val="hybridMultilevel"/>
    <w:tmpl w:val="06F430B8"/>
    <w:lvl w:ilvl="0" w:tplc="8BCEEF26">
      <w:start w:val="1"/>
      <w:numFmt w:val="decimal"/>
      <w:lvlText w:val="%1."/>
      <w:lvlJc w:val="left"/>
      <w:pPr>
        <w:ind w:left="840" w:hanging="39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8">
    <w:nsid w:val="108161C3"/>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A6F0E"/>
    <w:multiLevelType w:val="multilevel"/>
    <w:tmpl w:val="570E46A2"/>
    <w:lvl w:ilvl="0">
      <w:start w:val="2"/>
      <w:numFmt w:val="decimal"/>
      <w:lvlText w:val="%1"/>
      <w:lvlJc w:val="left"/>
      <w:pPr>
        <w:ind w:left="600" w:hanging="600"/>
      </w:pPr>
      <w:rPr>
        <w:rFonts w:eastAsiaTheme="minorHAnsi" w:cstheme="minorBidi" w:hint="default"/>
      </w:rPr>
    </w:lvl>
    <w:lvl w:ilvl="1">
      <w:start w:val="17"/>
      <w:numFmt w:val="decimal"/>
      <w:lvlText w:val="%1.%2"/>
      <w:lvlJc w:val="left"/>
      <w:pPr>
        <w:ind w:left="954" w:hanging="600"/>
      </w:pPr>
      <w:rPr>
        <w:rFonts w:eastAsiaTheme="minorHAnsi" w:cstheme="minorBidi" w:hint="default"/>
      </w:rPr>
    </w:lvl>
    <w:lvl w:ilvl="2">
      <w:start w:val="5"/>
      <w:numFmt w:val="decimal"/>
      <w:lvlText w:val="%1.%2.%3"/>
      <w:lvlJc w:val="left"/>
      <w:pPr>
        <w:ind w:left="1428" w:hanging="720"/>
      </w:pPr>
      <w:rPr>
        <w:rFonts w:eastAsiaTheme="minorHAnsi" w:cstheme="minorBidi" w:hint="default"/>
      </w:rPr>
    </w:lvl>
    <w:lvl w:ilvl="3">
      <w:start w:val="1"/>
      <w:numFmt w:val="decimal"/>
      <w:lvlText w:val="%1.%2.%3.%4"/>
      <w:lvlJc w:val="left"/>
      <w:pPr>
        <w:ind w:left="1782" w:hanging="720"/>
      </w:pPr>
      <w:rPr>
        <w:rFonts w:eastAsiaTheme="minorHAnsi" w:cstheme="minorBidi" w:hint="default"/>
      </w:rPr>
    </w:lvl>
    <w:lvl w:ilvl="4">
      <w:start w:val="1"/>
      <w:numFmt w:val="decimal"/>
      <w:lvlText w:val="%1.%2.%3.%4.%5"/>
      <w:lvlJc w:val="left"/>
      <w:pPr>
        <w:ind w:left="2496" w:hanging="1080"/>
      </w:pPr>
      <w:rPr>
        <w:rFonts w:eastAsiaTheme="minorHAnsi" w:cstheme="minorBidi" w:hint="default"/>
      </w:rPr>
    </w:lvl>
    <w:lvl w:ilvl="5">
      <w:start w:val="1"/>
      <w:numFmt w:val="decimal"/>
      <w:lvlText w:val="%1.%2.%3.%4.%5.%6"/>
      <w:lvlJc w:val="left"/>
      <w:pPr>
        <w:ind w:left="2850" w:hanging="1080"/>
      </w:pPr>
      <w:rPr>
        <w:rFonts w:eastAsiaTheme="minorHAnsi" w:cstheme="minorBidi" w:hint="default"/>
      </w:rPr>
    </w:lvl>
    <w:lvl w:ilvl="6">
      <w:start w:val="1"/>
      <w:numFmt w:val="decimal"/>
      <w:lvlText w:val="%1.%2.%3.%4.%5.%6.%7"/>
      <w:lvlJc w:val="left"/>
      <w:pPr>
        <w:ind w:left="3564" w:hanging="1440"/>
      </w:pPr>
      <w:rPr>
        <w:rFonts w:eastAsiaTheme="minorHAnsi" w:cstheme="minorBidi" w:hint="default"/>
      </w:rPr>
    </w:lvl>
    <w:lvl w:ilvl="7">
      <w:start w:val="1"/>
      <w:numFmt w:val="decimal"/>
      <w:lvlText w:val="%1.%2.%3.%4.%5.%6.%7.%8"/>
      <w:lvlJc w:val="left"/>
      <w:pPr>
        <w:ind w:left="3918" w:hanging="1440"/>
      </w:pPr>
      <w:rPr>
        <w:rFonts w:eastAsiaTheme="minorHAnsi" w:cstheme="minorBidi" w:hint="default"/>
      </w:rPr>
    </w:lvl>
    <w:lvl w:ilvl="8">
      <w:start w:val="1"/>
      <w:numFmt w:val="decimal"/>
      <w:lvlText w:val="%1.%2.%3.%4.%5.%6.%7.%8.%9"/>
      <w:lvlJc w:val="left"/>
      <w:pPr>
        <w:ind w:left="4632" w:hanging="1800"/>
      </w:pPr>
      <w:rPr>
        <w:rFonts w:eastAsiaTheme="minorHAnsi" w:cstheme="minorBidi" w:hint="default"/>
      </w:rPr>
    </w:lvl>
  </w:abstractNum>
  <w:abstractNum w:abstractNumId="10">
    <w:nsid w:val="178B5CE5"/>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85F46"/>
    <w:multiLevelType w:val="hybridMultilevel"/>
    <w:tmpl w:val="F58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4075CF1"/>
    <w:multiLevelType w:val="hybridMultilevel"/>
    <w:tmpl w:val="015ED188"/>
    <w:lvl w:ilvl="0" w:tplc="621E8C0A">
      <w:start w:val="1"/>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14">
    <w:nsid w:val="2B3A7925"/>
    <w:multiLevelType w:val="hybridMultilevel"/>
    <w:tmpl w:val="F3A22466"/>
    <w:lvl w:ilvl="0" w:tplc="995CC2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34CE06F9"/>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50C0E"/>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0F5B78"/>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CE8330F"/>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8147C1"/>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0A57AD"/>
    <w:multiLevelType w:val="hybridMultilevel"/>
    <w:tmpl w:val="F3A22466"/>
    <w:lvl w:ilvl="0" w:tplc="995CC2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355146"/>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E60633"/>
    <w:multiLevelType w:val="hybridMultilevel"/>
    <w:tmpl w:val="61128EBE"/>
    <w:lvl w:ilvl="0" w:tplc="A8B6E3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5CC07092"/>
    <w:multiLevelType w:val="hybridMultilevel"/>
    <w:tmpl w:val="84EE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1E25E65"/>
    <w:multiLevelType w:val="hybridMultilevel"/>
    <w:tmpl w:val="4A36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816D3D"/>
    <w:multiLevelType w:val="hybridMultilevel"/>
    <w:tmpl w:val="4A368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8EC4F1E"/>
    <w:multiLevelType w:val="multilevel"/>
    <w:tmpl w:val="E334F1B6"/>
    <w:lvl w:ilvl="0">
      <w:start w:val="3"/>
      <w:numFmt w:val="decimal"/>
      <w:lvlText w:val="%1."/>
      <w:lvlJc w:val="left"/>
      <w:pPr>
        <w:ind w:left="540" w:hanging="540"/>
      </w:pPr>
      <w:rPr>
        <w:rFonts w:hint="default"/>
      </w:rPr>
    </w:lvl>
    <w:lvl w:ilvl="1">
      <w:start w:val="1"/>
      <w:numFmt w:val="decimal"/>
      <w:lvlText w:val="3.%2."/>
      <w:lvlJc w:val="left"/>
      <w:pPr>
        <w:ind w:left="1958" w:hanging="540"/>
      </w:pPr>
      <w:rPr>
        <w:rFonts w:hint="default"/>
        <w:sz w:val="24"/>
        <w:szCs w:val="24"/>
      </w:rPr>
    </w:lvl>
    <w:lvl w:ilvl="2">
      <w:start w:val="1"/>
      <w:numFmt w:val="decimal"/>
      <w:lvlText w:val="%1.%2.%3."/>
      <w:lvlJc w:val="left"/>
      <w:pPr>
        <w:ind w:left="1571" w:hanging="720"/>
      </w:pPr>
      <w:rPr>
        <w:rFonts w:hint="default"/>
        <w:i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7D0449CD"/>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8"/>
  </w:num>
  <w:num w:numId="12">
    <w:abstractNumId w:val="20"/>
  </w:num>
  <w:num w:numId="13">
    <w:abstractNumId w:val="7"/>
  </w:num>
  <w:num w:numId="14">
    <w:abstractNumId w:val="24"/>
  </w:num>
  <w:num w:numId="15">
    <w:abstractNumId w:val="6"/>
  </w:num>
  <w:num w:numId="16">
    <w:abstractNumId w:val="21"/>
  </w:num>
  <w:num w:numId="17">
    <w:abstractNumId w:val="0"/>
  </w:num>
  <w:num w:numId="18">
    <w:abstractNumId w:val="14"/>
  </w:num>
  <w:num w:numId="19">
    <w:abstractNumId w:val="4"/>
  </w:num>
  <w:num w:numId="20">
    <w:abstractNumId w:val="16"/>
  </w:num>
  <w:num w:numId="21">
    <w:abstractNumId w:val="28"/>
  </w:num>
  <w:num w:numId="22">
    <w:abstractNumId w:val="23"/>
  </w:num>
  <w:num w:numId="23">
    <w:abstractNumId w:val="2"/>
  </w:num>
  <w:num w:numId="24">
    <w:abstractNumId w:val="5"/>
  </w:num>
  <w:num w:numId="25">
    <w:abstractNumId w:val="19"/>
  </w:num>
  <w:num w:numId="26">
    <w:abstractNumId w:val="12"/>
  </w:num>
  <w:num w:numId="27">
    <w:abstractNumId w:val="29"/>
  </w:num>
  <w:num w:numId="28">
    <w:abstractNumId w:val="31"/>
  </w:num>
  <w:num w:numId="29">
    <w:abstractNumId w:val="1"/>
  </w:num>
  <w:num w:numId="30">
    <w:abstractNumId w:val="3"/>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214BBE"/>
    <w:rsid w:val="00267C83"/>
    <w:rsid w:val="002F4CA0"/>
    <w:rsid w:val="0041093A"/>
    <w:rsid w:val="004606F3"/>
    <w:rsid w:val="00560245"/>
    <w:rsid w:val="005A4B18"/>
    <w:rsid w:val="00812D6C"/>
    <w:rsid w:val="009A273D"/>
    <w:rsid w:val="009C1A5B"/>
    <w:rsid w:val="00A7607A"/>
    <w:rsid w:val="00C547A5"/>
    <w:rsid w:val="00CC41A6"/>
    <w:rsid w:val="00D31F98"/>
    <w:rsid w:val="00DE069B"/>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9"/>
    <w:qFormat/>
    <w:rsid w:val="00214BB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unhideWhenUsed/>
    <w:qFormat/>
    <w:rsid w:val="0056024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024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214BBE"/>
    <w:rPr>
      <w:rFonts w:ascii="Arial" w:eastAsia="Times New Roman" w:hAnsi="Arial" w:cs="Times New Roman"/>
      <w:b/>
      <w:bCs/>
      <w:color w:val="26282F"/>
      <w:sz w:val="24"/>
      <w:szCs w:val="24"/>
      <w:lang w:eastAsia="ru-RU"/>
    </w:rPr>
  </w:style>
  <w:style w:type="paragraph" w:styleId="a3">
    <w:name w:val="List Paragraph"/>
    <w:basedOn w:val="a"/>
    <w:link w:val="a4"/>
    <w:uiPriority w:val="34"/>
    <w:qFormat/>
    <w:rsid w:val="00214BBE"/>
    <w:pPr>
      <w:ind w:left="720"/>
      <w:contextualSpacing/>
    </w:pPr>
  </w:style>
  <w:style w:type="character" w:styleId="a5">
    <w:name w:val="Hyperlink"/>
    <w:uiPriority w:val="99"/>
    <w:unhideWhenUsed/>
    <w:rsid w:val="00214BBE"/>
    <w:rPr>
      <w:color w:val="0000FF"/>
      <w:u w:val="single"/>
    </w:rPr>
  </w:style>
  <w:style w:type="paragraph" w:styleId="a6">
    <w:name w:val="Normal (Web)"/>
    <w:basedOn w:val="a"/>
    <w:uiPriority w:val="99"/>
    <w:rsid w:val="00214BBE"/>
    <w:pPr>
      <w:spacing w:before="100" w:beforeAutospacing="1" w:after="100" w:afterAutospacing="1"/>
    </w:pPr>
  </w:style>
  <w:style w:type="character" w:styleId="a7">
    <w:name w:val="Strong"/>
    <w:basedOn w:val="a0"/>
    <w:uiPriority w:val="22"/>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214BBE"/>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214BBE"/>
    <w:rPr>
      <w:rFonts w:ascii="Times New Roman" w:eastAsia="Times New Roman" w:hAnsi="Times New Roman" w:cs="Times New Roman"/>
      <w:sz w:val="28"/>
      <w:szCs w:val="24"/>
      <w:lang w:eastAsia="ru-RU"/>
    </w:rPr>
  </w:style>
  <w:style w:type="paragraph" w:styleId="a8">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9"/>
    <w:uiPriority w:val="99"/>
    <w:rsid w:val="00214BBE"/>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8"/>
    <w:uiPriority w:val="99"/>
    <w:rsid w:val="00214BBE"/>
    <w:rPr>
      <w:rFonts w:ascii="Times New Roman" w:eastAsia="Times New Roman" w:hAnsi="Times New Roman" w:cs="Times New Roman"/>
      <w:sz w:val="20"/>
      <w:szCs w:val="20"/>
      <w:lang w:eastAsia="ru-RU"/>
    </w:rPr>
  </w:style>
  <w:style w:type="character" w:styleId="aa">
    <w:name w:val="footnote reference"/>
    <w:aliases w:val="Знак сноски-FN,Ciae niinee-FN,Знак сноски 1"/>
    <w:uiPriority w:val="99"/>
    <w:rsid w:val="00214BBE"/>
    <w:rPr>
      <w:vertAlign w:val="superscript"/>
    </w:rPr>
  </w:style>
  <w:style w:type="paragraph" w:styleId="ab">
    <w:name w:val="Body Text Indent"/>
    <w:basedOn w:val="a"/>
    <w:link w:val="ac"/>
    <w:uiPriority w:val="99"/>
    <w:unhideWhenUsed/>
    <w:rsid w:val="00214BBE"/>
    <w:pPr>
      <w:spacing w:after="120"/>
      <w:ind w:left="283"/>
    </w:pPr>
  </w:style>
  <w:style w:type="character" w:customStyle="1" w:styleId="ac">
    <w:name w:val="Основной текст с отступом Знак"/>
    <w:basedOn w:val="a0"/>
    <w:link w:val="ab"/>
    <w:uiPriority w:val="99"/>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uiPriority w:val="59"/>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6024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60245"/>
    <w:rPr>
      <w:rFonts w:asciiTheme="majorHAnsi" w:eastAsiaTheme="majorEastAsia" w:hAnsiTheme="majorHAnsi" w:cstheme="majorBidi"/>
      <w:b/>
      <w:bCs/>
      <w:color w:val="4F81BD" w:themeColor="accent1"/>
      <w:lang w:eastAsia="ru-RU"/>
    </w:rPr>
  </w:style>
  <w:style w:type="paragraph" w:styleId="af0">
    <w:name w:val="Balloon Text"/>
    <w:basedOn w:val="a"/>
    <w:link w:val="af1"/>
    <w:uiPriority w:val="99"/>
    <w:semiHidden/>
    <w:unhideWhenUsed/>
    <w:rsid w:val="00560245"/>
    <w:rPr>
      <w:rFonts w:ascii="Segoe UI" w:hAnsi="Segoe UI" w:cs="Segoe UI"/>
      <w:sz w:val="18"/>
      <w:szCs w:val="18"/>
    </w:rPr>
  </w:style>
  <w:style w:type="character" w:customStyle="1" w:styleId="af1">
    <w:name w:val="Текст выноски Знак"/>
    <w:basedOn w:val="a0"/>
    <w:link w:val="af0"/>
    <w:uiPriority w:val="99"/>
    <w:semiHidden/>
    <w:rsid w:val="00560245"/>
    <w:rPr>
      <w:rFonts w:ascii="Segoe UI" w:eastAsia="Times New Roman" w:hAnsi="Segoe UI" w:cs="Segoe UI"/>
      <w:sz w:val="18"/>
      <w:szCs w:val="18"/>
      <w:lang w:eastAsia="ru-RU"/>
    </w:rPr>
  </w:style>
  <w:style w:type="paragraph" w:styleId="31">
    <w:name w:val="Body Text Indent 3"/>
    <w:basedOn w:val="a"/>
    <w:link w:val="32"/>
    <w:uiPriority w:val="99"/>
    <w:semiHidden/>
    <w:unhideWhenUsed/>
    <w:rsid w:val="00560245"/>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semiHidden/>
    <w:rsid w:val="00560245"/>
    <w:rPr>
      <w:rFonts w:ascii="Times New Roman" w:eastAsia="Times New Roman" w:hAnsi="Times New Roman" w:cs="Times New Roman"/>
      <w:sz w:val="16"/>
      <w:szCs w:val="16"/>
      <w:lang w:eastAsia="ru-RU"/>
    </w:rPr>
  </w:style>
  <w:style w:type="paragraph" w:styleId="af2">
    <w:name w:val="Title"/>
    <w:basedOn w:val="a"/>
    <w:link w:val="af3"/>
    <w:qFormat/>
    <w:rsid w:val="00560245"/>
    <w:pPr>
      <w:jc w:val="center"/>
    </w:pPr>
    <w:rPr>
      <w:i/>
      <w:iCs/>
    </w:rPr>
  </w:style>
  <w:style w:type="character" w:customStyle="1" w:styleId="af3">
    <w:name w:val="Название Знак"/>
    <w:basedOn w:val="a0"/>
    <w:link w:val="af2"/>
    <w:rsid w:val="00560245"/>
    <w:rPr>
      <w:rFonts w:ascii="Times New Roman" w:eastAsia="Times New Roman" w:hAnsi="Times New Roman" w:cs="Times New Roman"/>
      <w:i/>
      <w:iCs/>
      <w:sz w:val="24"/>
      <w:szCs w:val="24"/>
      <w:lang w:eastAsia="ru-RU"/>
    </w:rPr>
  </w:style>
  <w:style w:type="paragraph" w:styleId="af4">
    <w:name w:val="Subtitle"/>
    <w:basedOn w:val="a"/>
    <w:link w:val="af5"/>
    <w:qFormat/>
    <w:rsid w:val="00560245"/>
    <w:pPr>
      <w:jc w:val="center"/>
    </w:pPr>
    <w:rPr>
      <w:b/>
      <w:bCs/>
      <w:i/>
      <w:iCs/>
    </w:rPr>
  </w:style>
  <w:style w:type="character" w:customStyle="1" w:styleId="af5">
    <w:name w:val="Подзаголовок Знак"/>
    <w:basedOn w:val="a0"/>
    <w:link w:val="af4"/>
    <w:rsid w:val="00560245"/>
    <w:rPr>
      <w:rFonts w:ascii="Times New Roman" w:eastAsia="Times New Roman" w:hAnsi="Times New Roman" w:cs="Times New Roman"/>
      <w:b/>
      <w:bCs/>
      <w:i/>
      <w:iCs/>
      <w:sz w:val="24"/>
      <w:szCs w:val="24"/>
      <w:lang w:eastAsia="ru-RU"/>
    </w:rPr>
  </w:style>
  <w:style w:type="paragraph" w:customStyle="1" w:styleId="ConsPlusNormal">
    <w:name w:val="ConsPlusNormal"/>
    <w:link w:val="ConsPlusNormal0"/>
    <w:rsid w:val="0056024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0245"/>
    <w:rPr>
      <w:rFonts w:ascii="Arial" w:eastAsia="Times New Roman" w:hAnsi="Arial" w:cs="Arial"/>
      <w:sz w:val="20"/>
      <w:szCs w:val="20"/>
      <w:lang w:eastAsia="ru-RU"/>
    </w:rPr>
  </w:style>
  <w:style w:type="character" w:customStyle="1" w:styleId="af6">
    <w:name w:val="Основной текст_"/>
    <w:basedOn w:val="a0"/>
    <w:link w:val="4"/>
    <w:rsid w:val="00560245"/>
    <w:rPr>
      <w:rFonts w:ascii="Times New Roman" w:eastAsia="Times New Roman" w:hAnsi="Times New Roman" w:cs="Times New Roman"/>
      <w:sz w:val="27"/>
      <w:szCs w:val="27"/>
      <w:shd w:val="clear" w:color="auto" w:fill="FFFFFF"/>
    </w:rPr>
  </w:style>
  <w:style w:type="character" w:customStyle="1" w:styleId="11">
    <w:name w:val="Основной текст1"/>
    <w:basedOn w:val="af6"/>
    <w:rsid w:val="0056024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3">
    <w:name w:val="Основной текст3"/>
    <w:basedOn w:val="af6"/>
    <w:rsid w:val="00560245"/>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4">
    <w:name w:val="Основной текст4"/>
    <w:basedOn w:val="a"/>
    <w:link w:val="af6"/>
    <w:rsid w:val="00560245"/>
    <w:pPr>
      <w:widowControl w:val="0"/>
      <w:shd w:val="clear" w:color="auto" w:fill="FFFFFF"/>
      <w:spacing w:line="0" w:lineRule="atLeast"/>
      <w:jc w:val="both"/>
    </w:pPr>
    <w:rPr>
      <w:sz w:val="27"/>
      <w:szCs w:val="27"/>
      <w:lang w:eastAsia="en-US"/>
    </w:rPr>
  </w:style>
  <w:style w:type="paragraph" w:customStyle="1" w:styleId="ConsNonformat">
    <w:name w:val="ConsNonformat"/>
    <w:rsid w:val="005602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er"/>
    <w:basedOn w:val="a"/>
    <w:link w:val="af8"/>
    <w:uiPriority w:val="99"/>
    <w:unhideWhenUsed/>
    <w:rsid w:val="00560245"/>
    <w:pPr>
      <w:tabs>
        <w:tab w:val="center" w:pos="4677"/>
        <w:tab w:val="right" w:pos="9355"/>
      </w:tabs>
    </w:pPr>
    <w:rPr>
      <w:rFonts w:asciiTheme="minorHAnsi" w:eastAsiaTheme="minorEastAsia" w:hAnsiTheme="minorHAnsi" w:cstheme="minorBidi"/>
      <w:sz w:val="22"/>
      <w:szCs w:val="22"/>
    </w:rPr>
  </w:style>
  <w:style w:type="character" w:customStyle="1" w:styleId="af8">
    <w:name w:val="Нижний колонтитул Знак"/>
    <w:basedOn w:val="a0"/>
    <w:link w:val="af7"/>
    <w:uiPriority w:val="99"/>
    <w:rsid w:val="00560245"/>
    <w:rPr>
      <w:rFonts w:eastAsiaTheme="minorEastAsia"/>
      <w:lang w:eastAsia="ru-RU"/>
    </w:rPr>
  </w:style>
  <w:style w:type="paragraph" w:customStyle="1" w:styleId="ConsPlusNonformat">
    <w:name w:val="ConsPlusNonformat"/>
    <w:uiPriority w:val="99"/>
    <w:rsid w:val="00560245"/>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9">
    <w:name w:val="No Spacing"/>
    <w:link w:val="afa"/>
    <w:uiPriority w:val="1"/>
    <w:qFormat/>
    <w:rsid w:val="00560245"/>
    <w:pPr>
      <w:spacing w:after="0"/>
      <w:ind w:firstLine="567"/>
      <w:jc w:val="both"/>
    </w:pPr>
    <w:rPr>
      <w:rFonts w:ascii="Times New Roman" w:eastAsia="Times New Roman" w:hAnsi="Times New Roman" w:cs="Times New Roman"/>
      <w:sz w:val="28"/>
      <w:szCs w:val="28"/>
      <w:lang w:eastAsia="ru-RU"/>
    </w:rPr>
  </w:style>
  <w:style w:type="paragraph" w:customStyle="1" w:styleId="ConsPlusTitle">
    <w:name w:val="ConsPlusTitle"/>
    <w:rsid w:val="0056024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3">
    <w:name w:val="Знак Знак Знак Знак Знак Знак Знак Знак Знак Знак2"/>
    <w:basedOn w:val="a"/>
    <w:uiPriority w:val="99"/>
    <w:rsid w:val="00560245"/>
    <w:pPr>
      <w:spacing w:before="100" w:beforeAutospacing="1" w:after="100" w:afterAutospacing="1"/>
    </w:pPr>
    <w:rPr>
      <w:rFonts w:ascii="Tahoma" w:hAnsi="Tahoma" w:cs="Tahoma"/>
      <w:sz w:val="20"/>
      <w:szCs w:val="20"/>
      <w:lang w:val="en-US" w:eastAsia="en-US"/>
    </w:rPr>
  </w:style>
  <w:style w:type="character" w:customStyle="1" w:styleId="afa">
    <w:name w:val="Без интервала Знак"/>
    <w:basedOn w:val="a0"/>
    <w:link w:val="af9"/>
    <w:uiPriority w:val="1"/>
    <w:locked/>
    <w:rsid w:val="00560245"/>
    <w:rPr>
      <w:rFonts w:ascii="Times New Roman" w:eastAsia="Times New Roman" w:hAnsi="Times New Roman" w:cs="Times New Roman"/>
      <w:sz w:val="28"/>
      <w:szCs w:val="28"/>
      <w:lang w:eastAsia="ru-RU"/>
    </w:rPr>
  </w:style>
  <w:style w:type="character" w:customStyle="1" w:styleId="afb">
    <w:name w:val="Гипертекстовая ссылка"/>
    <w:basedOn w:val="a0"/>
    <w:uiPriority w:val="99"/>
    <w:rsid w:val="00560245"/>
    <w:rPr>
      <w:rFonts w:cs="Times New Roman"/>
      <w:color w:val="106BBE"/>
    </w:rPr>
  </w:style>
  <w:style w:type="paragraph" w:styleId="afc">
    <w:name w:val="Body Text"/>
    <w:basedOn w:val="a"/>
    <w:link w:val="afd"/>
    <w:uiPriority w:val="99"/>
    <w:semiHidden/>
    <w:unhideWhenUsed/>
    <w:rsid w:val="00560245"/>
    <w:pPr>
      <w:spacing w:after="120" w:line="276" w:lineRule="auto"/>
    </w:pPr>
    <w:rPr>
      <w:rFonts w:asciiTheme="minorHAnsi" w:eastAsiaTheme="minorEastAsia" w:hAnsiTheme="minorHAnsi" w:cstheme="minorBidi"/>
      <w:sz w:val="22"/>
      <w:szCs w:val="22"/>
    </w:rPr>
  </w:style>
  <w:style w:type="character" w:customStyle="1" w:styleId="afd">
    <w:name w:val="Основной текст Знак"/>
    <w:basedOn w:val="a0"/>
    <w:link w:val="afc"/>
    <w:uiPriority w:val="99"/>
    <w:semiHidden/>
    <w:rsid w:val="00560245"/>
    <w:rPr>
      <w:rFonts w:eastAsiaTheme="minorEastAsia"/>
      <w:lang w:eastAsia="ru-RU"/>
    </w:rPr>
  </w:style>
  <w:style w:type="paragraph" w:customStyle="1" w:styleId="ListParagraph1">
    <w:name w:val="List Paragraph1"/>
    <w:basedOn w:val="a"/>
    <w:rsid w:val="00560245"/>
    <w:pPr>
      <w:spacing w:after="200" w:line="276" w:lineRule="auto"/>
      <w:ind w:left="720"/>
      <w:jc w:val="both"/>
    </w:pPr>
    <w:rPr>
      <w:szCs w:val="22"/>
      <w:lang w:eastAsia="en-US"/>
    </w:rPr>
  </w:style>
  <w:style w:type="character" w:customStyle="1" w:styleId="a4">
    <w:name w:val="Абзац списка Знак"/>
    <w:basedOn w:val="a0"/>
    <w:link w:val="a3"/>
    <w:uiPriority w:val="34"/>
    <w:rsid w:val="00560245"/>
    <w:rPr>
      <w:rFonts w:ascii="Times New Roman" w:eastAsia="Times New Roman" w:hAnsi="Times New Roman" w:cs="Times New Roman"/>
      <w:sz w:val="24"/>
      <w:szCs w:val="24"/>
      <w:lang w:eastAsia="ru-RU"/>
    </w:rPr>
  </w:style>
  <w:style w:type="paragraph" w:customStyle="1" w:styleId="12">
    <w:name w:val="Абзац списка1"/>
    <w:basedOn w:val="a"/>
    <w:rsid w:val="00560245"/>
    <w:pPr>
      <w:spacing w:after="200" w:line="276" w:lineRule="auto"/>
      <w:ind w:left="720"/>
      <w:jc w:val="both"/>
    </w:pPr>
    <w:rPr>
      <w:szCs w:val="22"/>
      <w:lang w:eastAsia="en-US"/>
    </w:rPr>
  </w:style>
  <w:style w:type="paragraph" w:customStyle="1" w:styleId="western">
    <w:name w:val="western"/>
    <w:basedOn w:val="a"/>
    <w:rsid w:val="00560245"/>
    <w:pPr>
      <w:suppressAutoHyphens/>
      <w:spacing w:before="280" w:after="240"/>
    </w:pPr>
    <w:rPr>
      <w:lang w:eastAsia="ar-SA"/>
    </w:rPr>
  </w:style>
  <w:style w:type="character" w:styleId="afe">
    <w:name w:val="annotation reference"/>
    <w:basedOn w:val="a0"/>
    <w:unhideWhenUsed/>
    <w:rsid w:val="00560245"/>
    <w:rPr>
      <w:sz w:val="16"/>
      <w:szCs w:val="16"/>
    </w:rPr>
  </w:style>
  <w:style w:type="paragraph" w:styleId="aff">
    <w:name w:val="annotation text"/>
    <w:basedOn w:val="a"/>
    <w:link w:val="aff0"/>
    <w:uiPriority w:val="99"/>
    <w:unhideWhenUsed/>
    <w:rsid w:val="00560245"/>
    <w:pPr>
      <w:spacing w:after="200"/>
    </w:pPr>
    <w:rPr>
      <w:rFonts w:asciiTheme="minorHAnsi" w:eastAsiaTheme="minorEastAsia" w:hAnsiTheme="minorHAnsi" w:cstheme="minorBidi"/>
      <w:sz w:val="20"/>
      <w:szCs w:val="20"/>
    </w:rPr>
  </w:style>
  <w:style w:type="character" w:customStyle="1" w:styleId="aff0">
    <w:name w:val="Текст примечания Знак"/>
    <w:basedOn w:val="a0"/>
    <w:link w:val="aff"/>
    <w:uiPriority w:val="99"/>
    <w:rsid w:val="00560245"/>
    <w:rPr>
      <w:rFonts w:eastAsiaTheme="minorEastAsia"/>
      <w:sz w:val="20"/>
      <w:szCs w:val="20"/>
      <w:lang w:eastAsia="ru-RU"/>
    </w:rPr>
  </w:style>
  <w:style w:type="paragraph" w:styleId="aff1">
    <w:name w:val="annotation subject"/>
    <w:basedOn w:val="aff"/>
    <w:next w:val="aff"/>
    <w:link w:val="aff2"/>
    <w:uiPriority w:val="99"/>
    <w:semiHidden/>
    <w:unhideWhenUsed/>
    <w:rsid w:val="00560245"/>
    <w:rPr>
      <w:b/>
      <w:bCs/>
    </w:rPr>
  </w:style>
  <w:style w:type="character" w:customStyle="1" w:styleId="aff2">
    <w:name w:val="Тема примечания Знак"/>
    <w:basedOn w:val="aff0"/>
    <w:link w:val="aff1"/>
    <w:uiPriority w:val="99"/>
    <w:semiHidden/>
    <w:rsid w:val="00560245"/>
    <w:rPr>
      <w:rFonts w:eastAsiaTheme="minorEastAsia"/>
      <w:b/>
      <w:bCs/>
      <w:sz w:val="20"/>
      <w:szCs w:val="20"/>
      <w:lang w:eastAsia="ru-RU"/>
    </w:rPr>
  </w:style>
  <w:style w:type="paragraph" w:styleId="aff3">
    <w:name w:val="Revision"/>
    <w:hidden/>
    <w:uiPriority w:val="99"/>
    <w:semiHidden/>
    <w:rsid w:val="00560245"/>
    <w:pPr>
      <w:spacing w:after="0" w:line="240" w:lineRule="auto"/>
    </w:pPr>
    <w:rPr>
      <w:rFonts w:eastAsiaTheme="minorEastAsia"/>
      <w:lang w:eastAsia="ru-RU"/>
    </w:rPr>
  </w:style>
  <w:style w:type="character" w:customStyle="1" w:styleId="13">
    <w:name w:val="Упомянуть1"/>
    <w:basedOn w:val="a0"/>
    <w:uiPriority w:val="99"/>
    <w:semiHidden/>
    <w:unhideWhenUsed/>
    <w:rsid w:val="00560245"/>
    <w:rPr>
      <w:color w:val="2B579A"/>
      <w:shd w:val="clear" w:color="auto" w:fill="E6E6E6"/>
    </w:rPr>
  </w:style>
  <w:style w:type="table" w:customStyle="1" w:styleId="14">
    <w:name w:val="Сетка таблицы1"/>
    <w:basedOn w:val="a1"/>
    <w:next w:val="af"/>
    <w:uiPriority w:val="59"/>
    <w:rsid w:val="0056024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semiHidden/>
    <w:unhideWhenUsed/>
    <w:rsid w:val="00560245"/>
    <w:pPr>
      <w:spacing w:after="120" w:line="480" w:lineRule="auto"/>
    </w:pPr>
    <w:rPr>
      <w:rFonts w:asciiTheme="minorHAnsi" w:eastAsiaTheme="minorEastAsia" w:hAnsiTheme="minorHAnsi" w:cstheme="minorBidi"/>
      <w:sz w:val="22"/>
      <w:szCs w:val="22"/>
    </w:rPr>
  </w:style>
  <w:style w:type="character" w:customStyle="1" w:styleId="25">
    <w:name w:val="Основной текст 2 Знак"/>
    <w:basedOn w:val="a0"/>
    <w:link w:val="24"/>
    <w:uiPriority w:val="99"/>
    <w:semiHidden/>
    <w:rsid w:val="00560245"/>
    <w:rPr>
      <w:rFonts w:eastAsiaTheme="minorEastAsia"/>
      <w:lang w:eastAsia="ru-RU"/>
    </w:rPr>
  </w:style>
  <w:style w:type="paragraph" w:customStyle="1" w:styleId="26">
    <w:name w:val="Документы2"/>
    <w:basedOn w:val="a"/>
    <w:rsid w:val="00560245"/>
    <w:pPr>
      <w:spacing w:line="360" w:lineRule="auto"/>
      <w:ind w:firstLine="567"/>
    </w:pPr>
    <w:rPr>
      <w:szCs w:val="20"/>
    </w:rPr>
  </w:style>
  <w:style w:type="paragraph" w:customStyle="1" w:styleId="consplusnormal1">
    <w:name w:val="consplusnormal"/>
    <w:basedOn w:val="a"/>
    <w:rsid w:val="00560245"/>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14116</Words>
  <Characters>80464</Characters>
  <Application>Microsoft Office Word</Application>
  <DocSecurity>0</DocSecurity>
  <Lines>670</Lines>
  <Paragraphs>188</Paragraphs>
  <ScaleCrop>false</ScaleCrop>
  <Company/>
  <LinksUpToDate>false</LinksUpToDate>
  <CharactersWithSpaces>94392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10</cp:revision>
  <dcterms:created xsi:type="dcterms:W3CDTF">2017-10-04T09:54:00Z</dcterms:created>
  <dcterms:modified xsi:type="dcterms:W3CDTF">2019-10-28T09:19:00Z</dcterms:modified>
</cp:coreProperties>
</file>