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64B6" w14:textId="77777777" w:rsidR="000A556D" w:rsidRDefault="000A556D" w:rsidP="000A556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768D632B" w14:textId="77777777" w:rsidR="000A556D" w:rsidRDefault="000A556D" w:rsidP="000A55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СОЛОНОВСКОГО СЕЛЬСОВЕТА </w:t>
      </w:r>
    </w:p>
    <w:p w14:paraId="29226CA5" w14:textId="77777777" w:rsidR="000A556D" w:rsidRDefault="000A556D" w:rsidP="000A556D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28AED1E1" w14:textId="77777777" w:rsidR="000A556D" w:rsidRDefault="000A556D" w:rsidP="000A556D">
      <w:pPr>
        <w:tabs>
          <w:tab w:val="left" w:pos="2320"/>
        </w:tabs>
        <w:rPr>
          <w:sz w:val="28"/>
          <w:szCs w:val="28"/>
        </w:rPr>
      </w:pPr>
    </w:p>
    <w:p w14:paraId="55B679B5" w14:textId="77777777" w:rsidR="000A556D" w:rsidRDefault="000A556D" w:rsidP="000A55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5467EDD8" w14:textId="77777777" w:rsidR="000A556D" w:rsidRPr="00B71209" w:rsidRDefault="000A556D" w:rsidP="000A556D">
      <w:pPr>
        <w:rPr>
          <w:sz w:val="28"/>
          <w:lang w:val="en-US"/>
        </w:rPr>
      </w:pPr>
    </w:p>
    <w:p w14:paraId="321C502F" w14:textId="77777777" w:rsidR="000A556D" w:rsidRPr="00B71209" w:rsidRDefault="000A556D" w:rsidP="000A556D">
      <w:pPr>
        <w:rPr>
          <w:sz w:val="28"/>
          <w:lang w:val="en-US"/>
        </w:rPr>
      </w:pPr>
    </w:p>
    <w:p w14:paraId="033CF751" w14:textId="77777777" w:rsidR="000A556D" w:rsidRPr="00B71209" w:rsidRDefault="000A556D" w:rsidP="000A556D">
      <w:pPr>
        <w:rPr>
          <w:sz w:val="28"/>
        </w:rPr>
      </w:pPr>
      <w:r w:rsidRPr="00B71209">
        <w:rPr>
          <w:sz w:val="28"/>
        </w:rPr>
        <w:t xml:space="preserve">12.01.2011 г.   №  3                                                                         с. </w:t>
      </w:r>
      <w:proofErr w:type="spellStart"/>
      <w:r w:rsidRPr="00B71209">
        <w:rPr>
          <w:sz w:val="28"/>
        </w:rPr>
        <w:t>Солоновка</w:t>
      </w:r>
      <w:proofErr w:type="spellEnd"/>
    </w:p>
    <w:p w14:paraId="54E8828A" w14:textId="77777777" w:rsidR="000A556D" w:rsidRPr="00B71209" w:rsidRDefault="000A556D" w:rsidP="000A556D">
      <w:pPr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766"/>
      </w:tblGrid>
      <w:tr w:rsidR="000A556D" w:rsidRPr="00B71209" w14:paraId="256FCBEB" w14:textId="77777777">
        <w:tc>
          <w:tcPr>
            <w:tcW w:w="4428" w:type="dxa"/>
          </w:tcPr>
          <w:p w14:paraId="76E4D71A" w14:textId="77777777" w:rsidR="000A556D" w:rsidRPr="00B71209" w:rsidRDefault="000A556D" w:rsidP="000A556D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7120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 порядке изменения типа  муниципальных учреждений</w:t>
            </w:r>
          </w:p>
        </w:tc>
        <w:tc>
          <w:tcPr>
            <w:tcW w:w="4766" w:type="dxa"/>
          </w:tcPr>
          <w:p w14:paraId="441CF1A9" w14:textId="77777777" w:rsidR="000A556D" w:rsidRPr="00B71209" w:rsidRDefault="000A556D" w:rsidP="000A556D">
            <w:pPr>
              <w:jc w:val="both"/>
              <w:rPr>
                <w:sz w:val="28"/>
                <w:szCs w:val="28"/>
              </w:rPr>
            </w:pPr>
          </w:p>
        </w:tc>
      </w:tr>
    </w:tbl>
    <w:p w14:paraId="4CEEC2F3" w14:textId="77777777" w:rsidR="000A556D" w:rsidRPr="00B71209" w:rsidRDefault="000A556D" w:rsidP="000A556D">
      <w:pPr>
        <w:ind w:firstLine="1134"/>
        <w:jc w:val="both"/>
        <w:rPr>
          <w:sz w:val="28"/>
          <w:szCs w:val="28"/>
        </w:rPr>
      </w:pPr>
    </w:p>
    <w:p w14:paraId="7EB9B02D" w14:textId="77777777" w:rsidR="000A556D" w:rsidRPr="00B71209" w:rsidRDefault="000A556D" w:rsidP="000A556D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712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Федеральным законом N 83-ФЗ от 8 мая </w:t>
      </w:r>
      <w:smartTag w:uri="urn:schemas-microsoft-com:office:smarttags" w:element="metricconverter">
        <w:smartTagPr>
          <w:attr w:name="ProductID" w:val="2010 г"/>
        </w:smartTagPr>
        <w:r w:rsidRPr="00B71209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2010 г</w:t>
        </w:r>
      </w:smartTag>
      <w:r w:rsidRPr="00B712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</w:t>
      </w:r>
    </w:p>
    <w:p w14:paraId="34A8AEA0" w14:textId="77777777" w:rsidR="000A556D" w:rsidRDefault="000A556D" w:rsidP="000A556D">
      <w:pPr>
        <w:rPr>
          <w:sz w:val="28"/>
          <w:szCs w:val="28"/>
        </w:rPr>
      </w:pPr>
    </w:p>
    <w:p w14:paraId="464008C4" w14:textId="77777777" w:rsidR="000A556D" w:rsidRPr="00C5619B" w:rsidRDefault="000A556D" w:rsidP="000A556D">
      <w:pPr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C5619B">
        <w:rPr>
          <w:sz w:val="28"/>
          <w:szCs w:val="28"/>
        </w:rPr>
        <w:t>:</w:t>
      </w:r>
    </w:p>
    <w:p w14:paraId="219D1C79" w14:textId="77777777" w:rsidR="000A556D" w:rsidRPr="00290FD2" w:rsidRDefault="000A556D" w:rsidP="000A556D">
      <w:pPr>
        <w:rPr>
          <w:b/>
          <w:sz w:val="28"/>
          <w:szCs w:val="28"/>
        </w:rPr>
      </w:pPr>
    </w:p>
    <w:p w14:paraId="235A1C8F" w14:textId="77777777" w:rsidR="000A556D" w:rsidRDefault="000A556D" w:rsidP="000A556D">
      <w:pPr>
        <w:numPr>
          <w:ilvl w:val="0"/>
          <w:numId w:val="1"/>
        </w:numPr>
        <w:tabs>
          <w:tab w:val="clear" w:pos="1440"/>
          <w:tab w:val="num" w:pos="900"/>
        </w:tabs>
        <w:spacing w:after="120"/>
        <w:ind w:left="540" w:firstLine="0"/>
        <w:jc w:val="both"/>
        <w:rPr>
          <w:color w:val="000000"/>
          <w:sz w:val="28"/>
          <w:szCs w:val="28"/>
        </w:rPr>
      </w:pPr>
      <w:r w:rsidRPr="00290FD2">
        <w:rPr>
          <w:color w:val="000000"/>
          <w:sz w:val="28"/>
          <w:szCs w:val="28"/>
        </w:rPr>
        <w:t xml:space="preserve">Утвердить </w:t>
      </w:r>
      <w:r w:rsidRPr="006E0B40">
        <w:rPr>
          <w:sz w:val="28"/>
          <w:szCs w:val="28"/>
        </w:rPr>
        <w:t xml:space="preserve">Порядок </w:t>
      </w:r>
      <w:r w:rsidRPr="006E0B40">
        <w:rPr>
          <w:bCs/>
          <w:sz w:val="28"/>
          <w:szCs w:val="28"/>
        </w:rPr>
        <w:t xml:space="preserve">изменения типа </w:t>
      </w:r>
      <w:r>
        <w:rPr>
          <w:sz w:val="28"/>
          <w:szCs w:val="28"/>
        </w:rPr>
        <w:t xml:space="preserve">муниципального </w:t>
      </w:r>
      <w:r w:rsidRPr="006E0B40">
        <w:rPr>
          <w:bCs/>
          <w:sz w:val="28"/>
          <w:szCs w:val="28"/>
        </w:rPr>
        <w:t xml:space="preserve">бюджетного учреждения в целях создания </w:t>
      </w:r>
      <w:r>
        <w:rPr>
          <w:sz w:val="28"/>
          <w:szCs w:val="28"/>
        </w:rPr>
        <w:t xml:space="preserve">муниципального </w:t>
      </w:r>
      <w:r w:rsidRPr="006E0B40">
        <w:rPr>
          <w:bCs/>
          <w:sz w:val="28"/>
          <w:szCs w:val="28"/>
        </w:rPr>
        <w:t xml:space="preserve">казенного учреждения, а также изменения типа </w:t>
      </w:r>
      <w:r>
        <w:rPr>
          <w:sz w:val="28"/>
          <w:szCs w:val="28"/>
        </w:rPr>
        <w:t xml:space="preserve">муниципального </w:t>
      </w:r>
      <w:r w:rsidRPr="006E0B40">
        <w:rPr>
          <w:bCs/>
          <w:sz w:val="28"/>
          <w:szCs w:val="28"/>
        </w:rPr>
        <w:t>казенного учреждения в целях создания</w:t>
      </w:r>
      <w:r w:rsidRPr="006E0B4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6E0B40">
        <w:rPr>
          <w:bCs/>
          <w:sz w:val="28"/>
          <w:szCs w:val="28"/>
        </w:rPr>
        <w:t xml:space="preserve"> бюджетного учреждения</w:t>
      </w:r>
      <w:r>
        <w:rPr>
          <w:color w:val="000000"/>
          <w:sz w:val="28"/>
          <w:szCs w:val="28"/>
        </w:rPr>
        <w:t>.</w:t>
      </w:r>
    </w:p>
    <w:p w14:paraId="5306622E" w14:textId="77777777" w:rsidR="000A556D" w:rsidRDefault="000A556D" w:rsidP="000A556D">
      <w:pPr>
        <w:numPr>
          <w:ilvl w:val="0"/>
          <w:numId w:val="1"/>
        </w:numPr>
        <w:tabs>
          <w:tab w:val="clear" w:pos="1440"/>
          <w:tab w:val="left" w:pos="360"/>
          <w:tab w:val="num" w:pos="900"/>
        </w:tabs>
        <w:ind w:left="540" w:firstLine="0"/>
        <w:jc w:val="both"/>
        <w:rPr>
          <w:color w:val="000000"/>
          <w:sz w:val="28"/>
          <w:szCs w:val="28"/>
        </w:rPr>
      </w:pPr>
      <w:r w:rsidRPr="00D166FC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распространяется на отношения, возникшие с 01.01.</w:t>
      </w:r>
      <w:r w:rsidRPr="00D166FC">
        <w:rPr>
          <w:sz w:val="28"/>
          <w:szCs w:val="28"/>
        </w:rPr>
        <w:t>2011 г.</w:t>
      </w:r>
      <w:r w:rsidRPr="00290FD2">
        <w:rPr>
          <w:color w:val="000000"/>
          <w:sz w:val="28"/>
          <w:szCs w:val="28"/>
        </w:rPr>
        <w:t xml:space="preserve"> </w:t>
      </w:r>
    </w:p>
    <w:p w14:paraId="36F15C72" w14:textId="77777777" w:rsidR="000A556D" w:rsidRPr="00290FD2" w:rsidRDefault="000A556D" w:rsidP="000A556D">
      <w:pPr>
        <w:numPr>
          <w:ilvl w:val="0"/>
          <w:numId w:val="1"/>
        </w:numPr>
        <w:tabs>
          <w:tab w:val="clear" w:pos="1440"/>
          <w:tab w:val="num" w:pos="900"/>
        </w:tabs>
        <w:spacing w:after="120"/>
        <w:ind w:left="540" w:firstLine="0"/>
        <w:jc w:val="both"/>
        <w:rPr>
          <w:color w:val="000000"/>
          <w:sz w:val="28"/>
          <w:szCs w:val="28"/>
        </w:rPr>
      </w:pPr>
      <w:r w:rsidRPr="00290FD2">
        <w:rPr>
          <w:color w:val="000000"/>
          <w:sz w:val="28"/>
          <w:szCs w:val="28"/>
        </w:rPr>
        <w:t xml:space="preserve">Контроль за выполнением постановления </w:t>
      </w:r>
      <w:r>
        <w:rPr>
          <w:color w:val="000000"/>
          <w:sz w:val="28"/>
          <w:szCs w:val="28"/>
        </w:rPr>
        <w:t>оставляю за собой.</w:t>
      </w:r>
    </w:p>
    <w:p w14:paraId="6474642B" w14:textId="77777777" w:rsidR="000A556D" w:rsidRDefault="000A556D" w:rsidP="000A556D">
      <w:pPr>
        <w:jc w:val="both"/>
        <w:rPr>
          <w:sz w:val="28"/>
          <w:szCs w:val="28"/>
        </w:rPr>
      </w:pPr>
    </w:p>
    <w:p w14:paraId="6033AEE5" w14:textId="77777777" w:rsidR="000A556D" w:rsidRDefault="000A556D" w:rsidP="000A556D">
      <w:pPr>
        <w:jc w:val="center"/>
        <w:rPr>
          <w:b/>
          <w:bCs/>
          <w:sz w:val="28"/>
          <w:szCs w:val="28"/>
        </w:rPr>
      </w:pPr>
    </w:p>
    <w:p w14:paraId="39C968E6" w14:textId="77777777" w:rsidR="000A556D" w:rsidRPr="003264BE" w:rsidRDefault="000A556D" w:rsidP="000A556D">
      <w:pPr>
        <w:jc w:val="both"/>
        <w:rPr>
          <w:bCs/>
          <w:sz w:val="28"/>
          <w:szCs w:val="28"/>
        </w:rPr>
      </w:pPr>
      <w:r w:rsidRPr="003264BE">
        <w:rPr>
          <w:bCs/>
          <w:sz w:val="28"/>
          <w:szCs w:val="28"/>
        </w:rPr>
        <w:t xml:space="preserve">Глава сельсовета                                                                         </w:t>
      </w:r>
      <w:r>
        <w:rPr>
          <w:bCs/>
          <w:sz w:val="28"/>
          <w:szCs w:val="28"/>
        </w:rPr>
        <w:t xml:space="preserve">  </w:t>
      </w:r>
      <w:r w:rsidRPr="003264BE">
        <w:rPr>
          <w:bCs/>
          <w:sz w:val="28"/>
          <w:szCs w:val="28"/>
        </w:rPr>
        <w:t xml:space="preserve">   </w:t>
      </w:r>
      <w:proofErr w:type="spellStart"/>
      <w:r w:rsidRPr="003264BE">
        <w:rPr>
          <w:bCs/>
          <w:sz w:val="28"/>
          <w:szCs w:val="28"/>
        </w:rPr>
        <w:t>О.П.Мизерева</w:t>
      </w:r>
      <w:proofErr w:type="spellEnd"/>
    </w:p>
    <w:p w14:paraId="7ECA13FF" w14:textId="77777777" w:rsidR="000A556D" w:rsidRDefault="000A556D" w:rsidP="000A556D">
      <w:pPr>
        <w:jc w:val="center"/>
        <w:rPr>
          <w:b/>
          <w:bCs/>
        </w:rPr>
      </w:pPr>
    </w:p>
    <w:p w14:paraId="296E12AD" w14:textId="77777777" w:rsidR="000A556D" w:rsidRDefault="000A556D" w:rsidP="000A556D">
      <w:pPr>
        <w:jc w:val="center"/>
        <w:rPr>
          <w:b/>
          <w:bCs/>
        </w:rPr>
      </w:pPr>
    </w:p>
    <w:p w14:paraId="7ECF4631" w14:textId="77777777" w:rsidR="000A556D" w:rsidRDefault="000A556D" w:rsidP="000A556D">
      <w:pPr>
        <w:jc w:val="center"/>
        <w:rPr>
          <w:b/>
          <w:bCs/>
        </w:rPr>
      </w:pPr>
    </w:p>
    <w:p w14:paraId="70C4D3B6" w14:textId="77777777" w:rsidR="000A556D" w:rsidRDefault="000A556D" w:rsidP="000A556D">
      <w:pPr>
        <w:jc w:val="center"/>
        <w:rPr>
          <w:b/>
          <w:bCs/>
        </w:rPr>
      </w:pPr>
    </w:p>
    <w:p w14:paraId="49FAEE85" w14:textId="77777777" w:rsidR="000A556D" w:rsidRDefault="000A556D" w:rsidP="000A556D">
      <w:pPr>
        <w:jc w:val="center"/>
        <w:rPr>
          <w:b/>
          <w:bCs/>
        </w:rPr>
      </w:pPr>
    </w:p>
    <w:p w14:paraId="3A9D3278" w14:textId="77777777" w:rsidR="000A556D" w:rsidRDefault="000A556D" w:rsidP="000A556D">
      <w:pPr>
        <w:jc w:val="center"/>
        <w:rPr>
          <w:b/>
          <w:bCs/>
        </w:rPr>
      </w:pPr>
    </w:p>
    <w:p w14:paraId="3BA5EA61" w14:textId="77777777" w:rsidR="000A556D" w:rsidRDefault="000A556D" w:rsidP="000A556D">
      <w:pPr>
        <w:jc w:val="center"/>
        <w:rPr>
          <w:b/>
          <w:bCs/>
        </w:rPr>
      </w:pPr>
    </w:p>
    <w:p w14:paraId="671D5B56" w14:textId="77777777" w:rsidR="000A556D" w:rsidRDefault="000A556D" w:rsidP="000A556D">
      <w:pPr>
        <w:jc w:val="center"/>
        <w:rPr>
          <w:b/>
          <w:bCs/>
        </w:rPr>
      </w:pPr>
    </w:p>
    <w:p w14:paraId="6C45D2BF" w14:textId="77777777" w:rsidR="000A556D" w:rsidRDefault="000A556D" w:rsidP="000A556D">
      <w:pPr>
        <w:jc w:val="center"/>
        <w:rPr>
          <w:b/>
          <w:bCs/>
        </w:rPr>
      </w:pPr>
    </w:p>
    <w:p w14:paraId="4DB2E7CA" w14:textId="77777777" w:rsidR="000A556D" w:rsidRDefault="000A556D" w:rsidP="000A556D">
      <w:pPr>
        <w:jc w:val="center"/>
        <w:rPr>
          <w:b/>
          <w:bCs/>
        </w:rPr>
      </w:pPr>
    </w:p>
    <w:p w14:paraId="63731AB4" w14:textId="77777777" w:rsidR="000A556D" w:rsidRDefault="000A556D" w:rsidP="000A556D">
      <w:pPr>
        <w:jc w:val="center"/>
        <w:rPr>
          <w:b/>
          <w:bCs/>
        </w:rPr>
      </w:pPr>
    </w:p>
    <w:p w14:paraId="51D461ED" w14:textId="77777777" w:rsidR="000A556D" w:rsidRDefault="000A556D" w:rsidP="000A556D">
      <w:pPr>
        <w:jc w:val="center"/>
        <w:rPr>
          <w:b/>
          <w:bCs/>
        </w:rPr>
      </w:pPr>
    </w:p>
    <w:p w14:paraId="5BBDA892" w14:textId="77777777" w:rsidR="000A556D" w:rsidRDefault="000A556D" w:rsidP="000A556D">
      <w:pPr>
        <w:jc w:val="center"/>
        <w:rPr>
          <w:b/>
          <w:bCs/>
        </w:rPr>
      </w:pPr>
    </w:p>
    <w:p w14:paraId="15F8E353" w14:textId="77777777" w:rsidR="000A556D" w:rsidRDefault="000A556D" w:rsidP="000A556D">
      <w:pPr>
        <w:jc w:val="center"/>
        <w:rPr>
          <w:b/>
          <w:bCs/>
        </w:rPr>
      </w:pPr>
    </w:p>
    <w:p w14:paraId="0835AB6A" w14:textId="77777777" w:rsidR="000A556D" w:rsidRPr="000A556D" w:rsidRDefault="000A556D" w:rsidP="000A556D">
      <w:pPr>
        <w:jc w:val="center"/>
        <w:rPr>
          <w:b/>
          <w:bCs/>
        </w:rPr>
      </w:pPr>
    </w:p>
    <w:p w14:paraId="0DFDC732" w14:textId="77777777" w:rsidR="000A556D" w:rsidRPr="000A556D" w:rsidRDefault="000A556D" w:rsidP="000A556D">
      <w:pPr>
        <w:jc w:val="center"/>
        <w:rPr>
          <w:b/>
          <w:bCs/>
        </w:rPr>
      </w:pPr>
    </w:p>
    <w:p w14:paraId="5BCF79CB" w14:textId="77777777" w:rsidR="000A556D" w:rsidRDefault="000A556D" w:rsidP="000A556D">
      <w:pPr>
        <w:jc w:val="center"/>
        <w:rPr>
          <w:b/>
          <w:bCs/>
        </w:rPr>
      </w:pPr>
    </w:p>
    <w:p w14:paraId="4180362A" w14:textId="77777777" w:rsidR="000A556D" w:rsidRPr="00397088" w:rsidRDefault="000A556D" w:rsidP="000A556D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397088">
        <w:rPr>
          <w:sz w:val="28"/>
          <w:szCs w:val="28"/>
        </w:rPr>
        <w:t>УТВЕРЖДЕНО</w:t>
      </w:r>
    </w:p>
    <w:p w14:paraId="6EAAC5CB" w14:textId="77777777" w:rsidR="000A556D" w:rsidRPr="00397088" w:rsidRDefault="000A556D" w:rsidP="000A556D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397088">
        <w:rPr>
          <w:sz w:val="28"/>
          <w:szCs w:val="28"/>
        </w:rPr>
        <w:t xml:space="preserve">Постановлением </w:t>
      </w:r>
    </w:p>
    <w:p w14:paraId="2872E31A" w14:textId="77777777" w:rsidR="000A556D" w:rsidRDefault="000A556D" w:rsidP="000A556D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9E5DE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</w:p>
    <w:p w14:paraId="5A7F14B7" w14:textId="77777777" w:rsidR="000A556D" w:rsidRPr="009E5DE9" w:rsidRDefault="000A556D" w:rsidP="000A556D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</w:t>
      </w:r>
    </w:p>
    <w:p w14:paraId="584A9A21" w14:textId="77777777" w:rsidR="000A556D" w:rsidRPr="009E5DE9" w:rsidRDefault="000A556D" w:rsidP="000A556D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9E5DE9">
        <w:rPr>
          <w:sz w:val="28"/>
          <w:szCs w:val="28"/>
        </w:rPr>
        <w:t xml:space="preserve"> от </w:t>
      </w:r>
      <w:r w:rsidRPr="009E5DE9">
        <w:rPr>
          <w:sz w:val="28"/>
        </w:rPr>
        <w:t xml:space="preserve">12.01.2011 г.   </w:t>
      </w:r>
      <w:r>
        <w:rPr>
          <w:sz w:val="28"/>
        </w:rPr>
        <w:t>№  3</w:t>
      </w:r>
    </w:p>
    <w:p w14:paraId="4107C22C" w14:textId="77777777" w:rsidR="000A556D" w:rsidRPr="006E0B40" w:rsidRDefault="000A556D" w:rsidP="000A556D">
      <w:pPr>
        <w:jc w:val="center"/>
        <w:rPr>
          <w:sz w:val="28"/>
          <w:szCs w:val="28"/>
        </w:rPr>
      </w:pPr>
      <w:r w:rsidRPr="006E0B40">
        <w:rPr>
          <w:b/>
          <w:bCs/>
          <w:sz w:val="28"/>
          <w:szCs w:val="28"/>
        </w:rPr>
        <w:t>ПОРЯДОК</w:t>
      </w:r>
    </w:p>
    <w:p w14:paraId="61B0F82F" w14:textId="77777777" w:rsidR="000A556D" w:rsidRDefault="000A556D" w:rsidP="000A556D">
      <w:pPr>
        <w:jc w:val="center"/>
      </w:pPr>
      <w:r w:rsidRPr="006E0B40">
        <w:rPr>
          <w:bCs/>
          <w:sz w:val="28"/>
          <w:szCs w:val="28"/>
        </w:rPr>
        <w:t xml:space="preserve">изменения типа </w:t>
      </w:r>
      <w:r>
        <w:rPr>
          <w:sz w:val="28"/>
          <w:szCs w:val="28"/>
        </w:rPr>
        <w:t xml:space="preserve">муниципального </w:t>
      </w:r>
      <w:r w:rsidRPr="006E0B40">
        <w:rPr>
          <w:bCs/>
          <w:sz w:val="28"/>
          <w:szCs w:val="28"/>
        </w:rPr>
        <w:t xml:space="preserve">бюджетного учреждения в целях создания </w:t>
      </w:r>
      <w:r>
        <w:rPr>
          <w:sz w:val="28"/>
          <w:szCs w:val="28"/>
        </w:rPr>
        <w:t xml:space="preserve">муниципального </w:t>
      </w:r>
      <w:r w:rsidRPr="006E0B40">
        <w:rPr>
          <w:bCs/>
          <w:sz w:val="28"/>
          <w:szCs w:val="28"/>
        </w:rPr>
        <w:t xml:space="preserve">казенного учреждения, а также изменения типа </w:t>
      </w:r>
      <w:r>
        <w:rPr>
          <w:sz w:val="28"/>
          <w:szCs w:val="28"/>
        </w:rPr>
        <w:t xml:space="preserve">муниципального </w:t>
      </w:r>
      <w:r w:rsidRPr="006E0B40">
        <w:rPr>
          <w:bCs/>
          <w:sz w:val="28"/>
          <w:szCs w:val="28"/>
        </w:rPr>
        <w:t>казенного учреждения в целях создания</w:t>
      </w:r>
      <w:r w:rsidRPr="006E0B4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6E0B40">
        <w:rPr>
          <w:bCs/>
          <w:sz w:val="28"/>
          <w:szCs w:val="28"/>
        </w:rPr>
        <w:t xml:space="preserve"> бюджетного учреждения.</w:t>
      </w:r>
      <w:r>
        <w:t xml:space="preserve"> (</w:t>
      </w:r>
      <w:r w:rsidRPr="0047634A">
        <w:rPr>
          <w:sz w:val="28"/>
          <w:szCs w:val="28"/>
        </w:rPr>
        <w:t>далее – Порядок</w:t>
      </w:r>
      <w:r>
        <w:t>)</w:t>
      </w:r>
    </w:p>
    <w:p w14:paraId="5D2E19FC" w14:textId="77777777" w:rsidR="000A556D" w:rsidRPr="006E0B40" w:rsidRDefault="000A556D" w:rsidP="000A556D">
      <w:pPr>
        <w:jc w:val="center"/>
        <w:rPr>
          <w:sz w:val="28"/>
          <w:szCs w:val="28"/>
        </w:rPr>
      </w:pPr>
      <w:r w:rsidRPr="006E0B40">
        <w:rPr>
          <w:sz w:val="28"/>
          <w:szCs w:val="28"/>
        </w:rPr>
        <w:t>1.</w:t>
      </w:r>
      <w:r>
        <w:t xml:space="preserve">     </w:t>
      </w:r>
      <w:r w:rsidRPr="006E0B40">
        <w:rPr>
          <w:sz w:val="28"/>
          <w:szCs w:val="28"/>
        </w:rPr>
        <w:t>Общие положения</w:t>
      </w:r>
    </w:p>
    <w:p w14:paraId="4CA7BC80" w14:textId="77777777" w:rsidR="000A556D" w:rsidRPr="006E0B40" w:rsidRDefault="000A556D" w:rsidP="000A556D">
      <w:pPr>
        <w:ind w:firstLine="851"/>
        <w:jc w:val="both"/>
        <w:rPr>
          <w:sz w:val="28"/>
          <w:szCs w:val="28"/>
        </w:rPr>
      </w:pPr>
      <w:r w:rsidRPr="006E0B40">
        <w:rPr>
          <w:sz w:val="28"/>
          <w:szCs w:val="28"/>
        </w:rPr>
        <w:t xml:space="preserve">1.1. Настоящий Порядок определяет порядок изменения </w:t>
      </w:r>
      <w:r w:rsidRPr="006E0B40">
        <w:rPr>
          <w:bCs/>
          <w:sz w:val="28"/>
          <w:szCs w:val="28"/>
        </w:rPr>
        <w:t xml:space="preserve">типа </w:t>
      </w:r>
      <w:r>
        <w:rPr>
          <w:sz w:val="28"/>
          <w:szCs w:val="28"/>
        </w:rPr>
        <w:t xml:space="preserve">муниципального </w:t>
      </w:r>
      <w:r w:rsidRPr="006E0B40">
        <w:rPr>
          <w:bCs/>
          <w:sz w:val="28"/>
          <w:szCs w:val="28"/>
        </w:rPr>
        <w:t xml:space="preserve">бюджетного учреждения в целях создания </w:t>
      </w:r>
      <w:r>
        <w:rPr>
          <w:sz w:val="28"/>
          <w:szCs w:val="28"/>
        </w:rPr>
        <w:t xml:space="preserve">муниципального </w:t>
      </w:r>
      <w:r w:rsidRPr="006E0B40">
        <w:rPr>
          <w:bCs/>
          <w:sz w:val="28"/>
          <w:szCs w:val="28"/>
        </w:rPr>
        <w:t xml:space="preserve">казенного учреждения, а также изменения типа </w:t>
      </w:r>
      <w:r>
        <w:rPr>
          <w:sz w:val="28"/>
          <w:szCs w:val="28"/>
        </w:rPr>
        <w:t xml:space="preserve">муниципального </w:t>
      </w:r>
      <w:r w:rsidRPr="006E0B40">
        <w:rPr>
          <w:bCs/>
          <w:sz w:val="28"/>
          <w:szCs w:val="28"/>
        </w:rPr>
        <w:t>казенного учреждения в целях создания</w:t>
      </w:r>
      <w:r w:rsidRPr="006E0B4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6E0B40">
        <w:rPr>
          <w:bCs/>
          <w:sz w:val="28"/>
          <w:szCs w:val="28"/>
        </w:rPr>
        <w:t xml:space="preserve"> бюджетного учреждения</w:t>
      </w:r>
      <w:r w:rsidRPr="006E0B40">
        <w:rPr>
          <w:sz w:val="28"/>
          <w:szCs w:val="28"/>
        </w:rPr>
        <w:t>.</w:t>
      </w:r>
    </w:p>
    <w:p w14:paraId="59F7602D" w14:textId="77777777" w:rsidR="000A556D" w:rsidRPr="006E0B40" w:rsidRDefault="000A556D" w:rsidP="000A556D">
      <w:pPr>
        <w:ind w:firstLine="540"/>
        <w:jc w:val="both"/>
        <w:rPr>
          <w:sz w:val="28"/>
          <w:szCs w:val="28"/>
        </w:rPr>
      </w:pPr>
      <w:r w:rsidRPr="006E0B40">
        <w:rPr>
          <w:sz w:val="28"/>
          <w:szCs w:val="28"/>
        </w:rPr>
        <w:t>1.2. Предложение об изменении типа бюджетного учреждения в целях создания казенного учреждения, а также об изменении типа казенного учреждения в целях создания бюджетного учреждения подготавливается органом местного самоуправления, осуществляющим функции учредителя муниципального учреждения (далее - орган).</w:t>
      </w:r>
    </w:p>
    <w:p w14:paraId="02318AD9" w14:textId="77777777" w:rsidR="000A556D" w:rsidRPr="006E0B40" w:rsidRDefault="000A556D" w:rsidP="000A556D">
      <w:pPr>
        <w:jc w:val="both"/>
        <w:rPr>
          <w:sz w:val="28"/>
          <w:szCs w:val="28"/>
        </w:rPr>
      </w:pPr>
      <w:r w:rsidRPr="006E0B40">
        <w:rPr>
          <w:sz w:val="28"/>
          <w:szCs w:val="28"/>
        </w:rPr>
        <w:t xml:space="preserve">     2. Порядок осуществления действий по изменению типа бюджетного учреждения в целях создания казенного учреждения, а также по изменению типа казенного учреждения в целях создания бюджетного учреждения           </w:t>
      </w:r>
    </w:p>
    <w:p w14:paraId="41A85AE8" w14:textId="77777777" w:rsidR="000A556D" w:rsidRPr="006E0B40" w:rsidRDefault="000A556D" w:rsidP="000A556D">
      <w:pPr>
        <w:ind w:firstLine="851"/>
        <w:jc w:val="both"/>
        <w:rPr>
          <w:sz w:val="28"/>
          <w:szCs w:val="28"/>
        </w:rPr>
      </w:pPr>
      <w:r w:rsidRPr="006E0B40">
        <w:rPr>
          <w:sz w:val="28"/>
          <w:szCs w:val="28"/>
        </w:rPr>
        <w:t xml:space="preserve">2.1. Проект постановления Главы </w:t>
      </w:r>
      <w:r>
        <w:rPr>
          <w:sz w:val="28"/>
          <w:szCs w:val="28"/>
        </w:rPr>
        <w:t>Администрации сельсовета</w:t>
      </w:r>
      <w:r w:rsidRPr="006E0B40">
        <w:rPr>
          <w:sz w:val="28"/>
          <w:szCs w:val="28"/>
        </w:rPr>
        <w:t xml:space="preserve"> об изменении типа бюджетного учреждения в целях создания казенного учреждения, или об изменении типа казенного учреждения в целях создания бюджетного учреждения (далее – проект постановл</w:t>
      </w:r>
      <w:r>
        <w:rPr>
          <w:sz w:val="28"/>
          <w:szCs w:val="28"/>
        </w:rPr>
        <w:t>ения Главы муниципального образования</w:t>
      </w:r>
      <w:r w:rsidRPr="006E0B40">
        <w:rPr>
          <w:sz w:val="28"/>
          <w:szCs w:val="28"/>
        </w:rPr>
        <w:t>) под</w:t>
      </w:r>
      <w:r>
        <w:rPr>
          <w:sz w:val="28"/>
          <w:szCs w:val="28"/>
        </w:rPr>
        <w:t>готавливается Администрацией.</w:t>
      </w:r>
    </w:p>
    <w:p w14:paraId="72B45956" w14:textId="77777777" w:rsidR="000A556D" w:rsidRPr="006E0B40" w:rsidRDefault="000A556D" w:rsidP="000A556D">
      <w:pPr>
        <w:ind w:firstLine="851"/>
        <w:jc w:val="both"/>
        <w:rPr>
          <w:sz w:val="28"/>
          <w:szCs w:val="28"/>
        </w:rPr>
      </w:pPr>
      <w:r w:rsidRPr="006E0B40">
        <w:rPr>
          <w:sz w:val="28"/>
          <w:szCs w:val="28"/>
        </w:rPr>
        <w:t xml:space="preserve">Проект постановления Главы </w:t>
      </w:r>
      <w:r>
        <w:rPr>
          <w:sz w:val="28"/>
          <w:szCs w:val="28"/>
        </w:rPr>
        <w:t>Администрации сельсовета</w:t>
      </w:r>
      <w:r w:rsidRPr="006E0B40">
        <w:rPr>
          <w:sz w:val="28"/>
          <w:szCs w:val="28"/>
        </w:rPr>
        <w:t xml:space="preserve"> должен содержать:</w:t>
      </w:r>
    </w:p>
    <w:p w14:paraId="0BD42E08" w14:textId="77777777" w:rsidR="000A556D" w:rsidRPr="006E0B40" w:rsidRDefault="000A556D" w:rsidP="000A556D">
      <w:pPr>
        <w:ind w:firstLine="851"/>
        <w:jc w:val="both"/>
        <w:rPr>
          <w:sz w:val="28"/>
          <w:szCs w:val="28"/>
        </w:rPr>
      </w:pPr>
      <w:r w:rsidRPr="006E0B40">
        <w:rPr>
          <w:sz w:val="28"/>
          <w:szCs w:val="28"/>
        </w:rPr>
        <w:t>- наименование существующего бюджетного или казенного учреждения, а также наименование муниципального учреждения после изменения типа этого учреждения;</w:t>
      </w:r>
    </w:p>
    <w:p w14:paraId="65F6B10F" w14:textId="77777777" w:rsidR="000A556D" w:rsidRPr="006E0B40" w:rsidRDefault="000A556D" w:rsidP="000A556D">
      <w:pPr>
        <w:ind w:firstLine="851"/>
        <w:jc w:val="both"/>
        <w:rPr>
          <w:sz w:val="28"/>
          <w:szCs w:val="28"/>
        </w:rPr>
      </w:pPr>
      <w:r w:rsidRPr="006E0B40">
        <w:rPr>
          <w:sz w:val="28"/>
          <w:szCs w:val="28"/>
        </w:rPr>
        <w:t>- наименование лица, которое будет осуществлять функции и полномочия учредителя бюджетного или казенного учреждения, создаваемого путем изменения типа существующего муниципального учреждения;</w:t>
      </w:r>
    </w:p>
    <w:p w14:paraId="43F38994" w14:textId="77777777" w:rsidR="000A556D" w:rsidRPr="006E0B40" w:rsidRDefault="000A556D" w:rsidP="000A556D">
      <w:pPr>
        <w:ind w:firstLine="851"/>
        <w:jc w:val="both"/>
        <w:rPr>
          <w:sz w:val="28"/>
          <w:szCs w:val="28"/>
        </w:rPr>
      </w:pPr>
      <w:r w:rsidRPr="006E0B40">
        <w:rPr>
          <w:sz w:val="28"/>
          <w:szCs w:val="28"/>
        </w:rPr>
        <w:t>- предмет и цели деятельности создаваемого путем изменения типа бюджетного или казенного учреждения;</w:t>
      </w:r>
    </w:p>
    <w:p w14:paraId="70F1D9A4" w14:textId="77777777" w:rsidR="000A556D" w:rsidRPr="006E0B40" w:rsidRDefault="000A556D" w:rsidP="000A556D">
      <w:pPr>
        <w:ind w:firstLine="851"/>
        <w:jc w:val="both"/>
        <w:rPr>
          <w:sz w:val="28"/>
          <w:szCs w:val="28"/>
        </w:rPr>
      </w:pPr>
      <w:r w:rsidRPr="006E0B40">
        <w:rPr>
          <w:sz w:val="28"/>
          <w:szCs w:val="28"/>
        </w:rPr>
        <w:t>- сведения о недвижимом имуществе, движимом имуществе и особо ценном движимом имуществе, подлежащем определению для обеспечения деятельности бюджетного учреждения, создаваемого путем изменения типа существующего казенного учреждения;</w:t>
      </w:r>
    </w:p>
    <w:p w14:paraId="0937517B" w14:textId="77777777" w:rsidR="000A556D" w:rsidRPr="006E0B40" w:rsidRDefault="000A556D" w:rsidP="000A556D">
      <w:pPr>
        <w:ind w:firstLine="851"/>
        <w:jc w:val="both"/>
        <w:rPr>
          <w:sz w:val="28"/>
          <w:szCs w:val="28"/>
        </w:rPr>
      </w:pPr>
      <w:r w:rsidRPr="006E0B40">
        <w:rPr>
          <w:sz w:val="28"/>
          <w:szCs w:val="28"/>
        </w:rPr>
        <w:lastRenderedPageBreak/>
        <w:t>- объем бюджетных ассигнований на обеспечение выполнения функций казенного учреждения, создаваемого путем изменения типа существующего бюджетного учреждения;</w:t>
      </w:r>
    </w:p>
    <w:p w14:paraId="2A3D9A8D" w14:textId="77777777" w:rsidR="000A556D" w:rsidRPr="006E0B40" w:rsidRDefault="000A556D" w:rsidP="000A55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0B40">
        <w:rPr>
          <w:sz w:val="28"/>
          <w:szCs w:val="28"/>
        </w:rPr>
        <w:t>предельную штатную численность работников казенного учреждения, создаваемого путем изменения типа существующего бюджетного учреждения;</w:t>
      </w:r>
    </w:p>
    <w:p w14:paraId="185ED5E9" w14:textId="77777777" w:rsidR="000A556D" w:rsidRPr="006E0B40" w:rsidRDefault="000A556D" w:rsidP="000A556D">
      <w:pPr>
        <w:ind w:firstLine="851"/>
        <w:jc w:val="both"/>
        <w:rPr>
          <w:sz w:val="28"/>
          <w:szCs w:val="28"/>
        </w:rPr>
      </w:pPr>
      <w:r w:rsidRPr="006E0B40">
        <w:rPr>
          <w:sz w:val="28"/>
          <w:szCs w:val="28"/>
        </w:rPr>
        <w:t>- перечень мероприятий по созданию бюджетного или казенного учреждения путем изменения типа существующего муниципального учреждения с указанием сроков их проведения.</w:t>
      </w:r>
    </w:p>
    <w:p w14:paraId="09411873" w14:textId="77777777" w:rsidR="000A556D" w:rsidRPr="006E0B40" w:rsidRDefault="000A556D" w:rsidP="000A556D">
      <w:pPr>
        <w:ind w:firstLine="851"/>
        <w:jc w:val="both"/>
        <w:rPr>
          <w:sz w:val="28"/>
          <w:szCs w:val="28"/>
        </w:rPr>
      </w:pPr>
      <w:r w:rsidRPr="006E0B40">
        <w:rPr>
          <w:sz w:val="28"/>
          <w:szCs w:val="28"/>
        </w:rPr>
        <w:t xml:space="preserve">2.3. В пояснительной записке, прилагаемой к проекту постановления Главы </w:t>
      </w:r>
      <w:r>
        <w:rPr>
          <w:sz w:val="28"/>
          <w:szCs w:val="28"/>
        </w:rPr>
        <w:t>Администрации сельсовета</w:t>
      </w:r>
      <w:r w:rsidRPr="006E0B40">
        <w:rPr>
          <w:sz w:val="28"/>
          <w:szCs w:val="28"/>
        </w:rPr>
        <w:t>, необходимо отразить следующую информацию:</w:t>
      </w:r>
    </w:p>
    <w:p w14:paraId="2153AE39" w14:textId="77777777" w:rsidR="000A556D" w:rsidRPr="006E0B40" w:rsidRDefault="000A556D" w:rsidP="000A556D">
      <w:pPr>
        <w:ind w:firstLine="851"/>
        <w:jc w:val="both"/>
        <w:rPr>
          <w:sz w:val="28"/>
          <w:szCs w:val="28"/>
        </w:rPr>
      </w:pPr>
      <w:r w:rsidRPr="006E0B40">
        <w:rPr>
          <w:sz w:val="28"/>
          <w:szCs w:val="28"/>
        </w:rPr>
        <w:t>обоснование целесообразности изменения типа существующего бюджетного или казенного учреждения с указанием функций и полномочий;</w:t>
      </w:r>
    </w:p>
    <w:p w14:paraId="224F8E43" w14:textId="77777777" w:rsidR="000A556D" w:rsidRPr="006E0B40" w:rsidRDefault="000A556D" w:rsidP="000A556D">
      <w:pPr>
        <w:ind w:firstLine="851"/>
        <w:jc w:val="both"/>
        <w:rPr>
          <w:sz w:val="28"/>
          <w:szCs w:val="28"/>
        </w:rPr>
      </w:pPr>
      <w:r w:rsidRPr="006E0B40">
        <w:rPr>
          <w:sz w:val="28"/>
          <w:szCs w:val="28"/>
        </w:rPr>
        <w:t>об основных и иных видах деятельности бюджетного учреждения при изменении типа существующего казенного учреждения;</w:t>
      </w:r>
    </w:p>
    <w:p w14:paraId="611153BD" w14:textId="77777777" w:rsidR="000A556D" w:rsidRPr="006E0B40" w:rsidRDefault="000A556D" w:rsidP="000A556D">
      <w:pPr>
        <w:ind w:firstLine="851"/>
        <w:jc w:val="both"/>
        <w:rPr>
          <w:sz w:val="28"/>
          <w:szCs w:val="28"/>
        </w:rPr>
      </w:pPr>
      <w:r w:rsidRPr="006E0B40">
        <w:rPr>
          <w:sz w:val="28"/>
          <w:szCs w:val="28"/>
        </w:rPr>
        <w:t>о кредиторской задолженности бюджетного или казенного учреждения;</w:t>
      </w:r>
    </w:p>
    <w:p w14:paraId="70C66AB9" w14:textId="77777777" w:rsidR="000A556D" w:rsidRPr="006E0B40" w:rsidRDefault="000A556D" w:rsidP="000A556D">
      <w:pPr>
        <w:ind w:firstLine="851"/>
        <w:jc w:val="both"/>
        <w:rPr>
          <w:sz w:val="28"/>
          <w:szCs w:val="28"/>
        </w:rPr>
      </w:pPr>
      <w:r w:rsidRPr="006E0B40">
        <w:rPr>
          <w:sz w:val="28"/>
          <w:szCs w:val="28"/>
        </w:rPr>
        <w:t>о видах деятельности казенного учреждения при изменении типа существующего бюджетного учреждения, в том числе о видах деятельности, приносящих доходы;</w:t>
      </w:r>
    </w:p>
    <w:p w14:paraId="06F93F16" w14:textId="77777777" w:rsidR="000A556D" w:rsidRPr="006E0B40" w:rsidRDefault="000A556D" w:rsidP="000A556D">
      <w:pPr>
        <w:ind w:firstLine="851"/>
        <w:jc w:val="both"/>
        <w:rPr>
          <w:sz w:val="28"/>
          <w:szCs w:val="28"/>
        </w:rPr>
      </w:pPr>
      <w:r w:rsidRPr="006E0B40">
        <w:rPr>
          <w:sz w:val="28"/>
          <w:szCs w:val="28"/>
        </w:rPr>
        <w:t>о предоставлении казенному учреждению при изменении типа существующего бюджетного учреждения права выполнять функции и полномочия муниципальных органов власти;</w:t>
      </w:r>
    </w:p>
    <w:p w14:paraId="22F5D67B" w14:textId="77777777" w:rsidR="000A556D" w:rsidRPr="006E0B40" w:rsidRDefault="000A556D" w:rsidP="000A556D">
      <w:pPr>
        <w:ind w:firstLine="851"/>
        <w:jc w:val="both"/>
        <w:rPr>
          <w:sz w:val="28"/>
          <w:szCs w:val="28"/>
        </w:rPr>
      </w:pPr>
      <w:r w:rsidRPr="006E0B40">
        <w:rPr>
          <w:sz w:val="28"/>
          <w:szCs w:val="28"/>
        </w:rPr>
        <w:t>о том, кому подлежат передаче функции, которые не сможет осуществлять создаваемое путем изменения типа муниципальное учреждение;</w:t>
      </w:r>
    </w:p>
    <w:p w14:paraId="4C31FBF5" w14:textId="77777777" w:rsidR="000A556D" w:rsidRPr="0047634A" w:rsidRDefault="000A556D" w:rsidP="000A55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6E0B40">
        <w:rPr>
          <w:sz w:val="28"/>
          <w:szCs w:val="28"/>
        </w:rPr>
        <w:t xml:space="preserve">. После принятия постановления Главы </w:t>
      </w:r>
      <w:r>
        <w:rPr>
          <w:sz w:val="28"/>
          <w:szCs w:val="28"/>
        </w:rPr>
        <w:t>Администрации сельсовета</w:t>
      </w:r>
      <w:r w:rsidRPr="006E0B40">
        <w:rPr>
          <w:sz w:val="28"/>
          <w:szCs w:val="28"/>
        </w:rPr>
        <w:t xml:space="preserve"> об изменении типа бюджетного учреждения в целях создания казенного учреждения, или об изменении типа казенного учреждения в целях создания </w:t>
      </w:r>
      <w:r w:rsidRPr="0047634A">
        <w:rPr>
          <w:sz w:val="28"/>
          <w:szCs w:val="28"/>
        </w:rPr>
        <w:t>бюджет</w:t>
      </w:r>
      <w:r>
        <w:rPr>
          <w:sz w:val="28"/>
          <w:szCs w:val="28"/>
        </w:rPr>
        <w:t>ного учреждения Администрация</w:t>
      </w:r>
      <w:r w:rsidRPr="0047634A">
        <w:rPr>
          <w:sz w:val="28"/>
          <w:szCs w:val="28"/>
        </w:rPr>
        <w:t>:</w:t>
      </w:r>
    </w:p>
    <w:p w14:paraId="349BC696" w14:textId="77777777" w:rsidR="000A556D" w:rsidRPr="0047634A" w:rsidRDefault="000A556D" w:rsidP="000A55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</w:t>
      </w:r>
      <w:r w:rsidRPr="0047634A">
        <w:rPr>
          <w:sz w:val="28"/>
          <w:szCs w:val="28"/>
        </w:rPr>
        <w:t xml:space="preserve"> действия, необходимые для внесения изменений в устав соответствующего бюджетного или казенного учреждения в порядке,</w:t>
      </w:r>
      <w:r>
        <w:rPr>
          <w:sz w:val="28"/>
          <w:szCs w:val="28"/>
        </w:rPr>
        <w:t xml:space="preserve"> определенном законодательством.</w:t>
      </w:r>
    </w:p>
    <w:p w14:paraId="571E4780" w14:textId="77777777" w:rsidR="000A556D" w:rsidRDefault="000A556D" w:rsidP="000A556D">
      <w:pPr>
        <w:jc w:val="center"/>
        <w:rPr>
          <w:sz w:val="28"/>
          <w:szCs w:val="28"/>
        </w:rPr>
      </w:pPr>
    </w:p>
    <w:p w14:paraId="3FA9DFA1" w14:textId="77777777" w:rsidR="000A556D" w:rsidRDefault="000A556D" w:rsidP="000A556D">
      <w:pPr>
        <w:jc w:val="center"/>
        <w:rPr>
          <w:sz w:val="28"/>
          <w:szCs w:val="28"/>
        </w:rPr>
      </w:pPr>
    </w:p>
    <w:p w14:paraId="72F4ED11" w14:textId="77777777" w:rsidR="000A556D" w:rsidRDefault="000A556D" w:rsidP="000A556D">
      <w:pPr>
        <w:jc w:val="center"/>
        <w:rPr>
          <w:sz w:val="28"/>
          <w:szCs w:val="28"/>
        </w:rPr>
      </w:pPr>
    </w:p>
    <w:p w14:paraId="39378D40" w14:textId="77777777" w:rsidR="000A556D" w:rsidRDefault="000A556D" w:rsidP="000A556D">
      <w:pPr>
        <w:jc w:val="center"/>
        <w:rPr>
          <w:sz w:val="28"/>
          <w:szCs w:val="28"/>
        </w:rPr>
      </w:pPr>
    </w:p>
    <w:p w14:paraId="2332B5A1" w14:textId="77777777" w:rsidR="000A556D" w:rsidRDefault="000A556D"/>
    <w:sectPr w:rsidR="000A5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0514B"/>
    <w:multiLevelType w:val="hybridMultilevel"/>
    <w:tmpl w:val="90E428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6D"/>
    <w:rsid w:val="000A556D"/>
    <w:rsid w:val="00B5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10B3C719"/>
  <w15:chartTrackingRefBased/>
  <w15:docId w15:val="{F08A32E5-7CB0-402C-9DA4-0F8961B7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556D"/>
    <w:rPr>
      <w:sz w:val="24"/>
      <w:szCs w:val="24"/>
    </w:rPr>
  </w:style>
  <w:style w:type="paragraph" w:styleId="1">
    <w:name w:val="heading 1"/>
    <w:basedOn w:val="a"/>
    <w:next w:val="a"/>
    <w:qFormat/>
    <w:rsid w:val="000A55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 Знак1"/>
    <w:basedOn w:val="a"/>
    <w:link w:val="a0"/>
    <w:rsid w:val="000A556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3">
    <w:name w:val="Table Grid"/>
    <w:basedOn w:val="a1"/>
    <w:rsid w:val="000A5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0A55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2023-07-04T02:34:00Z</dcterms:created>
  <dcterms:modified xsi:type="dcterms:W3CDTF">2023-07-04T02:34:00Z</dcterms:modified>
</cp:coreProperties>
</file>