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F6C4" w14:textId="77777777" w:rsidR="00D42798" w:rsidRDefault="00D42798" w:rsidP="00D427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67988355" w14:textId="77777777" w:rsidR="00D42798" w:rsidRDefault="00D42798" w:rsidP="00D42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60F354AE" w14:textId="77777777" w:rsidR="00D42798" w:rsidRDefault="00D42798" w:rsidP="00D4279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72047A43" w14:textId="77777777" w:rsidR="00D42798" w:rsidRDefault="00D42798" w:rsidP="00D42798">
      <w:pPr>
        <w:tabs>
          <w:tab w:val="left" w:pos="2320"/>
        </w:tabs>
        <w:rPr>
          <w:sz w:val="28"/>
          <w:szCs w:val="28"/>
        </w:rPr>
      </w:pPr>
    </w:p>
    <w:p w14:paraId="30D3617D" w14:textId="77777777" w:rsidR="00D42798" w:rsidRDefault="00D42798" w:rsidP="00D427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84FC9B5" w14:textId="77777777" w:rsidR="00D42798" w:rsidRDefault="00D42798" w:rsidP="00D42798">
      <w:pPr>
        <w:jc w:val="center"/>
        <w:rPr>
          <w:sz w:val="28"/>
          <w:szCs w:val="28"/>
        </w:rPr>
      </w:pPr>
    </w:p>
    <w:p w14:paraId="67FA01AA" w14:textId="77777777" w:rsidR="00D42798" w:rsidRDefault="00D42798" w:rsidP="00D42798">
      <w:pPr>
        <w:rPr>
          <w:sz w:val="28"/>
          <w:szCs w:val="28"/>
        </w:rPr>
      </w:pPr>
      <w:r>
        <w:rPr>
          <w:sz w:val="28"/>
          <w:szCs w:val="28"/>
        </w:rPr>
        <w:t>13.11.2010  № 41                                                                               с. Солоновка</w:t>
      </w:r>
    </w:p>
    <w:p w14:paraId="7D1EB996" w14:textId="77777777" w:rsidR="00D42798" w:rsidRDefault="00D42798" w:rsidP="00D42798">
      <w:pPr>
        <w:rPr>
          <w:sz w:val="28"/>
          <w:szCs w:val="28"/>
        </w:rPr>
      </w:pPr>
    </w:p>
    <w:p w14:paraId="1EC29FBD" w14:textId="77777777" w:rsidR="00D42798" w:rsidRDefault="00D42798" w:rsidP="00D42798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14:paraId="2B76CD09" w14:textId="77777777" w:rsidR="00D42798" w:rsidRDefault="00D42798" w:rsidP="00D42798">
      <w:pPr>
        <w:rPr>
          <w:sz w:val="28"/>
          <w:szCs w:val="28"/>
        </w:rPr>
      </w:pPr>
    </w:p>
    <w:p w14:paraId="07A48EAA" w14:textId="77777777" w:rsidR="00D42798" w:rsidRDefault="00D42798" w:rsidP="00D42798">
      <w:pPr>
        <w:rPr>
          <w:sz w:val="28"/>
          <w:szCs w:val="28"/>
        </w:rPr>
      </w:pPr>
    </w:p>
    <w:p w14:paraId="4F01D2AB" w14:textId="77777777" w:rsidR="00D42798" w:rsidRDefault="00D42798" w:rsidP="00D4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статьи 12 Устава муниципального образования Солоновский сельсовет, статьи 28 Федерального закона от 06.10.2003 г №131- ФЗ «Об общих принципах организации местного самоуправления в РФ», в целях подготовки предложений и рекомендаций по бюджету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на 2011 год , ПОСТАНОВЛЯЮ:</w:t>
      </w:r>
    </w:p>
    <w:p w14:paraId="13FBCBD5" w14:textId="77777777" w:rsidR="00D42798" w:rsidRDefault="00D42798" w:rsidP="00D427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бюджету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на 2011 год на 30 ноября 2010 года.</w:t>
      </w:r>
    </w:p>
    <w:p w14:paraId="3DC75876" w14:textId="77777777" w:rsidR="00D42798" w:rsidRDefault="00D42798" w:rsidP="00D427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подготовке и проведению публичных слушаний. Прилагается.</w:t>
      </w:r>
    </w:p>
    <w:p w14:paraId="2399758B" w14:textId="77777777" w:rsidR="00D42798" w:rsidRDefault="00D42798" w:rsidP="00D427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 комиссии – актовый зал в здании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сельсовета.</w:t>
      </w:r>
    </w:p>
    <w:p w14:paraId="513F24B2" w14:textId="77777777" w:rsidR="00D42798" w:rsidRDefault="00D42798" w:rsidP="00D42798">
      <w:pPr>
        <w:jc w:val="both"/>
        <w:rPr>
          <w:sz w:val="28"/>
          <w:szCs w:val="28"/>
        </w:rPr>
      </w:pPr>
    </w:p>
    <w:p w14:paraId="7E6F9A46" w14:textId="77777777" w:rsidR="00D42798" w:rsidRDefault="00D42798" w:rsidP="00D4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1A7E78ED" w14:textId="77777777" w:rsidR="00D42798" w:rsidRDefault="00D42798" w:rsidP="00D42798">
      <w:pPr>
        <w:jc w:val="center"/>
        <w:rPr>
          <w:sz w:val="28"/>
          <w:szCs w:val="28"/>
        </w:rPr>
      </w:pPr>
    </w:p>
    <w:p w14:paraId="00F1DB91" w14:textId="77777777" w:rsidR="00D42798" w:rsidRDefault="00D42798" w:rsidP="00D42798">
      <w:pPr>
        <w:jc w:val="center"/>
        <w:rPr>
          <w:sz w:val="28"/>
          <w:szCs w:val="28"/>
        </w:rPr>
      </w:pPr>
    </w:p>
    <w:p w14:paraId="5980F761" w14:textId="77777777" w:rsidR="00D42798" w:rsidRDefault="00D42798" w:rsidP="00D42798">
      <w:pPr>
        <w:jc w:val="center"/>
        <w:rPr>
          <w:sz w:val="28"/>
          <w:szCs w:val="28"/>
        </w:rPr>
      </w:pPr>
    </w:p>
    <w:p w14:paraId="439F3CCD" w14:textId="77777777" w:rsidR="00D42798" w:rsidRDefault="00D42798" w:rsidP="00D42798">
      <w:pPr>
        <w:jc w:val="center"/>
        <w:rPr>
          <w:sz w:val="28"/>
          <w:szCs w:val="28"/>
        </w:rPr>
      </w:pPr>
    </w:p>
    <w:p w14:paraId="4EEC4D61" w14:textId="77777777" w:rsidR="00D42798" w:rsidRDefault="00D42798" w:rsidP="00D42798">
      <w:pPr>
        <w:jc w:val="center"/>
        <w:rPr>
          <w:sz w:val="28"/>
          <w:szCs w:val="28"/>
        </w:rPr>
      </w:pPr>
    </w:p>
    <w:p w14:paraId="5A6151F6" w14:textId="77777777" w:rsidR="00D42798" w:rsidRDefault="00D42798" w:rsidP="00D42798">
      <w:pPr>
        <w:jc w:val="center"/>
        <w:rPr>
          <w:sz w:val="28"/>
          <w:szCs w:val="28"/>
        </w:rPr>
      </w:pPr>
    </w:p>
    <w:p w14:paraId="62922E65" w14:textId="77777777" w:rsidR="00D42798" w:rsidRDefault="00D42798" w:rsidP="00D42798">
      <w:pPr>
        <w:jc w:val="center"/>
        <w:rPr>
          <w:sz w:val="28"/>
          <w:szCs w:val="28"/>
        </w:rPr>
      </w:pPr>
    </w:p>
    <w:p w14:paraId="1D0AC557" w14:textId="77777777" w:rsidR="00D42798" w:rsidRDefault="00D42798" w:rsidP="00D427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41415C9E" w14:textId="77777777" w:rsidR="00D42798" w:rsidRDefault="00D42798" w:rsidP="00D4279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сельсовета</w:t>
      </w:r>
    </w:p>
    <w:p w14:paraId="038AF437" w14:textId="77777777" w:rsidR="00D42798" w:rsidRDefault="00D42798" w:rsidP="00D4279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13.11.2010 № 41</w:t>
      </w:r>
    </w:p>
    <w:p w14:paraId="04C79B28" w14:textId="77777777" w:rsidR="00D42798" w:rsidRDefault="00D42798" w:rsidP="00D42798">
      <w:pPr>
        <w:jc w:val="right"/>
        <w:rPr>
          <w:sz w:val="28"/>
          <w:szCs w:val="28"/>
        </w:rPr>
      </w:pPr>
    </w:p>
    <w:p w14:paraId="7897F158" w14:textId="77777777" w:rsidR="00D42798" w:rsidRDefault="00D42798" w:rsidP="00D42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подготовке и проведению публичных слушаний по бюджету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на 2011 год.</w:t>
      </w:r>
    </w:p>
    <w:p w14:paraId="7812B66D" w14:textId="77777777" w:rsidR="00D42798" w:rsidRDefault="00D42798" w:rsidP="00D42798">
      <w:pPr>
        <w:jc w:val="center"/>
        <w:rPr>
          <w:sz w:val="28"/>
          <w:szCs w:val="28"/>
        </w:rPr>
      </w:pPr>
    </w:p>
    <w:p w14:paraId="00ED5E60" w14:textId="77777777" w:rsidR="00D42798" w:rsidRDefault="00D42798" w:rsidP="00D42798">
      <w:pPr>
        <w:jc w:val="both"/>
        <w:rPr>
          <w:sz w:val="28"/>
          <w:szCs w:val="28"/>
        </w:rPr>
      </w:pPr>
      <w:r>
        <w:rPr>
          <w:sz w:val="28"/>
          <w:szCs w:val="28"/>
        </w:rPr>
        <w:t>Эрфурт Е.В. – главный специалист по финансам налогам и сборам</w:t>
      </w:r>
    </w:p>
    <w:p w14:paraId="2D4A3635" w14:textId="77777777" w:rsidR="00D42798" w:rsidRDefault="00D42798" w:rsidP="00D42798">
      <w:pPr>
        <w:jc w:val="both"/>
        <w:rPr>
          <w:sz w:val="28"/>
          <w:szCs w:val="28"/>
        </w:rPr>
      </w:pPr>
      <w:r>
        <w:rPr>
          <w:sz w:val="28"/>
          <w:szCs w:val="28"/>
        </w:rPr>
        <w:t>Морозова Л.В. – бухгалтер централизованной бухгалтерии</w:t>
      </w:r>
    </w:p>
    <w:p w14:paraId="130E64FA" w14:textId="77777777" w:rsidR="00D42798" w:rsidRDefault="00D42798" w:rsidP="00D42798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Шестакова Л.В.- директор МОУ «</w:t>
      </w:r>
      <w:proofErr w:type="spellStart"/>
      <w:r>
        <w:rPr>
          <w:sz w:val="28"/>
          <w:szCs w:val="28"/>
        </w:rPr>
        <w:t>Солоновская</w:t>
      </w:r>
      <w:proofErr w:type="spellEnd"/>
      <w:r>
        <w:rPr>
          <w:sz w:val="28"/>
          <w:szCs w:val="28"/>
        </w:rPr>
        <w:t xml:space="preserve"> общеобразовательная школа»</w:t>
      </w:r>
    </w:p>
    <w:p w14:paraId="2A448202" w14:textId="77777777" w:rsidR="00D42798" w:rsidRDefault="00D42798" w:rsidP="00D427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Глухова</w:t>
      </w:r>
      <w:proofErr w:type="spellEnd"/>
      <w:r>
        <w:rPr>
          <w:sz w:val="28"/>
          <w:szCs w:val="28"/>
        </w:rPr>
        <w:t xml:space="preserve"> Л.И. – заведующая </w:t>
      </w:r>
      <w:proofErr w:type="spellStart"/>
      <w:r>
        <w:rPr>
          <w:sz w:val="28"/>
          <w:szCs w:val="28"/>
        </w:rPr>
        <w:t>Солоновским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ФАПом</w:t>
      </w:r>
      <w:proofErr w:type="spellEnd"/>
    </w:p>
    <w:p w14:paraId="213C44E2" w14:textId="77777777" w:rsidR="00D42798" w:rsidRDefault="00D42798" w:rsidP="00D4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Кононенко П.Г. – директор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ДК</w:t>
      </w:r>
    </w:p>
    <w:p w14:paraId="202B4C23" w14:textId="77777777" w:rsidR="00D42798" w:rsidRDefault="00D42798" w:rsidP="00D427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Насамбаева</w:t>
      </w:r>
      <w:proofErr w:type="spellEnd"/>
      <w:r>
        <w:rPr>
          <w:sz w:val="28"/>
          <w:szCs w:val="28"/>
        </w:rPr>
        <w:t xml:space="preserve"> И.М. – депутат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3814951F" w14:textId="77777777" w:rsidR="00D42798" w:rsidRDefault="00D42798"/>
    <w:sectPr w:rsidR="00D4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77416"/>
    <w:multiLevelType w:val="hybridMultilevel"/>
    <w:tmpl w:val="C4569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98"/>
    <w:rsid w:val="00946954"/>
    <w:rsid w:val="00D4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F2A145"/>
  <w15:chartTrackingRefBased/>
  <w15:docId w15:val="{5F3D5A03-A0C1-4982-AAA5-93D3065C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79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D427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2023-07-04T04:03:00Z</dcterms:created>
  <dcterms:modified xsi:type="dcterms:W3CDTF">2023-07-04T04:03:00Z</dcterms:modified>
</cp:coreProperties>
</file>