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E2" w:rsidRPr="00376842" w:rsidRDefault="00C146E2" w:rsidP="00C146E2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C146E2" w:rsidRPr="00376842" w:rsidRDefault="00C146E2" w:rsidP="00C146E2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 xml:space="preserve">АДМИНИСТРАЦИЯ СОЛОНОВСКОГО СЕЛЬСОВЕТА </w:t>
      </w:r>
    </w:p>
    <w:p w:rsidR="00C146E2" w:rsidRPr="00376842" w:rsidRDefault="00C146E2" w:rsidP="00C146E2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C146E2" w:rsidRPr="00376842" w:rsidRDefault="00C146E2" w:rsidP="00C146E2">
      <w:pPr>
        <w:tabs>
          <w:tab w:val="left" w:pos="2320"/>
        </w:tabs>
        <w:rPr>
          <w:sz w:val="28"/>
          <w:szCs w:val="28"/>
        </w:rPr>
      </w:pPr>
    </w:p>
    <w:p w:rsidR="00C146E2" w:rsidRPr="00376842" w:rsidRDefault="00C146E2" w:rsidP="00C146E2">
      <w:pPr>
        <w:tabs>
          <w:tab w:val="left" w:pos="2320"/>
        </w:tabs>
        <w:rPr>
          <w:sz w:val="28"/>
          <w:szCs w:val="28"/>
        </w:rPr>
      </w:pPr>
    </w:p>
    <w:p w:rsidR="00C146E2" w:rsidRPr="00376842" w:rsidRDefault="00C146E2" w:rsidP="00C146E2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C146E2" w:rsidRPr="00376842" w:rsidRDefault="00C146E2" w:rsidP="00C146E2">
      <w:pPr>
        <w:jc w:val="center"/>
        <w:rPr>
          <w:sz w:val="28"/>
          <w:szCs w:val="28"/>
        </w:rPr>
      </w:pPr>
    </w:p>
    <w:p w:rsidR="00C146E2" w:rsidRDefault="00C146E2" w:rsidP="00C146E2">
      <w:pPr>
        <w:rPr>
          <w:sz w:val="28"/>
          <w:szCs w:val="28"/>
        </w:rPr>
      </w:pPr>
      <w:r>
        <w:rPr>
          <w:sz w:val="28"/>
          <w:szCs w:val="28"/>
        </w:rPr>
        <w:t xml:space="preserve">03.09.2019       № 44 </w:t>
      </w:r>
      <w:r w:rsidRPr="0037684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</w:t>
      </w:r>
      <w:r w:rsidRPr="003768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376842">
        <w:rPr>
          <w:sz w:val="28"/>
          <w:szCs w:val="28"/>
        </w:rPr>
        <w:t>с. Солоновка</w:t>
      </w:r>
    </w:p>
    <w:p w:rsidR="00C146E2" w:rsidRDefault="00C146E2" w:rsidP="00C146E2">
      <w:pPr>
        <w:rPr>
          <w:sz w:val="28"/>
          <w:szCs w:val="28"/>
        </w:rPr>
      </w:pPr>
    </w:p>
    <w:p w:rsidR="00C146E2" w:rsidRDefault="00C146E2" w:rsidP="00C146E2">
      <w:pPr>
        <w:rPr>
          <w:sz w:val="28"/>
          <w:szCs w:val="28"/>
        </w:rPr>
      </w:pPr>
    </w:p>
    <w:p w:rsidR="00C146E2" w:rsidRPr="00696915" w:rsidRDefault="00C146E2" w:rsidP="00C146E2">
      <w:pPr>
        <w:rPr>
          <w:sz w:val="28"/>
          <w:szCs w:val="28"/>
        </w:rPr>
      </w:pPr>
      <w:r w:rsidRPr="00696915">
        <w:rPr>
          <w:sz w:val="28"/>
          <w:szCs w:val="28"/>
        </w:rPr>
        <w:t>О внесении изменений в постановление</w:t>
      </w:r>
    </w:p>
    <w:p w:rsidR="00C146E2" w:rsidRDefault="00C146E2" w:rsidP="00C146E2">
      <w:pPr>
        <w:rPr>
          <w:szCs w:val="28"/>
        </w:rPr>
      </w:pPr>
      <w:r>
        <w:rPr>
          <w:sz w:val="28"/>
          <w:szCs w:val="28"/>
        </w:rPr>
        <w:t>Администрации сельсовета № 134</w:t>
      </w:r>
      <w:r w:rsidRPr="00696915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19.12.2014</w:t>
      </w:r>
    </w:p>
    <w:p w:rsidR="00C146E2" w:rsidRPr="00ED4719" w:rsidRDefault="00C146E2" w:rsidP="00C146E2">
      <w:pPr>
        <w:rPr>
          <w:sz w:val="28"/>
          <w:szCs w:val="28"/>
        </w:rPr>
      </w:pPr>
      <w:r w:rsidRPr="00ED4719">
        <w:rPr>
          <w:sz w:val="28"/>
          <w:szCs w:val="28"/>
        </w:rPr>
        <w:t>«Об утверждении административного</w:t>
      </w:r>
    </w:p>
    <w:p w:rsidR="00C146E2" w:rsidRPr="00ED4719" w:rsidRDefault="00C146E2" w:rsidP="00C146E2">
      <w:pPr>
        <w:rPr>
          <w:sz w:val="28"/>
          <w:szCs w:val="28"/>
        </w:rPr>
      </w:pPr>
      <w:r w:rsidRPr="00ED4719">
        <w:rPr>
          <w:sz w:val="28"/>
          <w:szCs w:val="28"/>
        </w:rPr>
        <w:t>Регламента предоставления муниципальной</w:t>
      </w:r>
    </w:p>
    <w:p w:rsidR="00C146E2" w:rsidRPr="00ED4719" w:rsidRDefault="00C146E2" w:rsidP="00C146E2">
      <w:pPr>
        <w:rPr>
          <w:sz w:val="28"/>
          <w:szCs w:val="28"/>
        </w:rPr>
      </w:pPr>
      <w:r w:rsidRPr="00ED4719">
        <w:rPr>
          <w:sz w:val="28"/>
          <w:szCs w:val="28"/>
        </w:rPr>
        <w:t>услуги «Выдача разрешений на снос</w:t>
      </w:r>
    </w:p>
    <w:p w:rsidR="00C146E2" w:rsidRPr="00ED4719" w:rsidRDefault="00C146E2" w:rsidP="00C146E2">
      <w:pPr>
        <w:rPr>
          <w:sz w:val="28"/>
          <w:szCs w:val="28"/>
        </w:rPr>
      </w:pPr>
      <w:r w:rsidRPr="00ED4719">
        <w:rPr>
          <w:sz w:val="28"/>
          <w:szCs w:val="28"/>
        </w:rPr>
        <w:t>или пересадку зеленых насаждений»</w:t>
      </w:r>
    </w:p>
    <w:p w:rsidR="00C146E2" w:rsidRPr="00ED4719" w:rsidRDefault="00C146E2" w:rsidP="00C146E2">
      <w:pPr>
        <w:ind w:firstLine="709"/>
        <w:rPr>
          <w:sz w:val="28"/>
          <w:szCs w:val="28"/>
        </w:rPr>
      </w:pPr>
    </w:p>
    <w:p w:rsidR="00C146E2" w:rsidRPr="00D17C06" w:rsidRDefault="00C146E2" w:rsidP="00C146E2">
      <w:pPr>
        <w:rPr>
          <w:sz w:val="28"/>
          <w:szCs w:val="28"/>
          <w:lang w:val="x-none"/>
        </w:rPr>
      </w:pPr>
    </w:p>
    <w:p w:rsidR="00C146E2" w:rsidRPr="00696915" w:rsidRDefault="00C146E2" w:rsidP="00C146E2">
      <w:pPr>
        <w:ind w:firstLine="709"/>
        <w:jc w:val="both"/>
        <w:rPr>
          <w:b/>
          <w:sz w:val="28"/>
          <w:szCs w:val="28"/>
        </w:rPr>
      </w:pPr>
      <w:r w:rsidRPr="00696915">
        <w:rPr>
          <w:sz w:val="28"/>
          <w:szCs w:val="28"/>
        </w:rPr>
        <w:t xml:space="preserve"> В соответствии с Федеральным законом от 27 июля 2012 года №210-ФЗ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 Новичихинского района, в целях правового обеспечения предоставления муниципальных услуг, ПОСТАНОВЛЯЮ</w:t>
      </w:r>
      <w:r w:rsidRPr="00696915">
        <w:rPr>
          <w:b/>
          <w:sz w:val="28"/>
          <w:szCs w:val="28"/>
        </w:rPr>
        <w:t>:</w:t>
      </w:r>
    </w:p>
    <w:p w:rsidR="00C146E2" w:rsidRPr="00ED4719" w:rsidRDefault="00C146E2" w:rsidP="00C146E2">
      <w:pPr>
        <w:jc w:val="both"/>
        <w:rPr>
          <w:sz w:val="28"/>
          <w:szCs w:val="28"/>
        </w:rPr>
      </w:pPr>
      <w:r w:rsidRPr="00ED4719">
        <w:rPr>
          <w:sz w:val="28"/>
          <w:szCs w:val="28"/>
        </w:rPr>
        <w:t xml:space="preserve">          1. Внести в постановле</w:t>
      </w:r>
      <w:r>
        <w:rPr>
          <w:sz w:val="28"/>
          <w:szCs w:val="28"/>
        </w:rPr>
        <w:t>ние Администрации сельсовета № 134</w:t>
      </w:r>
      <w:r w:rsidRPr="00ED471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19.12.2014 </w:t>
      </w:r>
      <w:r w:rsidRPr="00ED4719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ED4719">
        <w:rPr>
          <w:sz w:val="28"/>
          <w:szCs w:val="28"/>
        </w:rPr>
        <w:t>Регламента предоставления муниципальной</w:t>
      </w:r>
    </w:p>
    <w:p w:rsidR="00C146E2" w:rsidRPr="00ED4719" w:rsidRDefault="00C146E2" w:rsidP="00C146E2">
      <w:pPr>
        <w:jc w:val="both"/>
        <w:rPr>
          <w:sz w:val="28"/>
          <w:szCs w:val="28"/>
        </w:rPr>
      </w:pPr>
      <w:r w:rsidRPr="00ED4719">
        <w:rPr>
          <w:sz w:val="28"/>
          <w:szCs w:val="28"/>
        </w:rPr>
        <w:t>услуги «Выдача разрешений на снос</w:t>
      </w:r>
      <w:r>
        <w:rPr>
          <w:sz w:val="28"/>
          <w:szCs w:val="28"/>
        </w:rPr>
        <w:t xml:space="preserve"> </w:t>
      </w:r>
      <w:r w:rsidRPr="00ED4719">
        <w:rPr>
          <w:sz w:val="28"/>
          <w:szCs w:val="28"/>
        </w:rPr>
        <w:t>или пересадку зеленых насаждений» следующие изменения:</w:t>
      </w:r>
    </w:p>
    <w:p w:rsidR="00C146E2" w:rsidRPr="00696915" w:rsidRDefault="00C146E2" w:rsidP="00C146E2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bCs w:val="0"/>
          <w:i w:val="0"/>
          <w:iCs w:val="0"/>
          <w:sz w:val="28"/>
          <w:szCs w:val="28"/>
        </w:rPr>
        <w:t>1) в абзаце 1 пункта 1.1. Регламента слова «</w:t>
      </w:r>
      <w:r w:rsidRPr="00696915">
        <w:rPr>
          <w:b w:val="0"/>
          <w:i w:val="0"/>
          <w:sz w:val="28"/>
          <w:szCs w:val="28"/>
        </w:rPr>
        <w:t>универсально</w:t>
      </w:r>
      <w:r>
        <w:rPr>
          <w:b w:val="0"/>
          <w:i w:val="0"/>
          <w:sz w:val="28"/>
          <w:szCs w:val="28"/>
        </w:rPr>
        <w:t>й электронной карты (далее – УЭК)</w:t>
      </w:r>
      <w:r w:rsidRPr="00696915">
        <w:rPr>
          <w:b w:val="0"/>
          <w:i w:val="0"/>
          <w:sz w:val="28"/>
          <w:szCs w:val="28"/>
        </w:rPr>
        <w:t>» исключить;</w:t>
      </w:r>
    </w:p>
    <w:p w:rsidR="00C146E2" w:rsidRPr="00696915" w:rsidRDefault="00C146E2" w:rsidP="00C146E2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2) абзац 2 пункта 1.1. Регламента исключить;</w:t>
      </w:r>
    </w:p>
    <w:p w:rsidR="00C146E2" w:rsidRPr="00696915" w:rsidRDefault="00C146E2" w:rsidP="00C146E2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3)  подпункт 1 пункта 2.</w:t>
      </w:r>
      <w:r>
        <w:rPr>
          <w:b w:val="0"/>
          <w:i w:val="0"/>
          <w:sz w:val="28"/>
          <w:szCs w:val="28"/>
        </w:rPr>
        <w:t>10</w:t>
      </w:r>
      <w:r w:rsidRPr="00696915">
        <w:rPr>
          <w:b w:val="0"/>
          <w:i w:val="0"/>
          <w:sz w:val="28"/>
          <w:szCs w:val="28"/>
        </w:rPr>
        <w:t>. Регламента дополнить абзацем 4 следующего содержания:</w:t>
      </w:r>
    </w:p>
    <w:p w:rsidR="00C146E2" w:rsidRPr="00696915" w:rsidRDefault="00C146E2" w:rsidP="00C146E2">
      <w:pPr>
        <w:jc w:val="both"/>
        <w:rPr>
          <w:sz w:val="28"/>
          <w:szCs w:val="28"/>
        </w:rPr>
      </w:pPr>
      <w:r w:rsidRPr="00696915">
        <w:rPr>
          <w:b/>
          <w:sz w:val="28"/>
          <w:szCs w:val="28"/>
        </w:rPr>
        <w:t xml:space="preserve">         </w:t>
      </w:r>
      <w:r w:rsidRPr="00696915">
        <w:rPr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услуги;»;</w:t>
      </w:r>
    </w:p>
    <w:p w:rsidR="00C146E2" w:rsidRPr="00696915" w:rsidRDefault="00C146E2" w:rsidP="00C146E2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4) пункт 2.</w:t>
      </w:r>
      <w:r>
        <w:rPr>
          <w:sz w:val="28"/>
          <w:szCs w:val="28"/>
        </w:rPr>
        <w:t>10</w:t>
      </w:r>
      <w:r w:rsidRPr="00696915">
        <w:rPr>
          <w:sz w:val="28"/>
          <w:szCs w:val="28"/>
        </w:rPr>
        <w:t>. Регламента дополнить подпунктом 2 следующего содержания:</w:t>
      </w:r>
    </w:p>
    <w:p w:rsidR="00C146E2" w:rsidRPr="00696915" w:rsidRDefault="00C146E2" w:rsidP="00C146E2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(функций).»;</w:t>
      </w:r>
    </w:p>
    <w:p w:rsidR="00C146E2" w:rsidRPr="00696915" w:rsidRDefault="00C146E2" w:rsidP="00C146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6915">
        <w:rPr>
          <w:sz w:val="28"/>
          <w:szCs w:val="28"/>
        </w:rPr>
        <w:t>5) пункт 2.</w:t>
      </w:r>
      <w:r>
        <w:rPr>
          <w:sz w:val="28"/>
          <w:szCs w:val="28"/>
        </w:rPr>
        <w:t>16</w:t>
      </w:r>
      <w:r w:rsidRPr="00696915">
        <w:rPr>
          <w:sz w:val="28"/>
          <w:szCs w:val="28"/>
        </w:rPr>
        <w:t>.2. Регламента изложить в следующей редакции:</w:t>
      </w:r>
    </w:p>
    <w:p w:rsidR="00C146E2" w:rsidRPr="00696915" w:rsidRDefault="00C146E2" w:rsidP="00C146E2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lastRenderedPageBreak/>
        <w:t xml:space="preserve">          «2.1</w:t>
      </w:r>
      <w:r>
        <w:rPr>
          <w:sz w:val="28"/>
          <w:szCs w:val="28"/>
        </w:rPr>
        <w:t>6</w:t>
      </w:r>
      <w:r w:rsidRPr="00696915">
        <w:rPr>
          <w:sz w:val="28"/>
          <w:szCs w:val="28"/>
        </w:rPr>
        <w:t>.2. Требования к обеспечению условий доступности муниципальной услуги для лиц с ограниченной возможностью.</w:t>
      </w:r>
    </w:p>
    <w:p w:rsidR="00C146E2" w:rsidRPr="00696915" w:rsidRDefault="00C146E2" w:rsidP="00C14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C146E2" w:rsidRPr="00696915" w:rsidRDefault="00C146E2" w:rsidP="00C14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146E2" w:rsidRPr="00696915" w:rsidRDefault="00C146E2" w:rsidP="00C14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C146E2" w:rsidRPr="00696915" w:rsidRDefault="00C146E2" w:rsidP="00C14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C146E2" w:rsidRPr="00696915" w:rsidRDefault="00C146E2" w:rsidP="00C14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C146E2" w:rsidRPr="00696915" w:rsidRDefault="00C146E2" w:rsidP="00C14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C146E2" w:rsidRPr="00696915" w:rsidRDefault="00C146E2" w:rsidP="00C14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C146E2" w:rsidRDefault="00C146E2" w:rsidP="00C14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7" w:history="1">
        <w:r w:rsidRPr="00696915">
          <w:rPr>
            <w:color w:val="000000"/>
            <w:sz w:val="28"/>
            <w:szCs w:val="28"/>
          </w:rPr>
          <w:t>приказом</w:t>
        </w:r>
      </w:hyperlink>
      <w:r w:rsidRPr="00696915">
        <w:rPr>
          <w:color w:val="000000"/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Министерства труда и социальной защиты Российской Федерации от 22.06.2015 </w:t>
      </w:r>
      <w:r>
        <w:rPr>
          <w:sz w:val="28"/>
          <w:szCs w:val="28"/>
        </w:rPr>
        <w:t>№</w:t>
      </w:r>
      <w:r w:rsidRPr="00696915">
        <w:rPr>
          <w:sz w:val="28"/>
          <w:szCs w:val="28"/>
        </w:rPr>
        <w:t> 368н «Об утверждении формы документа, подтверждающего специальное обучение собаки-проводника, и порядка его выдачи.»;</w:t>
      </w:r>
    </w:p>
    <w:p w:rsidR="00C146E2" w:rsidRPr="00696915" w:rsidRDefault="00C146E2" w:rsidP="00C14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абзац 1 пп. 3.2.3.4. п.3.2.3. Регламента изложить в следующей редакции:</w:t>
      </w:r>
    </w:p>
    <w:p w:rsidR="00C146E2" w:rsidRDefault="00C146E2" w:rsidP="00C146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696915">
        <w:rPr>
          <w:sz w:val="28"/>
          <w:szCs w:val="28"/>
        </w:rPr>
        <w:t xml:space="preserve">3.2.3.4. </w:t>
      </w:r>
      <w:r w:rsidRPr="00696915">
        <w:rPr>
          <w:color w:val="000000"/>
          <w:sz w:val="28"/>
          <w:szCs w:val="28"/>
        </w:rPr>
        <w:t>После регистрации заявления специалист, ответственный за прием и регистрацию заявления, передает заявление с документами главе сельсовета. Глава сельсовета  в день регистрации заявления</w:t>
      </w:r>
      <w:r w:rsidRPr="00696915">
        <w:rPr>
          <w:rFonts w:eastAsia="Calibri"/>
          <w:color w:val="000000"/>
          <w:sz w:val="28"/>
          <w:szCs w:val="28"/>
          <w:lang w:eastAsia="en-US"/>
        </w:rPr>
        <w:t xml:space="preserve"> назначает </w:t>
      </w:r>
      <w:r w:rsidRPr="00696915">
        <w:rPr>
          <w:color w:val="000000"/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  <w:r>
        <w:rPr>
          <w:color w:val="000000"/>
          <w:sz w:val="28"/>
          <w:szCs w:val="28"/>
        </w:rPr>
        <w:t>»;</w:t>
      </w:r>
    </w:p>
    <w:p w:rsidR="00C146E2" w:rsidRDefault="00C146E2" w:rsidP="00C146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в абзаце 2 пп. 3.3.4. Регламента слова «главе Администрации сельсовета» заменить на слова «главе сельсовета»;</w:t>
      </w:r>
    </w:p>
    <w:p w:rsidR="00C146E2" w:rsidRDefault="00C146E2" w:rsidP="00C146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 пп. 3.4.1. п. 3.4. Регламента слова «главе Администрации сельсовета» заменить на слова «главе сельсовета»;</w:t>
      </w:r>
    </w:p>
    <w:p w:rsidR="00C146E2" w:rsidRDefault="00C146E2" w:rsidP="00C146E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9) в пп. 3.4.2. п. 3.4. Регламента слова «Глава Администрации сельсовета» заменить на слова «Глава сельсовета»;</w:t>
      </w:r>
    </w:p>
    <w:p w:rsidR="00C146E2" w:rsidRDefault="00C146E2" w:rsidP="00C146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10) в п. 4.2. Регламента слова «главой Администрации сельсовета, главой сельсовета» заменить на слова «главой сельсовета»;</w:t>
      </w:r>
    </w:p>
    <w:p w:rsidR="00C146E2" w:rsidRDefault="00C146E2" w:rsidP="00C146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 абзаце 3 п. 4.3. Регламента слова «главой Администрации сельсовета, главой сельсовета» заменить на слова «главой сельсовета»;</w:t>
      </w:r>
    </w:p>
    <w:p w:rsidR="00C146E2" w:rsidRDefault="00C146E2" w:rsidP="00C146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раздел 5 Регламента изложить в следующей редакции:</w:t>
      </w:r>
    </w:p>
    <w:p w:rsidR="00C146E2" w:rsidRPr="00AF2DA4" w:rsidRDefault="00C146E2" w:rsidP="00C146E2">
      <w:pPr>
        <w:pStyle w:val="1"/>
        <w:rPr>
          <w:szCs w:val="28"/>
        </w:rPr>
      </w:pPr>
      <w:r w:rsidRPr="000D7E9C">
        <w:rPr>
          <w:szCs w:val="28"/>
        </w:rPr>
        <w:t xml:space="preserve">«V. Досудебный (внесудебный) порядок обжалования решений и </w:t>
      </w:r>
      <w:r w:rsidRPr="000D7E9C">
        <w:rPr>
          <w:szCs w:val="28"/>
        </w:rPr>
        <w:br/>
        <w:t>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C146E2" w:rsidRPr="00B749C6" w:rsidRDefault="00C146E2" w:rsidP="00C146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Pr="000D7E9C">
        <w:rPr>
          <w:sz w:val="28"/>
          <w:szCs w:val="28"/>
          <w:lang w:eastAsia="en-US"/>
        </w:rPr>
        <w:t xml:space="preserve">должностных лиц </w:t>
      </w:r>
      <w:r w:rsidRPr="000D7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0D7E9C">
        <w:rPr>
          <w:sz w:val="28"/>
          <w:szCs w:val="28"/>
        </w:rPr>
        <w:t xml:space="preserve"> сельсовета </w:t>
      </w:r>
      <w:r w:rsidRPr="000D7E9C">
        <w:rPr>
          <w:sz w:val="28"/>
          <w:szCs w:val="28"/>
          <w:lang w:eastAsia="en-US"/>
        </w:rPr>
        <w:t>либо муниципальных служащих</w:t>
      </w:r>
      <w:r w:rsidRPr="00AF2DA4">
        <w:rPr>
          <w:sz w:val="28"/>
          <w:szCs w:val="28"/>
        </w:rPr>
        <w:t xml:space="preserve"> при предоставлении ими муниципальной услуги, а также право на получение сведений и документов, необходимых </w:t>
      </w:r>
      <w:r w:rsidRPr="00B749C6">
        <w:rPr>
          <w:sz w:val="28"/>
          <w:szCs w:val="28"/>
        </w:rPr>
        <w:t>для обоснования и рассмотрения жалобы.</w:t>
      </w:r>
    </w:p>
    <w:p w:rsidR="00C146E2" w:rsidRPr="00B749C6" w:rsidRDefault="00C146E2" w:rsidP="00C146E2">
      <w:pPr>
        <w:tabs>
          <w:tab w:val="left" w:pos="709"/>
        </w:tabs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Заявители имеют право на досудебное (внесудебное) обжалование решений и действий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под</w:t>
      </w:r>
      <w:hyperlink w:anchor="sub_10521" w:history="1">
        <w:r w:rsidRPr="00B749C6">
          <w:rPr>
            <w:rStyle w:val="ae"/>
            <w:sz w:val="28"/>
            <w:szCs w:val="28"/>
          </w:rPr>
          <w:t>пунктах 1</w:t>
        </w:r>
      </w:hyperlink>
      <w:r w:rsidRPr="00B749C6">
        <w:rPr>
          <w:sz w:val="28"/>
          <w:szCs w:val="28"/>
        </w:rPr>
        <w:t xml:space="preserve">, </w:t>
      </w:r>
      <w:hyperlink w:anchor="sub_10523" w:history="1">
        <w:r w:rsidRPr="00B749C6">
          <w:rPr>
            <w:rStyle w:val="ae"/>
            <w:sz w:val="28"/>
            <w:szCs w:val="28"/>
          </w:rPr>
          <w:t>3</w:t>
        </w:r>
      </w:hyperlink>
      <w:r w:rsidRPr="00B749C6">
        <w:rPr>
          <w:sz w:val="28"/>
          <w:szCs w:val="28"/>
        </w:rPr>
        <w:t xml:space="preserve">, </w:t>
      </w:r>
      <w:hyperlink w:anchor="sub_10524" w:history="1">
        <w:r w:rsidRPr="00B749C6">
          <w:rPr>
            <w:rStyle w:val="ae"/>
            <w:sz w:val="28"/>
            <w:szCs w:val="28"/>
          </w:rPr>
          <w:t>4</w:t>
        </w:r>
      </w:hyperlink>
      <w:r w:rsidRPr="00B749C6">
        <w:rPr>
          <w:sz w:val="28"/>
          <w:szCs w:val="28"/>
        </w:rPr>
        <w:t xml:space="preserve">, </w:t>
      </w:r>
      <w:hyperlink w:anchor="sub_10526" w:history="1">
        <w:r w:rsidRPr="00B749C6">
          <w:rPr>
            <w:rStyle w:val="ae"/>
            <w:sz w:val="28"/>
            <w:szCs w:val="28"/>
          </w:rPr>
          <w:t>6</w:t>
        </w:r>
      </w:hyperlink>
      <w:r w:rsidRPr="00B749C6">
        <w:rPr>
          <w:sz w:val="28"/>
          <w:szCs w:val="28"/>
        </w:rPr>
        <w:t xml:space="preserve">, </w:t>
      </w:r>
      <w:hyperlink w:anchor="sub_10528" w:history="1">
        <w:r w:rsidRPr="00B749C6">
          <w:rPr>
            <w:rStyle w:val="ae"/>
            <w:sz w:val="28"/>
            <w:szCs w:val="28"/>
          </w:rPr>
          <w:t>8 пункта 5.2</w:t>
        </w:r>
      </w:hyperlink>
      <w:r w:rsidRPr="00B749C6">
        <w:rPr>
          <w:sz w:val="28"/>
          <w:szCs w:val="28"/>
        </w:rPr>
        <w:t xml:space="preserve"> Административного регламента.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5.2. Заявитель может обратиться с жалобой в случаях: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 1) нарушения срока регистрации запроса заявителя о предоставлении муниципальной услуги;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2) нарушения срока предоставления муниципальной услуги;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3)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C146E2" w:rsidRPr="00AF2DA4" w:rsidRDefault="00C146E2" w:rsidP="00C146E2">
      <w:pPr>
        <w:tabs>
          <w:tab w:val="left" w:pos="567"/>
        </w:tabs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5) отказа в предоставлении муниципальной услуги, если основания отказа не предусмотрены федеральными законами и принятыми </w:t>
      </w:r>
      <w:r w:rsidRPr="00AF2DA4">
        <w:rPr>
          <w:sz w:val="28"/>
          <w:szCs w:val="28"/>
        </w:rPr>
        <w:t>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146E2" w:rsidRPr="00AF2DA4" w:rsidRDefault="00C146E2" w:rsidP="00C146E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AF2DA4">
        <w:rPr>
          <w:sz w:val="28"/>
          <w:szCs w:val="28"/>
        </w:rPr>
        <w:lastRenderedPageBreak/>
        <w:t>муниципальной услуги документах либо нарушения установленного срока таких исправлений;</w:t>
      </w:r>
    </w:p>
    <w:p w:rsidR="00C146E2" w:rsidRPr="00AF2DA4" w:rsidRDefault="00C146E2" w:rsidP="00C146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C146E2" w:rsidRPr="00AF2DA4" w:rsidRDefault="00C146E2" w:rsidP="00C146E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униципальной услуги.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5.3. Общие требования к порядку подачи и рассмотрения жалобы.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5.3.1. 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>
        <w:rPr>
          <w:sz w:val="28"/>
          <w:szCs w:val="28"/>
        </w:rPr>
        <w:t>главы сельсовета</w:t>
      </w:r>
      <w:r w:rsidRPr="00AF2DA4">
        <w:rPr>
          <w:sz w:val="28"/>
          <w:szCs w:val="28"/>
        </w:rPr>
        <w:t>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руководителю этого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 или должностному лицу, уполномоченному нормативным правовым актом Алтайского края.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5.3.2. Жалоба может быть направлена по почте,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официальный сайт Администрации </w:t>
      </w:r>
      <w:r>
        <w:rPr>
          <w:sz w:val="28"/>
          <w:szCs w:val="28"/>
        </w:rPr>
        <w:t>Новичихинского района</w:t>
      </w:r>
      <w:r w:rsidRPr="00AF2DA4">
        <w:rPr>
          <w:sz w:val="28"/>
          <w:szCs w:val="28"/>
        </w:rPr>
        <w:t>, Единый портал государственных и муниципальных услуг (функций) в информаци</w:t>
      </w:r>
      <w:r>
        <w:rPr>
          <w:sz w:val="28"/>
          <w:szCs w:val="28"/>
        </w:rPr>
        <w:t>онно-телекоммуникационной сети 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досудебного обжалования), а также может быть принята при личном приеме заявителя.</w:t>
      </w:r>
    </w:p>
    <w:p w:rsidR="00C146E2" w:rsidRPr="00AF2DA4" w:rsidRDefault="00C146E2" w:rsidP="00C146E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5.3.3. В электронном виде жалоба может быть подана заявителем посредством: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официального</w:t>
      </w:r>
      <w:r w:rsidRPr="00AF2DA4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>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б) Единого портала государственных и муниципальных услуг (функций);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в) портала досудебного обжалования (do.gosuslugi.ru).</w:t>
      </w:r>
    </w:p>
    <w:p w:rsidR="00C146E2" w:rsidRPr="00AF2DA4" w:rsidRDefault="00C146E2" w:rsidP="00C146E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5.4. Прием жалоб в письменной форме осуществляется </w:t>
      </w:r>
      <w:r>
        <w:rPr>
          <w:sz w:val="28"/>
          <w:szCs w:val="28"/>
        </w:rPr>
        <w:t>Администрацией сельсовета</w:t>
      </w:r>
      <w:r w:rsidRPr="00AF2DA4">
        <w:rPr>
          <w:sz w:val="28"/>
          <w:szCs w:val="28"/>
        </w:rPr>
        <w:t xml:space="preserve">, в месте предоставления муниципальной услуги (в месте, где заявитель </w:t>
      </w:r>
      <w:r w:rsidRPr="00AF2DA4">
        <w:rPr>
          <w:sz w:val="28"/>
          <w:szCs w:val="28"/>
        </w:rPr>
        <w:lastRenderedPageBreak/>
        <w:t>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</w:t>
      </w:r>
      <w:r w:rsidRPr="00B749C6">
        <w:rPr>
          <w:sz w:val="28"/>
          <w:szCs w:val="28"/>
        </w:rPr>
        <w:t>Федерации.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доверенность, оформленная в соответствии с действующим законодательством Российской Федерации;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5.7. При подаче жалобы в электронном виде документ, указанный в </w:t>
      </w:r>
      <w:hyperlink w:anchor="sub_1056" w:history="1">
        <w:r w:rsidRPr="00B749C6">
          <w:rPr>
            <w:rStyle w:val="ae"/>
            <w:sz w:val="28"/>
            <w:szCs w:val="28"/>
          </w:rPr>
          <w:t>пункте 5.6</w:t>
        </w:r>
      </w:hyperlink>
      <w:r w:rsidRPr="00B749C6">
        <w:rPr>
          <w:sz w:val="28"/>
          <w:szCs w:val="28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8" w:history="1">
        <w:r w:rsidRPr="00B749C6">
          <w:rPr>
            <w:rStyle w:val="ae"/>
            <w:sz w:val="28"/>
            <w:szCs w:val="28"/>
          </w:rPr>
          <w:t>электронной подписью</w:t>
        </w:r>
      </w:hyperlink>
      <w:r w:rsidRPr="00B749C6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5.8. При подаче жалобы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 ее передача в орган местного самоуправления обеспечивается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в срок не позднее следующего рабочего дня со дня поступления жалобы.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5.9. Срок рассмотрения жалобы исчисляется со дня регистрации жалобы в </w:t>
      </w:r>
      <w:r>
        <w:rPr>
          <w:sz w:val="28"/>
          <w:szCs w:val="28"/>
        </w:rPr>
        <w:t>Администрации сельсовета</w:t>
      </w:r>
      <w:r w:rsidRPr="00AF2DA4">
        <w:rPr>
          <w:sz w:val="28"/>
          <w:szCs w:val="28"/>
        </w:rPr>
        <w:t>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5.10. Жалоба должна содержать: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центра, его руководителя и (или) работника, решения и действия (бездействие) которых обжалуются;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AF2DA4">
        <w:rPr>
          <w:sz w:val="28"/>
          <w:szCs w:val="28"/>
        </w:rPr>
        <w:lastRenderedPageBreak/>
        <w:t xml:space="preserve">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 xml:space="preserve">5.11.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обеспечивает: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оснащение мест приема жалоб;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5.12.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заключает с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ногофункциональным центром соглашение о взаимодействии, в том числе в части осуществления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приема жалоб и выдачи заявителям результатов рассмотрения жалоб.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5.13. Жалоба, поступившая в орган местного самоуправления,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, должностного лица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5.14. По результатам рассмотрения жалобы </w:t>
      </w:r>
      <w:r>
        <w:rPr>
          <w:sz w:val="28"/>
          <w:szCs w:val="28"/>
        </w:rPr>
        <w:t>глава сельсовета при</w:t>
      </w:r>
      <w:r w:rsidRPr="00AF2DA4">
        <w:rPr>
          <w:sz w:val="28"/>
          <w:szCs w:val="28"/>
        </w:rPr>
        <w:t>нимает одно из следующих решений: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2) отказывает в </w:t>
      </w:r>
      <w:r w:rsidRPr="00B749C6">
        <w:rPr>
          <w:sz w:val="28"/>
          <w:szCs w:val="28"/>
        </w:rPr>
        <w:t>удовлетворении жалобы.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sub_105333" w:history="1">
        <w:r w:rsidRPr="00B749C6">
          <w:rPr>
            <w:rStyle w:val="ae"/>
            <w:sz w:val="28"/>
            <w:szCs w:val="28"/>
          </w:rPr>
          <w:t>подпункте «в» пункта 5.3.3</w:t>
        </w:r>
      </w:hyperlink>
      <w:r w:rsidRPr="00B749C6">
        <w:rPr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9" w:history="1">
        <w:r w:rsidRPr="00B749C6">
          <w:rPr>
            <w:rStyle w:val="ae"/>
            <w:sz w:val="28"/>
            <w:szCs w:val="28"/>
          </w:rPr>
          <w:t>электронной подписью</w:t>
        </w:r>
      </w:hyperlink>
      <w:r w:rsidRPr="00B749C6">
        <w:rPr>
          <w:sz w:val="28"/>
          <w:szCs w:val="28"/>
        </w:rPr>
        <w:t xml:space="preserve"> уполномоченного на рассмотрение жалобы должностного лица органа местного </w:t>
      </w:r>
      <w:r w:rsidRPr="00B749C6">
        <w:rPr>
          <w:sz w:val="28"/>
          <w:szCs w:val="28"/>
        </w:rPr>
        <w:lastRenderedPageBreak/>
        <w:t>самоуправления, вид которой установлен законодательством Российской Федерации.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 5.17. Исчерпывающий перечень оснований не давать ответ заявителю, не направлять ответ по существу: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  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 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</w:t>
      </w:r>
      <w:r w:rsidRPr="00B749C6">
        <w:rPr>
          <w:sz w:val="28"/>
          <w:szCs w:val="28"/>
        </w:rPr>
        <w:t>направляемые жалобы направлялись в Администрацию сельсовета или одному и тому же должностному лицу. О данном решении уведомляется заявитель, направивший жалобу;</w:t>
      </w:r>
    </w:p>
    <w:p w:rsidR="00C146E2" w:rsidRPr="00B749C6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  ответ по существу поставленного в жалобе вопроса не может быть дан без разглашения сведений, составляющих </w:t>
      </w:r>
      <w:hyperlink r:id="rId10" w:history="1">
        <w:r w:rsidRPr="00B749C6">
          <w:rPr>
            <w:rStyle w:val="ae"/>
            <w:sz w:val="28"/>
            <w:szCs w:val="28"/>
          </w:rPr>
          <w:t>государственную</w:t>
        </w:r>
      </w:hyperlink>
      <w:r w:rsidRPr="00B749C6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 текст письменного обращения не позволяет </w:t>
      </w:r>
      <w:r w:rsidRPr="00AF2DA4">
        <w:rPr>
          <w:sz w:val="28"/>
          <w:szCs w:val="28"/>
        </w:rPr>
        <w:t>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C146E2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18</w:t>
      </w:r>
      <w:r w:rsidRPr="00AF2DA4">
        <w:rPr>
          <w:sz w:val="28"/>
          <w:szCs w:val="28"/>
        </w:rPr>
        <w:t xml:space="preserve">. При удовлетворении жалобы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146E2" w:rsidRPr="000A590D" w:rsidRDefault="00C146E2" w:rsidP="00C146E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A590D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46E2" w:rsidRPr="00AF2DA4" w:rsidRDefault="00C146E2" w:rsidP="00C14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5.19.</w:t>
      </w:r>
      <w:r w:rsidRPr="000A590D">
        <w:rPr>
          <w:rFonts w:eastAsia="Calibri"/>
          <w:sz w:val="28"/>
          <w:szCs w:val="28"/>
        </w:rPr>
        <w:t xml:space="preserve"> В случае признания жалобы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не подлежащей удовлетворению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20</w:t>
      </w:r>
      <w:r w:rsidRPr="00AF2D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AF2DA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жалобы: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о входящем номере, под которым жалоба зарегистрирована в системе делопроизводства;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нормативных правовых актах, на основании которых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предоставляет муниципальную услугу;</w:t>
      </w:r>
    </w:p>
    <w:p w:rsidR="00C146E2" w:rsidRPr="00AF2DA4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 требованиях к заверению документов и сведений;</w:t>
      </w:r>
    </w:p>
    <w:p w:rsidR="00C146E2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месте размещения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справочных материалов по вопросам предоставления муниципальной услуги.</w:t>
      </w:r>
      <w:r>
        <w:rPr>
          <w:sz w:val="28"/>
          <w:szCs w:val="28"/>
        </w:rPr>
        <w:t>»;</w:t>
      </w:r>
    </w:p>
    <w:p w:rsidR="00C146E2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13) приложение 1 к Регламенту изложить в следующей редакции:</w:t>
      </w:r>
    </w:p>
    <w:p w:rsidR="00C146E2" w:rsidRDefault="00C146E2" w:rsidP="00C146E2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146E2" w:rsidRPr="00B445CD" w:rsidRDefault="00C146E2" w:rsidP="00C146E2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B445CD">
        <w:rPr>
          <w:sz w:val="28"/>
          <w:szCs w:val="28"/>
        </w:rPr>
        <w:t>Приложение 1</w:t>
      </w:r>
    </w:p>
    <w:p w:rsidR="00C146E2" w:rsidRPr="00B445CD" w:rsidRDefault="00C146E2" w:rsidP="00C146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C146E2" w:rsidRPr="00B445CD" w:rsidRDefault="00C146E2" w:rsidP="00C146E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B445CD">
        <w:rPr>
          <w:sz w:val="28"/>
          <w:szCs w:val="28"/>
        </w:rPr>
        <w:t>об Администрации сельсовета, предоставляющей</w:t>
      </w:r>
    </w:p>
    <w:p w:rsidR="00C146E2" w:rsidRPr="00B445CD" w:rsidRDefault="00C146E2" w:rsidP="00C146E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муниципальную услугу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91"/>
      </w:tblGrid>
      <w:tr w:rsidR="00C146E2" w:rsidRPr="00B445CD" w:rsidTr="007C1BFE">
        <w:tc>
          <w:tcPr>
            <w:tcW w:w="6237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3591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Солоновского </w:t>
            </w:r>
            <w:r w:rsidRPr="00B445CD">
              <w:rPr>
                <w:sz w:val="28"/>
                <w:szCs w:val="28"/>
              </w:rPr>
              <w:t>сельсовета</w:t>
            </w:r>
          </w:p>
        </w:tc>
      </w:tr>
      <w:tr w:rsidR="00C146E2" w:rsidRPr="00B445CD" w:rsidTr="007C1BFE">
        <w:tc>
          <w:tcPr>
            <w:tcW w:w="6237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591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Солоновского </w:t>
            </w:r>
            <w:r w:rsidRPr="00B445CD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  <w:tr w:rsidR="00C146E2" w:rsidRPr="00B445CD" w:rsidTr="007C1BFE">
        <w:tc>
          <w:tcPr>
            <w:tcW w:w="6237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591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6597</w:t>
            </w:r>
            <w:r>
              <w:rPr>
                <w:sz w:val="28"/>
                <w:szCs w:val="28"/>
              </w:rPr>
              <w:t xml:space="preserve">42 </w:t>
            </w:r>
            <w:r w:rsidRPr="00B445CD">
              <w:rPr>
                <w:sz w:val="28"/>
                <w:szCs w:val="28"/>
              </w:rPr>
              <w:t xml:space="preserve">Алтайский край Новичихинский район село </w:t>
            </w:r>
            <w:r>
              <w:rPr>
                <w:sz w:val="28"/>
                <w:szCs w:val="28"/>
              </w:rPr>
              <w:t>Солоновка ул. Ленина, 6</w:t>
            </w:r>
          </w:p>
        </w:tc>
      </w:tr>
      <w:tr w:rsidR="00C146E2" w:rsidRPr="00B445CD" w:rsidTr="007C1BFE">
        <w:tc>
          <w:tcPr>
            <w:tcW w:w="6237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591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Ежедневно с 9.00 часов до 17.00 часов, кроме субботы и воскресенья. Перерыв на обед с 13.00 часов  до 14.00 часов</w:t>
            </w:r>
          </w:p>
        </w:tc>
      </w:tr>
      <w:tr w:rsidR="00C146E2" w:rsidRPr="00B445CD" w:rsidTr="007C1BFE">
        <w:tc>
          <w:tcPr>
            <w:tcW w:w="6237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591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8-385-55-2</w:t>
            </w:r>
            <w:r>
              <w:rPr>
                <w:sz w:val="28"/>
                <w:szCs w:val="28"/>
              </w:rPr>
              <w:t>5</w:t>
            </w:r>
            <w:r w:rsidRPr="00B445CD">
              <w:rPr>
                <w:sz w:val="28"/>
                <w:szCs w:val="28"/>
              </w:rPr>
              <w:t>-3-43</w:t>
            </w:r>
          </w:p>
          <w:p w:rsidR="00C146E2" w:rsidRPr="00B445CD" w:rsidRDefault="00C146E2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2F5827">
              <w:rPr>
                <w:sz w:val="28"/>
                <w:szCs w:val="28"/>
                <w:lang w:val="nl-NL"/>
              </w:rPr>
              <w:t>sol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s</w:t>
            </w:r>
            <w:r w:rsidRPr="002F5827">
              <w:rPr>
                <w:sz w:val="28"/>
                <w:szCs w:val="28"/>
              </w:rPr>
              <w:t>@</w:t>
            </w:r>
            <w:r w:rsidRPr="002F5827">
              <w:rPr>
                <w:sz w:val="28"/>
                <w:szCs w:val="28"/>
                <w:lang w:val="nl-NL"/>
              </w:rPr>
              <w:t>nov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alregn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ru</w:t>
            </w:r>
          </w:p>
        </w:tc>
      </w:tr>
      <w:tr w:rsidR="00C146E2" w:rsidRPr="00B445CD" w:rsidTr="007C1BFE">
        <w:tc>
          <w:tcPr>
            <w:tcW w:w="6237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3591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http://www.novichiha.ru/</w:t>
            </w:r>
          </w:p>
        </w:tc>
      </w:tr>
    </w:tbl>
    <w:p w:rsidR="00C146E2" w:rsidRPr="00B445CD" w:rsidRDefault="00C146E2" w:rsidP="00C146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C146E2" w:rsidRPr="00B445CD" w:rsidRDefault="00C146E2" w:rsidP="00C146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 xml:space="preserve">Региональный портал государственных и муниципальных услуг (функций) – </w:t>
      </w:r>
      <w:hyperlink r:id="rId11" w:history="1">
        <w:r w:rsidRPr="00B445CD">
          <w:rPr>
            <w:rStyle w:val="a4"/>
            <w:sz w:val="28"/>
            <w:szCs w:val="28"/>
            <w:lang w:val="en-US"/>
          </w:rPr>
          <w:t>www</w:t>
        </w:r>
        <w:r w:rsidRPr="00B445CD">
          <w:rPr>
            <w:rStyle w:val="a4"/>
            <w:sz w:val="28"/>
            <w:szCs w:val="28"/>
          </w:rPr>
          <w:t>.</w:t>
        </w:r>
        <w:r w:rsidRPr="00B445CD">
          <w:rPr>
            <w:rStyle w:val="a4"/>
            <w:sz w:val="28"/>
            <w:szCs w:val="28"/>
            <w:lang w:val="en-US"/>
          </w:rPr>
          <w:t>gosuslugi</w:t>
        </w:r>
        <w:r w:rsidRPr="00B445CD">
          <w:rPr>
            <w:rStyle w:val="a4"/>
            <w:sz w:val="28"/>
            <w:szCs w:val="28"/>
          </w:rPr>
          <w:t>22.</w:t>
        </w:r>
        <w:r w:rsidRPr="00B445CD">
          <w:rPr>
            <w:rStyle w:val="a4"/>
            <w:sz w:val="28"/>
            <w:szCs w:val="28"/>
            <w:lang w:val="en-US"/>
          </w:rPr>
          <w:t>ru</w:t>
        </w:r>
      </w:hyperlink>
      <w:r w:rsidRPr="00B445CD">
        <w:rPr>
          <w:sz w:val="28"/>
          <w:szCs w:val="28"/>
        </w:rPr>
        <w:t xml:space="preserve">; </w:t>
      </w:r>
    </w:p>
    <w:p w:rsidR="00C146E2" w:rsidRDefault="00C146E2" w:rsidP="00C146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2" w:history="1">
        <w:r w:rsidRPr="00B445CD">
          <w:rPr>
            <w:rStyle w:val="a4"/>
            <w:sz w:val="28"/>
            <w:szCs w:val="28"/>
            <w:lang w:val="en-US"/>
          </w:rPr>
          <w:t>www</w:t>
        </w:r>
        <w:r w:rsidRPr="00B445CD">
          <w:rPr>
            <w:rStyle w:val="a4"/>
            <w:sz w:val="28"/>
            <w:szCs w:val="28"/>
          </w:rPr>
          <w:t>.22.</w:t>
        </w:r>
        <w:r w:rsidRPr="00B445CD">
          <w:rPr>
            <w:rStyle w:val="a4"/>
            <w:sz w:val="28"/>
            <w:szCs w:val="28"/>
            <w:lang w:val="en-US"/>
          </w:rPr>
          <w:t>gosuslugi</w:t>
        </w:r>
        <w:r w:rsidRPr="00B445CD">
          <w:rPr>
            <w:rStyle w:val="a4"/>
            <w:sz w:val="28"/>
            <w:szCs w:val="28"/>
          </w:rPr>
          <w:t>.</w:t>
        </w:r>
        <w:r w:rsidRPr="00B445CD">
          <w:rPr>
            <w:rStyle w:val="a4"/>
            <w:sz w:val="28"/>
            <w:szCs w:val="28"/>
            <w:lang w:val="en-US"/>
          </w:rPr>
          <w:t>ru</w:t>
        </w:r>
        <w:r w:rsidRPr="00B445CD">
          <w:rPr>
            <w:rStyle w:val="a4"/>
            <w:sz w:val="28"/>
            <w:szCs w:val="28"/>
          </w:rPr>
          <w:t>/</w:t>
        </w:r>
        <w:r w:rsidRPr="00B445CD">
          <w:rPr>
            <w:rStyle w:val="a4"/>
            <w:sz w:val="28"/>
            <w:szCs w:val="28"/>
            <w:lang w:val="en-US"/>
          </w:rPr>
          <w:t>pgu</w:t>
        </w:r>
        <w:r w:rsidRPr="00B445CD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>»</w:t>
      </w:r>
      <w:r w:rsidRPr="00B445CD">
        <w:rPr>
          <w:sz w:val="28"/>
          <w:szCs w:val="28"/>
        </w:rPr>
        <w:t xml:space="preserve">; </w:t>
      </w:r>
    </w:p>
    <w:p w:rsidR="00C146E2" w:rsidRDefault="00C146E2" w:rsidP="00C146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14) приложение 5 к Регламенту изложить в следующей редакции:</w:t>
      </w:r>
    </w:p>
    <w:p w:rsidR="00C146E2" w:rsidRPr="00DC7A8D" w:rsidRDefault="00C146E2" w:rsidP="00C146E2">
      <w:pPr>
        <w:autoSpaceDE w:val="0"/>
        <w:autoSpaceDN w:val="0"/>
        <w:adjustRightInd w:val="0"/>
        <w:ind w:firstLine="709"/>
        <w:jc w:val="both"/>
        <w:outlineLvl w:val="2"/>
        <w:rPr>
          <w:sz w:val="32"/>
          <w:szCs w:val="32"/>
        </w:rPr>
      </w:pPr>
    </w:p>
    <w:p w:rsidR="00C146E2" w:rsidRPr="00B445CD" w:rsidRDefault="00C146E2" w:rsidP="00C146E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>Приложение 5</w:t>
      </w:r>
    </w:p>
    <w:p w:rsidR="00C146E2" w:rsidRPr="00B445CD" w:rsidRDefault="00C146E2" w:rsidP="00C146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C146E2" w:rsidRPr="00B445CD" w:rsidRDefault="00C146E2" w:rsidP="00C146E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Контактные данные для подачи жалоб в связи</w:t>
      </w:r>
    </w:p>
    <w:p w:rsidR="00C146E2" w:rsidRDefault="00C146E2" w:rsidP="00C146E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с предоставлением муниципальной услуги</w:t>
      </w:r>
    </w:p>
    <w:p w:rsidR="00C146E2" w:rsidRPr="00B445CD" w:rsidRDefault="00C146E2" w:rsidP="00C146E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C146E2" w:rsidRPr="00B445CD" w:rsidTr="007C1BFE">
        <w:tc>
          <w:tcPr>
            <w:tcW w:w="3794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6214" w:type="dxa"/>
          </w:tcPr>
          <w:p w:rsidR="00C146E2" w:rsidRPr="00B445CD" w:rsidRDefault="00C146E2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6597</w:t>
            </w:r>
            <w:r>
              <w:rPr>
                <w:sz w:val="28"/>
                <w:szCs w:val="28"/>
              </w:rPr>
              <w:t>42</w:t>
            </w:r>
            <w:r w:rsidRPr="00B445CD">
              <w:rPr>
                <w:sz w:val="28"/>
                <w:szCs w:val="28"/>
              </w:rPr>
              <w:t xml:space="preserve"> Алтайский край Новичихинский район село </w:t>
            </w:r>
            <w:r>
              <w:rPr>
                <w:sz w:val="28"/>
                <w:szCs w:val="28"/>
              </w:rPr>
              <w:t>Солоновка ул. Ленина, 6</w:t>
            </w:r>
          </w:p>
          <w:p w:rsidR="00C146E2" w:rsidRPr="00B445CD" w:rsidRDefault="00C146E2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B445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</w:tbl>
    <w:p w:rsidR="00C146E2" w:rsidRDefault="00C146E2" w:rsidP="00C146E2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C146E2" w:rsidRPr="00696915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6915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C146E2" w:rsidRPr="00696915" w:rsidRDefault="00C146E2" w:rsidP="00C14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6915">
        <w:rPr>
          <w:sz w:val="28"/>
          <w:szCs w:val="28"/>
        </w:rPr>
        <w:t>3. Контроль за выполнением постановления  оставляю за собой.</w:t>
      </w:r>
    </w:p>
    <w:p w:rsidR="00C146E2" w:rsidRDefault="00C146E2" w:rsidP="00C146E2">
      <w:pPr>
        <w:tabs>
          <w:tab w:val="left" w:pos="6920"/>
        </w:tabs>
        <w:ind w:firstLine="709"/>
        <w:jc w:val="both"/>
        <w:rPr>
          <w:sz w:val="28"/>
          <w:szCs w:val="28"/>
        </w:rPr>
      </w:pPr>
    </w:p>
    <w:p w:rsidR="00C146E2" w:rsidRPr="00696915" w:rsidRDefault="00C146E2" w:rsidP="00C146E2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C146E2" w:rsidRPr="00696915" w:rsidRDefault="00C146E2" w:rsidP="00C146E2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</w:t>
      </w:r>
      <w:r w:rsidRPr="0069691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П.А. Кротов</w:t>
      </w:r>
      <w:r w:rsidRPr="00DC7A8D">
        <w:rPr>
          <w:sz w:val="32"/>
          <w:szCs w:val="32"/>
        </w:rPr>
        <w:t xml:space="preserve"> </w:t>
      </w:r>
      <w:r w:rsidRPr="00696915">
        <w:rPr>
          <w:sz w:val="28"/>
          <w:szCs w:val="28"/>
        </w:rPr>
        <w:t xml:space="preserve">   </w:t>
      </w:r>
    </w:p>
    <w:p w:rsidR="00C146E2" w:rsidRPr="00696915" w:rsidRDefault="00C146E2" w:rsidP="00C146E2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146E2" w:rsidRPr="00376842" w:rsidRDefault="00C146E2" w:rsidP="00C146E2">
      <w:pPr>
        <w:rPr>
          <w:sz w:val="28"/>
          <w:szCs w:val="28"/>
        </w:rPr>
      </w:pPr>
    </w:p>
    <w:p w:rsidR="00C146E2" w:rsidRDefault="00C146E2" w:rsidP="00C146E2">
      <w:pPr>
        <w:shd w:val="clear" w:color="auto" w:fill="FFFFFF"/>
        <w:jc w:val="right"/>
      </w:pPr>
    </w:p>
    <w:p w:rsidR="00C146E2" w:rsidRDefault="00C146E2" w:rsidP="00C146E2">
      <w:pPr>
        <w:shd w:val="clear" w:color="auto" w:fill="FFFFFF"/>
        <w:jc w:val="right"/>
      </w:pPr>
    </w:p>
    <w:p w:rsidR="00C146E2" w:rsidRDefault="00C146E2" w:rsidP="00C146E2">
      <w:pPr>
        <w:shd w:val="clear" w:color="auto" w:fill="FFFFFF"/>
        <w:jc w:val="right"/>
      </w:pPr>
    </w:p>
    <w:p w:rsidR="00CC41A6" w:rsidRPr="00C146E2" w:rsidRDefault="00CC41A6" w:rsidP="00C146E2">
      <w:bookmarkStart w:id="0" w:name="_GoBack"/>
      <w:bookmarkEnd w:id="0"/>
    </w:p>
    <w:sectPr w:rsidR="00CC41A6" w:rsidRPr="00C146E2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C7" w:rsidRDefault="002D6BC7" w:rsidP="00214BBE">
      <w:r>
        <w:separator/>
      </w:r>
    </w:p>
  </w:endnote>
  <w:endnote w:type="continuationSeparator" w:id="0">
    <w:p w:rsidR="002D6BC7" w:rsidRDefault="002D6BC7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C7" w:rsidRDefault="002D6BC7" w:rsidP="00214BBE">
      <w:r>
        <w:separator/>
      </w:r>
    </w:p>
  </w:footnote>
  <w:footnote w:type="continuationSeparator" w:id="0">
    <w:p w:rsidR="002D6BC7" w:rsidRDefault="002D6BC7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2D6BC7"/>
    <w:rsid w:val="0041093A"/>
    <w:rsid w:val="004606F3"/>
    <w:rsid w:val="006938E5"/>
    <w:rsid w:val="007F0FF1"/>
    <w:rsid w:val="00812D6C"/>
    <w:rsid w:val="00836458"/>
    <w:rsid w:val="00841879"/>
    <w:rsid w:val="00C146E2"/>
    <w:rsid w:val="00CC41A6"/>
    <w:rsid w:val="00D31F98"/>
    <w:rsid w:val="00DE069B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hyperlink" Target="http://www.22.gosuslugi.ru/pg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22.ru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3287</Words>
  <Characters>18742</Characters>
  <Application>Microsoft Office Word</Application>
  <DocSecurity>0</DocSecurity>
  <Lines>156</Lines>
  <Paragraphs>43</Paragraphs>
  <ScaleCrop>false</ScaleCrop>
  <Company/>
  <LinksUpToDate>false</LinksUpToDate>
  <CharactersWithSpaces>21986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2017-10-04T09:54:00Z</dcterms:created>
  <dcterms:modified xsi:type="dcterms:W3CDTF">2019-10-29T04:38:00Z</dcterms:modified>
</cp:coreProperties>
</file>