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2A" w:rsidRDefault="0009242A" w:rsidP="0009242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9242A" w:rsidRDefault="0009242A" w:rsidP="000924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09242A" w:rsidRDefault="0009242A" w:rsidP="0009242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09242A" w:rsidRDefault="0009242A" w:rsidP="0009242A">
      <w:pPr>
        <w:tabs>
          <w:tab w:val="left" w:pos="2320"/>
        </w:tabs>
        <w:rPr>
          <w:sz w:val="28"/>
          <w:szCs w:val="28"/>
        </w:rPr>
      </w:pPr>
    </w:p>
    <w:p w:rsidR="0009242A" w:rsidRDefault="0009242A" w:rsidP="0009242A">
      <w:pPr>
        <w:tabs>
          <w:tab w:val="left" w:pos="2320"/>
        </w:tabs>
        <w:rPr>
          <w:sz w:val="28"/>
          <w:szCs w:val="28"/>
        </w:rPr>
      </w:pPr>
    </w:p>
    <w:p w:rsidR="0009242A" w:rsidRDefault="0009242A" w:rsidP="000924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242A" w:rsidRDefault="0009242A" w:rsidP="0009242A">
      <w:pPr>
        <w:jc w:val="center"/>
        <w:rPr>
          <w:sz w:val="28"/>
          <w:szCs w:val="28"/>
        </w:rPr>
      </w:pPr>
    </w:p>
    <w:p w:rsidR="0009242A" w:rsidRDefault="0009242A" w:rsidP="0009242A">
      <w:pPr>
        <w:rPr>
          <w:sz w:val="28"/>
          <w:szCs w:val="28"/>
        </w:rPr>
      </w:pPr>
      <w:r>
        <w:rPr>
          <w:sz w:val="28"/>
          <w:szCs w:val="28"/>
        </w:rPr>
        <w:t xml:space="preserve">15.12.2020    № 60     </w:t>
      </w:r>
      <w:r w:rsidRPr="009F2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с. Солоновка</w:t>
      </w:r>
    </w:p>
    <w:p w:rsidR="0009242A" w:rsidRDefault="0009242A" w:rsidP="0009242A">
      <w:pPr>
        <w:rPr>
          <w:sz w:val="28"/>
          <w:szCs w:val="28"/>
        </w:rPr>
      </w:pPr>
    </w:p>
    <w:p w:rsidR="0009242A" w:rsidRPr="00891BE3" w:rsidRDefault="0009242A" w:rsidP="0009242A">
      <w:pPr>
        <w:pStyle w:val="af0"/>
        <w:spacing w:line="240" w:lineRule="auto"/>
      </w:pPr>
    </w:p>
    <w:p w:rsidR="0009242A" w:rsidRPr="00891BE3" w:rsidRDefault="0009242A" w:rsidP="0009242A">
      <w:pPr>
        <w:ind w:left="43" w:right="3082" w:firstLine="7"/>
        <w:rPr>
          <w:sz w:val="28"/>
          <w:szCs w:val="28"/>
        </w:rPr>
      </w:pPr>
      <w:r w:rsidRPr="00891BE3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Солоновского</w:t>
      </w:r>
      <w:r w:rsidRPr="00891BE3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12.08.2019 № 39</w:t>
      </w:r>
      <w:r w:rsidRPr="00891BE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891BE3">
        <w:rPr>
          <w:sz w:val="28"/>
          <w:szCs w:val="28"/>
        </w:rPr>
        <w:t>«Присвоение, аннулирование адреса объекту адресации»</w:t>
      </w:r>
    </w:p>
    <w:p w:rsidR="0009242A" w:rsidRPr="00891BE3" w:rsidRDefault="0009242A" w:rsidP="0009242A">
      <w:pPr>
        <w:ind w:left="43" w:right="14"/>
        <w:rPr>
          <w:sz w:val="28"/>
          <w:szCs w:val="28"/>
        </w:rPr>
      </w:pPr>
    </w:p>
    <w:p w:rsidR="0009242A" w:rsidRDefault="0009242A" w:rsidP="0009242A">
      <w:pPr>
        <w:ind w:left="43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91BE3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891BE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27.07.2010 </w:t>
      </w:r>
      <w:r>
        <w:rPr>
          <w:sz w:val="28"/>
          <w:szCs w:val="28"/>
        </w:rPr>
        <w:t xml:space="preserve">№ 210-ФЗ </w:t>
      </w:r>
      <w:r w:rsidRPr="00891BE3">
        <w:rPr>
          <w:sz w:val="28"/>
          <w:szCs w:val="28"/>
        </w:rPr>
        <w:t xml:space="preserve">«Об организации предоставления муниципальных услуг», постановлением Правительства РФ от 19.11.2014 </w:t>
      </w:r>
      <w:r>
        <w:rPr>
          <w:sz w:val="28"/>
          <w:szCs w:val="28"/>
        </w:rPr>
        <w:t>№ 1221 «</w:t>
      </w:r>
      <w:r w:rsidRPr="00891BE3">
        <w:rPr>
          <w:sz w:val="28"/>
          <w:szCs w:val="28"/>
        </w:rPr>
        <w:t xml:space="preserve">Об утверждении Правил присвоения, изменения и аннулирования адресов», руководствуясь Уставом муниципального образования </w:t>
      </w:r>
      <w:r>
        <w:rPr>
          <w:sz w:val="28"/>
          <w:szCs w:val="28"/>
        </w:rPr>
        <w:t>Солоновский</w:t>
      </w:r>
      <w:r w:rsidRPr="00891BE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Новичихинского района</w:t>
      </w:r>
      <w:r w:rsidRPr="00891BE3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Солоновского </w:t>
      </w:r>
      <w:r w:rsidRPr="00891BE3">
        <w:rPr>
          <w:sz w:val="28"/>
          <w:szCs w:val="28"/>
        </w:rPr>
        <w:t>сельсовета постановляет: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 w:rsidRPr="00891BE3">
        <w:rPr>
          <w:sz w:val="28"/>
          <w:szCs w:val="28"/>
        </w:rPr>
        <w:t xml:space="preserve">1. Внести изменения в постановление Администрации </w:t>
      </w:r>
      <w:r>
        <w:rPr>
          <w:sz w:val="28"/>
          <w:szCs w:val="28"/>
        </w:rPr>
        <w:t xml:space="preserve">Солоновского </w:t>
      </w:r>
      <w:r w:rsidRPr="00891BE3">
        <w:rPr>
          <w:sz w:val="28"/>
          <w:szCs w:val="28"/>
        </w:rPr>
        <w:t xml:space="preserve">сельсовета Новичихинского района Алтайского края от </w:t>
      </w:r>
      <w:r>
        <w:rPr>
          <w:sz w:val="28"/>
          <w:szCs w:val="28"/>
        </w:rPr>
        <w:t>12.08</w:t>
      </w:r>
      <w:r w:rsidRPr="00891BE3">
        <w:rPr>
          <w:sz w:val="28"/>
          <w:szCs w:val="28"/>
        </w:rPr>
        <w:t xml:space="preserve">.2019 </w:t>
      </w:r>
      <w:r>
        <w:rPr>
          <w:sz w:val="28"/>
          <w:szCs w:val="28"/>
        </w:rPr>
        <w:t>№ 39</w:t>
      </w:r>
      <w:r w:rsidRPr="00891BE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аннулирование адреса объекту адресации»:</w:t>
      </w:r>
    </w:p>
    <w:p w:rsidR="0009242A" w:rsidRPr="00891BE3" w:rsidRDefault="0009242A" w:rsidP="0009242A">
      <w:pPr>
        <w:numPr>
          <w:ilvl w:val="0"/>
          <w:numId w:val="4"/>
        </w:numPr>
        <w:ind w:left="735" w:right="14" w:hanging="166"/>
        <w:jc w:val="both"/>
        <w:rPr>
          <w:sz w:val="28"/>
          <w:szCs w:val="28"/>
        </w:rPr>
      </w:pPr>
      <w:r w:rsidRPr="00891BE3">
        <w:rPr>
          <w:sz w:val="28"/>
          <w:szCs w:val="28"/>
        </w:rPr>
        <w:t>пункт 1.2 Регламента дополнить пунктом 1.2.5. следующего содержания: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 w:rsidRPr="00891BE3">
        <w:rPr>
          <w:sz w:val="28"/>
          <w:szCs w:val="28"/>
        </w:rPr>
        <w:t>«1.2.5. От имени лица, указанного в пункте 1.2.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”О кадастровой деятельности”, кадастровые работы или комплексные кадастровые работы в отношении соответствующего объекта недвижимости, являющегося объектом адресации».</w:t>
      </w:r>
    </w:p>
    <w:p w:rsidR="0009242A" w:rsidRPr="00891BE3" w:rsidRDefault="0009242A" w:rsidP="0009242A">
      <w:pPr>
        <w:numPr>
          <w:ilvl w:val="0"/>
          <w:numId w:val="4"/>
        </w:numPr>
        <w:ind w:left="735" w:right="14" w:hanging="166"/>
        <w:jc w:val="both"/>
        <w:rPr>
          <w:sz w:val="28"/>
          <w:szCs w:val="28"/>
        </w:rPr>
      </w:pPr>
      <w:r w:rsidRPr="00891BE3">
        <w:rPr>
          <w:sz w:val="28"/>
          <w:szCs w:val="28"/>
        </w:rPr>
        <w:t>пункт 2.4.1. Регламента изложить в новой редакции: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 w:rsidRPr="00891BE3">
        <w:rPr>
          <w:sz w:val="28"/>
          <w:szCs w:val="28"/>
        </w:rPr>
        <w:t>«2.4.1.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заявления».</w:t>
      </w:r>
    </w:p>
    <w:p w:rsidR="0009242A" w:rsidRPr="00891BE3" w:rsidRDefault="0009242A" w:rsidP="0009242A">
      <w:pPr>
        <w:numPr>
          <w:ilvl w:val="0"/>
          <w:numId w:val="4"/>
        </w:numPr>
        <w:ind w:left="735" w:right="14" w:hanging="166"/>
        <w:jc w:val="both"/>
        <w:rPr>
          <w:sz w:val="28"/>
          <w:szCs w:val="28"/>
        </w:rPr>
      </w:pPr>
      <w:r w:rsidRPr="00891BE3">
        <w:rPr>
          <w:sz w:val="28"/>
          <w:szCs w:val="28"/>
        </w:rPr>
        <w:lastRenderedPageBreak/>
        <w:t>пункт 2.9.1. Регламента изложить в новой редакции: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 w:rsidRPr="00891BE3">
        <w:rPr>
          <w:sz w:val="28"/>
          <w:szCs w:val="28"/>
        </w:rPr>
        <w:t>«2.9.1.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 w:rsidRPr="00891BE3">
        <w:rPr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 w:rsidRPr="00891BE3">
        <w:rPr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 w:rsidRPr="00891BE3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 w:rsidRPr="00891BE3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 w:rsidRPr="00891BE3">
        <w:rPr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 w:rsidRPr="00891BE3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 w:rsidRPr="00891BE3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 w:rsidRPr="00891BE3">
        <w:rPr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”а” пункта 14 настоящих Правил);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 w:rsidRPr="00891BE3">
        <w:rPr>
          <w:sz w:val="28"/>
          <w:szCs w:val="28"/>
        </w:rPr>
        <w:lastRenderedPageBreak/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”а” пункта 14 настоящих Правил).</w:t>
      </w:r>
    </w:p>
    <w:p w:rsidR="0009242A" w:rsidRPr="00891BE3" w:rsidRDefault="0009242A" w:rsidP="0009242A">
      <w:pPr>
        <w:ind w:left="43" w:right="14" w:firstLine="634"/>
        <w:jc w:val="both"/>
        <w:rPr>
          <w:sz w:val="28"/>
          <w:szCs w:val="28"/>
        </w:rPr>
      </w:pPr>
      <w:r w:rsidRPr="00891BE3">
        <w:rPr>
          <w:sz w:val="28"/>
          <w:szCs w:val="28"/>
        </w:rPr>
        <w:t>Документы, указанные в подпунктах ”б”, ”д”, ”з” и ”и” пункта 2.9.1.,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91BE3">
        <w:rPr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”О кадастровой деятельности”,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адресации».</w:t>
      </w:r>
    </w:p>
    <w:p w:rsidR="0009242A" w:rsidRPr="00891BE3" w:rsidRDefault="0009242A" w:rsidP="0009242A">
      <w:pPr>
        <w:ind w:left="619" w:right="14"/>
        <w:jc w:val="both"/>
        <w:rPr>
          <w:sz w:val="28"/>
          <w:szCs w:val="28"/>
        </w:rPr>
      </w:pPr>
      <w:r w:rsidRPr="00891BE3">
        <w:rPr>
          <w:sz w:val="28"/>
          <w:szCs w:val="28"/>
        </w:rPr>
        <w:t>- пункт 2.9.3. изложить в новой редакции: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 w:rsidRPr="00891BE3">
        <w:rPr>
          <w:sz w:val="28"/>
          <w:szCs w:val="28"/>
        </w:rPr>
        <w:t>«2.9.3. Уполномоченный орган запрашивает документы, указанные в пункте 2.9.1.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 w:rsidRPr="00891BE3"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подпунктах ”а </w:t>
      </w:r>
      <w:r w:rsidRPr="00891BE3">
        <w:rPr>
          <w:noProof/>
          <w:sz w:val="28"/>
          <w:szCs w:val="28"/>
        </w:rPr>
        <w:drawing>
          <wp:inline distT="0" distB="0" distL="0" distR="0" wp14:anchorId="06E1DF03" wp14:editId="22351749">
            <wp:extent cx="1619250" cy="16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BE3">
        <w:rPr>
          <w:sz w:val="28"/>
          <w:szCs w:val="28"/>
        </w:rPr>
        <w:t>пункта 2.9.1.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1BE3">
        <w:rPr>
          <w:sz w:val="28"/>
          <w:szCs w:val="28"/>
        </w:rPr>
        <w:t>Документы, указанные в подпунктах ”а”, ”е” и ”ж” пункта 2.9.1.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”06 организации предоставления государственных и муниципальных услуг”».</w:t>
      </w:r>
    </w:p>
    <w:p w:rsidR="0009242A" w:rsidRPr="00891BE3" w:rsidRDefault="0009242A" w:rsidP="0009242A">
      <w:pPr>
        <w:ind w:left="43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1BE3">
        <w:rPr>
          <w:sz w:val="28"/>
          <w:szCs w:val="28"/>
        </w:rPr>
        <w:t>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09242A" w:rsidRPr="00891BE3" w:rsidRDefault="0009242A" w:rsidP="0009242A">
      <w:pPr>
        <w:ind w:left="89" w:right="194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1BE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09242A" w:rsidRDefault="0009242A" w:rsidP="0009242A">
      <w:pPr>
        <w:jc w:val="both"/>
        <w:rPr>
          <w:sz w:val="28"/>
          <w:szCs w:val="28"/>
        </w:rPr>
      </w:pPr>
    </w:p>
    <w:p w:rsidR="0009242A" w:rsidRDefault="0009242A" w:rsidP="0009242A">
      <w:pPr>
        <w:jc w:val="both"/>
        <w:rPr>
          <w:sz w:val="28"/>
          <w:szCs w:val="28"/>
        </w:rPr>
      </w:pPr>
    </w:p>
    <w:p w:rsidR="0009242A" w:rsidRDefault="0009242A" w:rsidP="0009242A">
      <w:pPr>
        <w:jc w:val="both"/>
        <w:rPr>
          <w:sz w:val="28"/>
          <w:szCs w:val="28"/>
        </w:rPr>
      </w:pPr>
    </w:p>
    <w:p w:rsidR="008058D6" w:rsidRPr="0009242A" w:rsidRDefault="0009242A" w:rsidP="0009242A">
      <w:pPr>
        <w:jc w:val="both"/>
      </w:pPr>
      <w:r>
        <w:rPr>
          <w:sz w:val="28"/>
          <w:szCs w:val="28"/>
        </w:rPr>
        <w:t>Глава Солоновского сельсовета                                                             П.А. Кротов</w:t>
      </w:r>
      <w:bookmarkStart w:id="0" w:name="_GoBack"/>
      <w:bookmarkEnd w:id="0"/>
    </w:p>
    <w:sectPr w:rsidR="008058D6" w:rsidRPr="0009242A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20" w:rsidRDefault="00E55920" w:rsidP="00214BBE">
      <w:r>
        <w:separator/>
      </w:r>
    </w:p>
  </w:endnote>
  <w:endnote w:type="continuationSeparator" w:id="0">
    <w:p w:rsidR="00E55920" w:rsidRDefault="00E55920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20" w:rsidRDefault="00E55920" w:rsidP="00214BBE">
      <w:r>
        <w:separator/>
      </w:r>
    </w:p>
  </w:footnote>
  <w:footnote w:type="continuationSeparator" w:id="0">
    <w:p w:rsidR="00E55920" w:rsidRDefault="00E55920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A3248C"/>
    <w:multiLevelType w:val="hybridMultilevel"/>
    <w:tmpl w:val="6E38B5CE"/>
    <w:lvl w:ilvl="0" w:tplc="402085F6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A5A2DB9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9C2A8EEE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EAB8416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005E5AB4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2D54343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4636D73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C55006C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05CCD29A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3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9242A"/>
    <w:rsid w:val="00171151"/>
    <w:rsid w:val="00214BBE"/>
    <w:rsid w:val="00267C83"/>
    <w:rsid w:val="00283A7F"/>
    <w:rsid w:val="002F4CA0"/>
    <w:rsid w:val="00362144"/>
    <w:rsid w:val="0041093A"/>
    <w:rsid w:val="004606F3"/>
    <w:rsid w:val="00571DB1"/>
    <w:rsid w:val="005A4B18"/>
    <w:rsid w:val="008058D6"/>
    <w:rsid w:val="00812D6C"/>
    <w:rsid w:val="008E597D"/>
    <w:rsid w:val="009A273D"/>
    <w:rsid w:val="00A7607A"/>
    <w:rsid w:val="00BA2479"/>
    <w:rsid w:val="00C547A5"/>
    <w:rsid w:val="00CC41A6"/>
    <w:rsid w:val="00D31F98"/>
    <w:rsid w:val="00DE069B"/>
    <w:rsid w:val="00DF5BC8"/>
    <w:rsid w:val="00E55920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styleId="af0">
    <w:name w:val="No Spacing"/>
    <w:link w:val="af1"/>
    <w:uiPriority w:val="1"/>
    <w:qFormat/>
    <w:rsid w:val="0009242A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0924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14</cp:revision>
  <dcterms:created xsi:type="dcterms:W3CDTF">2017-10-04T09:54:00Z</dcterms:created>
  <dcterms:modified xsi:type="dcterms:W3CDTF">2020-12-22T10:00:00Z</dcterms:modified>
</cp:coreProperties>
</file>