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41" w:rsidRDefault="00923541" w:rsidP="009235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23541" w:rsidRDefault="00923541" w:rsidP="009235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923541" w:rsidRDefault="00923541" w:rsidP="0092354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23541" w:rsidRDefault="00923541" w:rsidP="00923541">
      <w:pPr>
        <w:tabs>
          <w:tab w:val="left" w:pos="2320"/>
        </w:tabs>
        <w:rPr>
          <w:sz w:val="28"/>
          <w:szCs w:val="28"/>
        </w:rPr>
      </w:pPr>
    </w:p>
    <w:p w:rsidR="00923541" w:rsidRDefault="00923541" w:rsidP="00923541">
      <w:pPr>
        <w:tabs>
          <w:tab w:val="left" w:pos="2320"/>
        </w:tabs>
        <w:rPr>
          <w:sz w:val="28"/>
          <w:szCs w:val="28"/>
        </w:rPr>
      </w:pPr>
    </w:p>
    <w:p w:rsidR="00923541" w:rsidRDefault="00923541" w:rsidP="009235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3541" w:rsidRDefault="00923541" w:rsidP="00923541">
      <w:pPr>
        <w:jc w:val="center"/>
        <w:rPr>
          <w:sz w:val="28"/>
          <w:szCs w:val="28"/>
        </w:rPr>
      </w:pPr>
    </w:p>
    <w:p w:rsidR="00923541" w:rsidRDefault="00923541" w:rsidP="00923541">
      <w:pPr>
        <w:jc w:val="center"/>
        <w:rPr>
          <w:sz w:val="28"/>
          <w:szCs w:val="28"/>
        </w:rPr>
      </w:pPr>
    </w:p>
    <w:p w:rsidR="00923541" w:rsidRDefault="00923541" w:rsidP="009235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17.12.2020  №</w:t>
      </w:r>
      <w:proofErr w:type="gramEnd"/>
      <w:r>
        <w:rPr>
          <w:sz w:val="28"/>
          <w:szCs w:val="28"/>
        </w:rPr>
        <w:t xml:space="preserve">  65                                                                               с. Солоновка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принятия 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</w:t>
      </w:r>
      <w:proofErr w:type="gramEnd"/>
      <w:r>
        <w:rPr>
          <w:sz w:val="28"/>
          <w:szCs w:val="28"/>
        </w:rPr>
        <w:t xml:space="preserve">, почетных и специальных званий 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исключением научных) иностранных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</w:t>
      </w:r>
      <w:proofErr w:type="gramEnd"/>
      <w:r>
        <w:rPr>
          <w:sz w:val="28"/>
          <w:szCs w:val="28"/>
        </w:rPr>
        <w:t xml:space="preserve">, международных организаций, 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политических партий, других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объединений и религиозных </w:t>
      </w:r>
    </w:p>
    <w:p w:rsidR="00923541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объединений</w:t>
      </w:r>
      <w:proofErr w:type="gramEnd"/>
      <w:r>
        <w:rPr>
          <w:sz w:val="28"/>
          <w:szCs w:val="28"/>
        </w:rPr>
        <w:t xml:space="preserve"> муниципальными служащими </w:t>
      </w:r>
    </w:p>
    <w:p w:rsidR="00923541" w:rsidRPr="001310D8" w:rsidRDefault="00923541" w:rsidP="0092354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1310D8">
        <w:rPr>
          <w:sz w:val="28"/>
          <w:szCs w:val="28"/>
        </w:rPr>
        <w:t>Солоновского сельсовета)</w:t>
      </w:r>
    </w:p>
    <w:p w:rsidR="00923541" w:rsidRPr="005849CE" w:rsidRDefault="00923541" w:rsidP="00923541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</w:p>
    <w:p w:rsidR="00923541" w:rsidRPr="005E3EE3" w:rsidRDefault="00923541" w:rsidP="00923541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923541" w:rsidRPr="001946DC" w:rsidRDefault="00923541" w:rsidP="0092354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923541" w:rsidRPr="001310D8" w:rsidRDefault="00923541" w:rsidP="00923541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8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1310D8">
        <w:rPr>
          <w:sz w:val="28"/>
          <w:szCs w:val="28"/>
        </w:rPr>
        <w:t xml:space="preserve"> </w:t>
      </w:r>
      <w:proofErr w:type="spellStart"/>
      <w:r w:rsidRPr="001310D8">
        <w:rPr>
          <w:sz w:val="28"/>
          <w:szCs w:val="28"/>
        </w:rPr>
        <w:t>Новичихинского</w:t>
      </w:r>
      <w:proofErr w:type="spellEnd"/>
      <w:r w:rsidRPr="001310D8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</w:t>
      </w:r>
    </w:p>
    <w:p w:rsidR="00923541" w:rsidRPr="001310D8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541" w:rsidRDefault="00923541" w:rsidP="009235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3541" w:rsidRPr="001946DC" w:rsidRDefault="00923541" w:rsidP="009235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3541" w:rsidRPr="001310D8" w:rsidRDefault="00923541" w:rsidP="00923541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</w:r>
      <w:r w:rsidRPr="001310D8">
        <w:rPr>
          <w:sz w:val="28"/>
          <w:szCs w:val="28"/>
        </w:rPr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Солоновского сельсовета </w:t>
      </w:r>
      <w:proofErr w:type="spellStart"/>
      <w:r w:rsidRPr="001310D8">
        <w:rPr>
          <w:sz w:val="28"/>
          <w:szCs w:val="28"/>
        </w:rPr>
        <w:t>Новичихинского</w:t>
      </w:r>
      <w:proofErr w:type="spellEnd"/>
      <w:r w:rsidRPr="001310D8">
        <w:rPr>
          <w:sz w:val="28"/>
          <w:szCs w:val="28"/>
        </w:rPr>
        <w:t xml:space="preserve"> района Алтайского края (приложение).</w:t>
      </w:r>
    </w:p>
    <w:p w:rsidR="00923541" w:rsidRPr="001310D8" w:rsidRDefault="00923541" w:rsidP="00923541">
      <w:r w:rsidRPr="001310D8">
        <w:rPr>
          <w:color w:val="000000"/>
        </w:rPr>
        <w:tab/>
        <w:t>2.</w:t>
      </w:r>
      <w:r w:rsidRPr="001310D8">
        <w:t xml:space="preserve"> </w:t>
      </w:r>
      <w:r>
        <w:t>О</w:t>
      </w:r>
      <w:r w:rsidRPr="001310D8">
        <w:t xml:space="preserve">бнародовать настоящее постановление в </w:t>
      </w:r>
      <w:r>
        <w:t>установленном порядке.</w:t>
      </w:r>
    </w:p>
    <w:p w:rsidR="00923541" w:rsidRPr="001310D8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10D8">
        <w:rPr>
          <w:sz w:val="28"/>
          <w:szCs w:val="28"/>
        </w:rPr>
        <w:tab/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23541" w:rsidRPr="001310D8" w:rsidRDefault="00923541" w:rsidP="00923541">
      <w:pPr>
        <w:widowControl w:val="0"/>
        <w:rPr>
          <w:sz w:val="28"/>
          <w:szCs w:val="28"/>
        </w:rPr>
      </w:pPr>
    </w:p>
    <w:p w:rsidR="00923541" w:rsidRPr="001946DC" w:rsidRDefault="00923541" w:rsidP="00923541">
      <w:pPr>
        <w:widowControl w:val="0"/>
        <w:rPr>
          <w:sz w:val="28"/>
          <w:szCs w:val="28"/>
        </w:rPr>
      </w:pPr>
    </w:p>
    <w:p w:rsidR="00923541" w:rsidRDefault="00923541" w:rsidP="00923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Солоновского  сельсовета</w:t>
      </w:r>
      <w:proofErr w:type="gramEnd"/>
      <w:r>
        <w:rPr>
          <w:sz w:val="28"/>
          <w:szCs w:val="28"/>
        </w:rPr>
        <w:t xml:space="preserve">                                                           П.А. Кротов</w:t>
      </w:r>
    </w:p>
    <w:p w:rsidR="00923541" w:rsidRDefault="00923541" w:rsidP="00923541">
      <w:pPr>
        <w:widowControl w:val="0"/>
        <w:spacing w:line="240" w:lineRule="exact"/>
        <w:ind w:left="5664"/>
        <w:rPr>
          <w:sz w:val="22"/>
          <w:szCs w:val="22"/>
        </w:rPr>
      </w:pPr>
    </w:p>
    <w:p w:rsidR="00923541" w:rsidRDefault="00923541" w:rsidP="00923541">
      <w:pPr>
        <w:widowControl w:val="0"/>
        <w:spacing w:line="240" w:lineRule="exact"/>
        <w:ind w:left="5664"/>
        <w:rPr>
          <w:sz w:val="22"/>
          <w:szCs w:val="22"/>
        </w:rPr>
      </w:pPr>
    </w:p>
    <w:p w:rsidR="00923541" w:rsidRDefault="00923541" w:rsidP="00923541">
      <w:pPr>
        <w:widowControl w:val="0"/>
        <w:spacing w:line="240" w:lineRule="exact"/>
        <w:ind w:left="5664"/>
        <w:rPr>
          <w:sz w:val="22"/>
          <w:szCs w:val="22"/>
        </w:rPr>
      </w:pPr>
    </w:p>
    <w:p w:rsidR="00923541" w:rsidRDefault="00923541" w:rsidP="00923541">
      <w:pPr>
        <w:widowControl w:val="0"/>
        <w:spacing w:line="240" w:lineRule="exact"/>
        <w:ind w:left="5664"/>
        <w:rPr>
          <w:sz w:val="22"/>
          <w:szCs w:val="22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23541" w:rsidRDefault="00923541" w:rsidP="00923541">
      <w:pPr>
        <w:widowControl w:val="0"/>
        <w:spacing w:line="240" w:lineRule="exact"/>
        <w:ind w:left="6379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</w:p>
    <w:p w:rsidR="00923541" w:rsidRPr="001946DC" w:rsidRDefault="00923541" w:rsidP="00923541">
      <w:pPr>
        <w:widowControl w:val="0"/>
        <w:ind w:left="6379" w:firstLine="142"/>
        <w:rPr>
          <w:sz w:val="28"/>
          <w:szCs w:val="28"/>
        </w:rPr>
      </w:pPr>
      <w:proofErr w:type="gramStart"/>
      <w:r w:rsidRPr="001946DC">
        <w:rPr>
          <w:sz w:val="28"/>
          <w:szCs w:val="28"/>
        </w:rPr>
        <w:t>от</w:t>
      </w:r>
      <w:proofErr w:type="gramEnd"/>
      <w:r w:rsidRPr="001946DC">
        <w:rPr>
          <w:sz w:val="28"/>
          <w:szCs w:val="28"/>
        </w:rPr>
        <w:t xml:space="preserve"> </w:t>
      </w:r>
      <w:r>
        <w:rPr>
          <w:sz w:val="28"/>
          <w:szCs w:val="28"/>
        </w:rPr>
        <w:t>17.12.2020 № 65</w:t>
      </w:r>
    </w:p>
    <w:p w:rsidR="00923541" w:rsidRPr="001946DC" w:rsidRDefault="00923541" w:rsidP="00923541">
      <w:pPr>
        <w:widowControl w:val="0"/>
        <w:ind w:left="6379" w:firstLine="142"/>
        <w:jc w:val="center"/>
        <w:rPr>
          <w:sz w:val="28"/>
          <w:szCs w:val="28"/>
        </w:rPr>
      </w:pPr>
    </w:p>
    <w:p w:rsidR="00923541" w:rsidRPr="001946DC" w:rsidRDefault="00923541" w:rsidP="00923541">
      <w:pPr>
        <w:widowControl w:val="0"/>
        <w:spacing w:line="240" w:lineRule="exact"/>
        <w:jc w:val="center"/>
        <w:rPr>
          <w:sz w:val="28"/>
          <w:szCs w:val="28"/>
        </w:rPr>
      </w:pPr>
    </w:p>
    <w:p w:rsidR="00923541" w:rsidRPr="00EA2CCC" w:rsidRDefault="00923541" w:rsidP="00923541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923541" w:rsidRPr="008C6508" w:rsidRDefault="00923541" w:rsidP="00923541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proofErr w:type="gramStart"/>
      <w:r w:rsidRPr="00EA2CCC">
        <w:rPr>
          <w:b/>
          <w:sz w:val="28"/>
          <w:szCs w:val="28"/>
        </w:rPr>
        <w:t>о</w:t>
      </w:r>
      <w:proofErr w:type="gramEnd"/>
      <w:r w:rsidRPr="00EA2CCC">
        <w:rPr>
          <w:b/>
          <w:sz w:val="28"/>
          <w:szCs w:val="28"/>
        </w:rPr>
        <w:t xml:space="preserve">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>
        <w:rPr>
          <w:b/>
          <w:sz w:val="28"/>
          <w:szCs w:val="28"/>
        </w:rPr>
        <w:t>нений муниципальными служащими Администрации Солоновского сельсовета</w:t>
      </w:r>
    </w:p>
    <w:p w:rsidR="00923541" w:rsidRPr="00EA2CCC" w:rsidRDefault="00923541" w:rsidP="00923541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923541" w:rsidRPr="00EA2CCC" w:rsidRDefault="00923541" w:rsidP="00923541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57E">
        <w:rPr>
          <w:sz w:val="28"/>
          <w:szCs w:val="28"/>
        </w:rPr>
        <w:t>1. </w:t>
      </w:r>
      <w:r>
        <w:rPr>
          <w:sz w:val="28"/>
          <w:szCs w:val="28"/>
        </w:rPr>
        <w:t>Настоящим Положением устанавливается порядок принятия с разрешения главы Солоновского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муниципальными служащими Администрации Солоновского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923541" w:rsidRPr="00093F89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26344F">
        <w:rPr>
          <w:rFonts w:eastAsia="Arial"/>
          <w:sz w:val="28"/>
          <w:szCs w:val="28"/>
        </w:rPr>
        <w:t>2</w:t>
      </w:r>
      <w:r w:rsidRPr="002D457E">
        <w:rPr>
          <w:rFonts w:eastAsia="Arial"/>
        </w:rPr>
        <w:t xml:space="preserve">. </w:t>
      </w:r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</w:t>
      </w:r>
      <w:r w:rsidRPr="001310D8">
        <w:rPr>
          <w:sz w:val="28"/>
          <w:szCs w:val="28"/>
        </w:rPr>
        <w:t>течение трех рабочих дней представляет главе Солоновского сельсовета через уполномоченное должностное лицо</w:t>
      </w:r>
      <w:r w:rsidRPr="001310D8">
        <w:rPr>
          <w:sz w:val="20"/>
          <w:szCs w:val="20"/>
        </w:rPr>
        <w:t xml:space="preserve"> </w:t>
      </w:r>
      <w:r w:rsidRPr="001310D8">
        <w:rPr>
          <w:sz w:val="28"/>
          <w:szCs w:val="28"/>
        </w:rPr>
        <w:t xml:space="preserve"> ходатайство о разрешении принять награду, почетное или специальное</w:t>
      </w:r>
      <w:r>
        <w:rPr>
          <w:sz w:val="28"/>
          <w:szCs w:val="28"/>
        </w:rPr>
        <w:t xml:space="preserve">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7" w:history="1">
        <w:r w:rsidRPr="00093F89">
          <w:rPr>
            <w:sz w:val="28"/>
            <w:szCs w:val="28"/>
          </w:rPr>
          <w:t>приложению №1</w:t>
        </w:r>
      </w:hyperlink>
      <w:r w:rsidRPr="00093F89">
        <w:rPr>
          <w:sz w:val="28"/>
          <w:szCs w:val="28"/>
        </w:rPr>
        <w:t>.</w:t>
      </w:r>
    </w:p>
    <w:p w:rsidR="00923541" w:rsidRPr="00093F89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F8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644098">
        <w:rPr>
          <w:sz w:val="28"/>
          <w:szCs w:val="28"/>
        </w:rPr>
        <w:t xml:space="preserve">трех рабочих </w:t>
      </w:r>
      <w:r>
        <w:rPr>
          <w:sz w:val="28"/>
          <w:szCs w:val="28"/>
        </w:rPr>
        <w:t xml:space="preserve">дней представляет главе Солоновского сельсовета </w:t>
      </w:r>
      <w:r w:rsidRPr="00542A3A">
        <w:rPr>
          <w:sz w:val="28"/>
          <w:szCs w:val="28"/>
        </w:rPr>
        <w:t xml:space="preserve">через </w:t>
      </w:r>
      <w:r>
        <w:rPr>
          <w:sz w:val="28"/>
          <w:szCs w:val="28"/>
        </w:rPr>
        <w:t>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уведомление об отказе в получении награды,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8" w:history="1">
        <w:r w:rsidRPr="00532955">
          <w:rPr>
            <w:sz w:val="28"/>
            <w:szCs w:val="28"/>
          </w:rPr>
          <w:t>приложению №</w:t>
        </w:r>
        <w:r>
          <w:rPr>
            <w:sz w:val="28"/>
            <w:szCs w:val="28"/>
          </w:rPr>
          <w:t xml:space="preserve"> </w:t>
        </w:r>
        <w:r w:rsidRPr="00532955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.</w:t>
      </w:r>
    </w:p>
    <w:p w:rsidR="00923541" w:rsidRPr="000A1E89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37464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Муниципальный служащий, получивший звание, награду до принятия главой Солоновского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0A1E89">
        <w:rPr>
          <w:sz w:val="28"/>
          <w:szCs w:val="28"/>
        </w:rPr>
        <w:t>уполномоченному должностному лицу Администрации Солоновского сельсовета</w:t>
      </w:r>
      <w:r w:rsidRPr="000A1E89">
        <w:rPr>
          <w:sz w:val="20"/>
          <w:szCs w:val="20"/>
        </w:rPr>
        <w:t xml:space="preserve"> </w:t>
      </w:r>
      <w:r w:rsidRPr="000A1E89">
        <w:rPr>
          <w:sz w:val="28"/>
          <w:szCs w:val="28"/>
        </w:rPr>
        <w:t xml:space="preserve">в течение трех </w:t>
      </w:r>
      <w:proofErr w:type="gramStart"/>
      <w:r w:rsidRPr="000A1E89">
        <w:rPr>
          <w:sz w:val="28"/>
          <w:szCs w:val="28"/>
        </w:rPr>
        <w:t>рабочих  дней</w:t>
      </w:r>
      <w:proofErr w:type="gramEnd"/>
      <w:r w:rsidRPr="000A1E89">
        <w:rPr>
          <w:sz w:val="28"/>
          <w:szCs w:val="28"/>
        </w:rPr>
        <w:t xml:space="preserve"> со дня их получения.</w:t>
      </w:r>
    </w:p>
    <w:p w:rsidR="00923541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337464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923541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37464"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9" w:history="1">
        <w:r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10" w:history="1">
        <w:r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23541" w:rsidRDefault="00923541" w:rsidP="0092354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7. Ходатайство рассматривается главой Солоновского сельсовета</w:t>
      </w:r>
      <w:r w:rsidRPr="00CB40D7">
        <w:t xml:space="preserve"> </w:t>
      </w:r>
      <w:r w:rsidRPr="009137B5">
        <w:rPr>
          <w:sz w:val="28"/>
          <w:szCs w:val="28"/>
        </w:rPr>
        <w:t xml:space="preserve">в течение </w:t>
      </w:r>
      <w:r w:rsidRPr="000A1E89">
        <w:rPr>
          <w:sz w:val="28"/>
          <w:szCs w:val="28"/>
        </w:rPr>
        <w:t>десяти рабочих</w:t>
      </w:r>
      <w:r w:rsidRPr="009137B5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  <w:r w:rsidRPr="009137B5">
        <w:t xml:space="preserve"> </w:t>
      </w:r>
    </w:p>
    <w:p w:rsidR="00923541" w:rsidRPr="003F4BA6" w:rsidRDefault="00923541" w:rsidP="00923541">
      <w:pPr>
        <w:autoSpaceDE w:val="0"/>
        <w:autoSpaceDN w:val="0"/>
        <w:adjustRightInd w:val="0"/>
        <w:jc w:val="both"/>
      </w:pPr>
      <w:r>
        <w:tab/>
      </w:r>
      <w:r w:rsidRPr="009F2C5F">
        <w:rPr>
          <w:sz w:val="28"/>
          <w:szCs w:val="28"/>
        </w:rPr>
        <w:t xml:space="preserve">В ходе рассмотрения ходатайства устанавливается вероятное влияние получения </w:t>
      </w:r>
      <w:proofErr w:type="gramStart"/>
      <w:r w:rsidRPr="009F2C5F">
        <w:rPr>
          <w:sz w:val="28"/>
          <w:szCs w:val="28"/>
        </w:rPr>
        <w:t>награды,  почетного</w:t>
      </w:r>
      <w:proofErr w:type="gramEnd"/>
      <w:r w:rsidRPr="009F2C5F">
        <w:rPr>
          <w:sz w:val="28"/>
          <w:szCs w:val="28"/>
        </w:rPr>
        <w:t xml:space="preserve">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>
        <w:rPr>
          <w:sz w:val="28"/>
          <w:szCs w:val="28"/>
        </w:rPr>
        <w:t xml:space="preserve"> Солоновского сельсовета </w:t>
      </w:r>
      <w:r w:rsidRPr="009F2C5F"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9F2C5F">
        <w:t>.</w:t>
      </w:r>
    </w:p>
    <w:p w:rsidR="00923541" w:rsidRPr="000A1E89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A96D4E">
        <w:rPr>
          <w:sz w:val="28"/>
          <w:szCs w:val="28"/>
        </w:rPr>
        <w:t xml:space="preserve">. </w:t>
      </w:r>
      <w:r w:rsidRPr="000A1E89">
        <w:rPr>
          <w:sz w:val="28"/>
          <w:szCs w:val="28"/>
        </w:rPr>
        <w:t xml:space="preserve">В случае удовлетворения главой Солоновского сельсовета ходатайства муниципального служащего, уполномоченное должностное </w:t>
      </w:r>
      <w:proofErr w:type="gramStart"/>
      <w:r w:rsidRPr="000A1E89">
        <w:rPr>
          <w:sz w:val="28"/>
          <w:szCs w:val="28"/>
        </w:rPr>
        <w:t>лицо</w:t>
      </w:r>
      <w:r w:rsidRPr="000A1E89">
        <w:rPr>
          <w:i/>
        </w:rPr>
        <w:t xml:space="preserve"> </w:t>
      </w:r>
      <w:r w:rsidRPr="000A1E89">
        <w:rPr>
          <w:sz w:val="28"/>
          <w:szCs w:val="28"/>
        </w:rPr>
        <w:t xml:space="preserve"> Администрации</w:t>
      </w:r>
      <w:proofErr w:type="gramEnd"/>
      <w:r w:rsidRPr="000A1E89">
        <w:rPr>
          <w:sz w:val="28"/>
          <w:szCs w:val="28"/>
        </w:rPr>
        <w:t xml:space="preserve">  Солоновского сельсовета</w:t>
      </w:r>
      <w:r w:rsidRPr="000A1E89">
        <w:rPr>
          <w:i/>
        </w:rPr>
        <w:t xml:space="preserve"> </w:t>
      </w:r>
      <w:r w:rsidRPr="000A1E89">
        <w:rPr>
          <w:sz w:val="28"/>
          <w:szCs w:val="28"/>
        </w:rPr>
        <w:t>в течение трех рабочих дней передает такому лицу оригиналы документов к званию, награду и оригиналы документов к ней.</w:t>
      </w:r>
    </w:p>
    <w:p w:rsidR="00923541" w:rsidRDefault="00923541" w:rsidP="0092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r w:rsidRPr="000A1E89">
        <w:rPr>
          <w:sz w:val="28"/>
          <w:szCs w:val="28"/>
        </w:rPr>
        <w:t>Солоновского сельсовета</w:t>
      </w:r>
      <w:r w:rsidRPr="000A1E89">
        <w:t xml:space="preserve"> </w:t>
      </w:r>
      <w:r w:rsidRPr="000A1E89">
        <w:rPr>
          <w:sz w:val="28"/>
          <w:szCs w:val="28"/>
        </w:rPr>
        <w:t xml:space="preserve">в удовлетворении ходатайства муниципального служащего, уполномоченное должностное </w:t>
      </w:r>
      <w:proofErr w:type="gramStart"/>
      <w:r w:rsidRPr="000A1E89">
        <w:rPr>
          <w:sz w:val="28"/>
          <w:szCs w:val="28"/>
        </w:rPr>
        <w:t>лицо</w:t>
      </w:r>
      <w:r w:rsidRPr="000A1E89">
        <w:rPr>
          <w:i/>
        </w:rPr>
        <w:t xml:space="preserve">  </w:t>
      </w:r>
      <w:r w:rsidRPr="000A1E89">
        <w:t>А</w:t>
      </w:r>
      <w:r w:rsidRPr="000A1E89">
        <w:rPr>
          <w:sz w:val="28"/>
          <w:szCs w:val="28"/>
        </w:rPr>
        <w:t>дминистрации</w:t>
      </w:r>
      <w:proofErr w:type="gramEnd"/>
      <w:r w:rsidRPr="000A1E89">
        <w:rPr>
          <w:sz w:val="28"/>
          <w:szCs w:val="28"/>
        </w:rPr>
        <w:t xml:space="preserve"> Солоновского сельсовета</w:t>
      </w:r>
      <w:r w:rsidRPr="000A1E89">
        <w:rPr>
          <w:i/>
        </w:rPr>
        <w:t xml:space="preserve"> </w:t>
      </w:r>
      <w:r w:rsidRPr="000A1E89">
        <w:rPr>
          <w:sz w:val="28"/>
          <w:szCs w:val="28"/>
        </w:rPr>
        <w:t>в течение трех рабочих дней</w:t>
      </w:r>
      <w:r w:rsidRPr="000A1E89">
        <w:rPr>
          <w:i/>
        </w:rPr>
        <w:t xml:space="preserve"> </w:t>
      </w:r>
      <w:r w:rsidRPr="000A1E89">
        <w:rPr>
          <w:sz w:val="28"/>
          <w:szCs w:val="28"/>
        </w:rPr>
        <w:t>сообщает такому лицу об этом и направляет оригиналы документов к званию</w:t>
      </w:r>
      <w:r>
        <w:rPr>
          <w:sz w:val="28"/>
          <w:szCs w:val="28"/>
        </w:rPr>
        <w:t xml:space="preserve">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1C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</w:t>
      </w:r>
      <w:r w:rsidRPr="00D861CA">
        <w:rPr>
          <w:sz w:val="22"/>
          <w:szCs w:val="22"/>
        </w:rPr>
        <w:t xml:space="preserve"> Приложение №1</w:t>
      </w:r>
    </w:p>
    <w:p w:rsidR="00923541" w:rsidRPr="00D861CA" w:rsidRDefault="00923541" w:rsidP="00923541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proofErr w:type="gramStart"/>
      <w:r w:rsidRPr="00D861CA">
        <w:rPr>
          <w:sz w:val="22"/>
          <w:szCs w:val="22"/>
        </w:rPr>
        <w:t>к</w:t>
      </w:r>
      <w:proofErr w:type="gramEnd"/>
      <w:r w:rsidRPr="00D861CA">
        <w:rPr>
          <w:sz w:val="22"/>
          <w:szCs w:val="22"/>
        </w:rPr>
        <w:t xml:space="preserve">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Солоновского сельсовета</w:t>
      </w:r>
    </w:p>
    <w:p w:rsidR="00923541" w:rsidRPr="00D861CA" w:rsidRDefault="00923541" w:rsidP="00923541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D861CA">
        <w:rPr>
          <w:bCs/>
          <w:sz w:val="28"/>
          <w:szCs w:val="28"/>
        </w:rPr>
        <w:t xml:space="preserve">Главе Солоновского сельсовета 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                             </w:t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proofErr w:type="gramStart"/>
      <w:r w:rsidRPr="00D861CA">
        <w:rPr>
          <w:bCs/>
          <w:sz w:val="28"/>
          <w:szCs w:val="28"/>
        </w:rPr>
        <w:t>от</w:t>
      </w:r>
      <w:proofErr w:type="gramEnd"/>
      <w:r w:rsidRPr="00D861CA">
        <w:rPr>
          <w:bCs/>
          <w:sz w:val="28"/>
          <w:szCs w:val="28"/>
        </w:rPr>
        <w:t xml:space="preserve"> 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                             </w:t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  <w:t>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                            </w:t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  <w:t xml:space="preserve"> (Ф.И.О., замещаемая должность)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Ходатайство</w:t>
      </w: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861CA">
        <w:rPr>
          <w:bCs/>
          <w:sz w:val="28"/>
          <w:szCs w:val="28"/>
        </w:rPr>
        <w:t>о</w:t>
      </w:r>
      <w:proofErr w:type="gramEnd"/>
      <w:r w:rsidRPr="00D861CA">
        <w:rPr>
          <w:bCs/>
          <w:sz w:val="28"/>
          <w:szCs w:val="28"/>
        </w:rPr>
        <w:t xml:space="preserve"> разрешении принять награду, почетное или специальное звание,</w:t>
      </w: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861CA">
        <w:rPr>
          <w:bCs/>
          <w:sz w:val="28"/>
          <w:szCs w:val="28"/>
        </w:rPr>
        <w:t>иностранного</w:t>
      </w:r>
      <w:proofErr w:type="gramEnd"/>
      <w:r w:rsidRPr="00D861CA">
        <w:rPr>
          <w:bCs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ab/>
        <w:t>Прошу разрешить мне принять 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(</w:t>
      </w:r>
      <w:proofErr w:type="gramStart"/>
      <w:r w:rsidRPr="00D861CA">
        <w:rPr>
          <w:bCs/>
          <w:sz w:val="28"/>
          <w:szCs w:val="28"/>
        </w:rPr>
        <w:t>наименование</w:t>
      </w:r>
      <w:proofErr w:type="gramEnd"/>
      <w:r w:rsidRPr="00D861CA">
        <w:rPr>
          <w:bCs/>
          <w:sz w:val="28"/>
          <w:szCs w:val="28"/>
        </w:rPr>
        <w:t xml:space="preserve"> награды, почетного или специального звания) 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(</w:t>
      </w:r>
      <w:proofErr w:type="gramStart"/>
      <w:r w:rsidRPr="00D861CA">
        <w:rPr>
          <w:bCs/>
          <w:sz w:val="28"/>
          <w:szCs w:val="28"/>
        </w:rPr>
        <w:t>за</w:t>
      </w:r>
      <w:proofErr w:type="gramEnd"/>
      <w:r w:rsidRPr="00D861CA">
        <w:rPr>
          <w:bCs/>
          <w:sz w:val="28"/>
          <w:szCs w:val="28"/>
        </w:rPr>
        <w:t xml:space="preserve"> какие заслуги награжден(а) и кем, за какие заслуги присвоено и кем)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(</w:t>
      </w:r>
      <w:proofErr w:type="gramStart"/>
      <w:r w:rsidRPr="00D861CA">
        <w:rPr>
          <w:bCs/>
          <w:sz w:val="28"/>
          <w:szCs w:val="28"/>
        </w:rPr>
        <w:t>дата</w:t>
      </w:r>
      <w:proofErr w:type="gramEnd"/>
      <w:r w:rsidRPr="00D861CA">
        <w:rPr>
          <w:bCs/>
          <w:sz w:val="28"/>
          <w:szCs w:val="28"/>
        </w:rPr>
        <w:t xml:space="preserve"> и место вручения награды, документов к почетному или 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__________________________________________________________________.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D861CA">
        <w:rPr>
          <w:bCs/>
          <w:sz w:val="28"/>
          <w:szCs w:val="28"/>
        </w:rPr>
        <w:t>специальному</w:t>
      </w:r>
      <w:proofErr w:type="gramEnd"/>
      <w:r w:rsidRPr="00D861CA">
        <w:rPr>
          <w:bCs/>
          <w:sz w:val="28"/>
          <w:szCs w:val="28"/>
        </w:rPr>
        <w:t xml:space="preserve"> званию)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ab/>
      </w:r>
      <w:proofErr w:type="gramStart"/>
      <w:r w:rsidRPr="00D861CA">
        <w:rPr>
          <w:bCs/>
          <w:sz w:val="28"/>
          <w:szCs w:val="28"/>
        </w:rPr>
        <w:t>Документы  к</w:t>
      </w:r>
      <w:proofErr w:type="gramEnd"/>
      <w:r w:rsidRPr="00D861CA">
        <w:rPr>
          <w:bCs/>
          <w:sz w:val="28"/>
          <w:szCs w:val="28"/>
        </w:rPr>
        <w:t xml:space="preserve">  почетному или специальному званию, награда и документы к ней (нужное подчеркнуть) 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(</w:t>
      </w:r>
      <w:proofErr w:type="gramStart"/>
      <w:r w:rsidRPr="00D861CA">
        <w:rPr>
          <w:bCs/>
          <w:sz w:val="28"/>
          <w:szCs w:val="28"/>
        </w:rPr>
        <w:t>наименование</w:t>
      </w:r>
      <w:proofErr w:type="gramEnd"/>
      <w:r w:rsidRPr="00D861CA">
        <w:rPr>
          <w:bCs/>
          <w:sz w:val="28"/>
          <w:szCs w:val="28"/>
        </w:rPr>
        <w:t xml:space="preserve"> награды, почетного или специального звания)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(</w:t>
      </w:r>
      <w:proofErr w:type="gramStart"/>
      <w:r w:rsidRPr="00D861CA">
        <w:rPr>
          <w:bCs/>
          <w:sz w:val="28"/>
          <w:szCs w:val="28"/>
        </w:rPr>
        <w:t>наименование</w:t>
      </w:r>
      <w:proofErr w:type="gramEnd"/>
      <w:r w:rsidRPr="00D861CA">
        <w:rPr>
          <w:bCs/>
          <w:sz w:val="28"/>
          <w:szCs w:val="28"/>
        </w:rPr>
        <w:t xml:space="preserve"> документов к награде, почетному или специальному званию)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D861CA">
        <w:rPr>
          <w:bCs/>
          <w:sz w:val="28"/>
          <w:szCs w:val="28"/>
        </w:rPr>
        <w:t>сданы</w:t>
      </w:r>
      <w:proofErr w:type="gramEnd"/>
      <w:r w:rsidRPr="00D861CA">
        <w:rPr>
          <w:bCs/>
          <w:sz w:val="28"/>
          <w:szCs w:val="28"/>
        </w:rPr>
        <w:t xml:space="preserve"> по акту приема-передачи № _____________ от «__» _________ 20   г.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__________________________________________________________________. (</w:t>
      </w:r>
      <w:proofErr w:type="gramStart"/>
      <w:r w:rsidRPr="00D861CA">
        <w:rPr>
          <w:bCs/>
          <w:sz w:val="28"/>
          <w:szCs w:val="28"/>
        </w:rPr>
        <w:t>наименование</w:t>
      </w:r>
      <w:proofErr w:type="gramEnd"/>
      <w:r w:rsidRPr="00D861CA">
        <w:rPr>
          <w:bCs/>
          <w:sz w:val="28"/>
          <w:szCs w:val="28"/>
        </w:rPr>
        <w:t xml:space="preserve"> кадрового подразделения/ФИО, должность специалиста по кадрам/уполномоченного должностного лица)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«__»_____________20____г. ______________   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                    </w:t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  <w:t xml:space="preserve">     (</w:t>
      </w:r>
      <w:proofErr w:type="gramStart"/>
      <w:r w:rsidRPr="00D861CA">
        <w:rPr>
          <w:bCs/>
          <w:sz w:val="28"/>
          <w:szCs w:val="28"/>
        </w:rPr>
        <w:t>подпись</w:t>
      </w:r>
      <w:proofErr w:type="gramEnd"/>
      <w:r w:rsidRPr="00D861CA">
        <w:rPr>
          <w:bCs/>
          <w:sz w:val="28"/>
          <w:szCs w:val="28"/>
        </w:rPr>
        <w:t xml:space="preserve">) </w:t>
      </w:r>
      <w:r w:rsidRPr="00D861CA">
        <w:rPr>
          <w:bCs/>
          <w:sz w:val="28"/>
          <w:szCs w:val="28"/>
        </w:rPr>
        <w:tab/>
        <w:t xml:space="preserve">      (расшифровка подписи)</w:t>
      </w:r>
    </w:p>
    <w:p w:rsidR="00923541" w:rsidRPr="00D861CA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1CA">
        <w:rPr>
          <w:sz w:val="22"/>
          <w:szCs w:val="22"/>
        </w:rPr>
        <w:t xml:space="preserve">   Приложение №2</w:t>
      </w:r>
    </w:p>
    <w:p w:rsidR="00923541" w:rsidRPr="00D861CA" w:rsidRDefault="00923541" w:rsidP="00923541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proofErr w:type="gramStart"/>
      <w:r w:rsidRPr="00D861CA">
        <w:rPr>
          <w:sz w:val="22"/>
          <w:szCs w:val="22"/>
        </w:rPr>
        <w:t>к</w:t>
      </w:r>
      <w:proofErr w:type="gramEnd"/>
      <w:r w:rsidRPr="00D861CA">
        <w:rPr>
          <w:sz w:val="22"/>
          <w:szCs w:val="22"/>
        </w:rPr>
        <w:t xml:space="preserve">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</w:t>
      </w:r>
      <w:r>
        <w:rPr>
          <w:sz w:val="22"/>
          <w:szCs w:val="22"/>
        </w:rPr>
        <w:t xml:space="preserve">альными служащими администрации </w:t>
      </w:r>
      <w:r w:rsidRPr="00D861CA">
        <w:rPr>
          <w:sz w:val="22"/>
          <w:szCs w:val="22"/>
        </w:rPr>
        <w:t>Солоновского сельсовета</w:t>
      </w:r>
    </w:p>
    <w:p w:rsidR="00923541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Pr="005317F1" w:rsidRDefault="00923541" w:rsidP="00923541">
      <w:pPr>
        <w:autoSpaceDE w:val="0"/>
        <w:autoSpaceDN w:val="0"/>
        <w:adjustRightInd w:val="0"/>
        <w:ind w:left="5040"/>
        <w:jc w:val="both"/>
        <w:rPr>
          <w:b/>
          <w:bCs/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5317F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  <w:r w:rsidRPr="005317F1">
        <w:rPr>
          <w:b/>
          <w:bCs/>
          <w:sz w:val="28"/>
          <w:szCs w:val="28"/>
        </w:rPr>
        <w:t xml:space="preserve">                                           </w:t>
      </w:r>
      <w:r w:rsidRPr="00D861CA">
        <w:rPr>
          <w:bCs/>
          <w:sz w:val="28"/>
          <w:szCs w:val="28"/>
        </w:rPr>
        <w:t>от _</w:t>
      </w:r>
      <w:r w:rsidRPr="005317F1">
        <w:rPr>
          <w:b/>
          <w:bCs/>
          <w:sz w:val="28"/>
          <w:szCs w:val="28"/>
        </w:rPr>
        <w:t>___________________________</w:t>
      </w:r>
    </w:p>
    <w:p w:rsidR="00923541" w:rsidRPr="005317F1" w:rsidRDefault="00923541" w:rsidP="009235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317F1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Pr="005317F1">
        <w:rPr>
          <w:b/>
          <w:bCs/>
          <w:sz w:val="28"/>
          <w:szCs w:val="28"/>
        </w:rPr>
        <w:t>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317F1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317F1">
        <w:rPr>
          <w:b/>
          <w:bCs/>
          <w:sz w:val="28"/>
          <w:szCs w:val="28"/>
        </w:rPr>
        <w:t xml:space="preserve"> </w:t>
      </w:r>
      <w:r w:rsidRPr="00D861CA">
        <w:rPr>
          <w:bCs/>
          <w:sz w:val="28"/>
          <w:szCs w:val="28"/>
        </w:rPr>
        <w:t>(Ф.И.О., замещаемая должность)</w:t>
      </w: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Уведомление</w:t>
      </w:r>
    </w:p>
    <w:p w:rsidR="00923541" w:rsidRPr="00D861CA" w:rsidRDefault="00923541" w:rsidP="0092354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861CA">
        <w:rPr>
          <w:bCs/>
          <w:sz w:val="28"/>
          <w:szCs w:val="28"/>
        </w:rPr>
        <w:t>об</w:t>
      </w:r>
      <w:proofErr w:type="gramEnd"/>
      <w:r w:rsidRPr="00D861CA">
        <w:rPr>
          <w:bCs/>
          <w:sz w:val="28"/>
          <w:szCs w:val="28"/>
        </w:rPr>
        <w:t xml:space="preserve">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(</w:t>
      </w:r>
      <w:proofErr w:type="gramStart"/>
      <w:r w:rsidRPr="00D861CA">
        <w:rPr>
          <w:bCs/>
          <w:sz w:val="28"/>
          <w:szCs w:val="28"/>
        </w:rPr>
        <w:t>наименование</w:t>
      </w:r>
      <w:proofErr w:type="gramEnd"/>
      <w:r w:rsidRPr="00D861CA">
        <w:rPr>
          <w:bCs/>
          <w:sz w:val="28"/>
          <w:szCs w:val="28"/>
        </w:rPr>
        <w:t xml:space="preserve"> награды, почетного или специального звания)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_________________________________________________________________.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(</w:t>
      </w:r>
      <w:proofErr w:type="gramStart"/>
      <w:r w:rsidRPr="00D861CA">
        <w:rPr>
          <w:bCs/>
          <w:sz w:val="28"/>
          <w:szCs w:val="28"/>
        </w:rPr>
        <w:t>за</w:t>
      </w:r>
      <w:proofErr w:type="gramEnd"/>
      <w:r w:rsidRPr="00D861CA">
        <w:rPr>
          <w:bCs/>
          <w:sz w:val="28"/>
          <w:szCs w:val="28"/>
        </w:rPr>
        <w:t xml:space="preserve"> какие заслуги награжден(а) и кем, за какие заслуги присвоено и кем)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>«__»_____________20______г.      ______________   _____________________</w:t>
      </w:r>
    </w:p>
    <w:p w:rsidR="00923541" w:rsidRPr="00D861CA" w:rsidRDefault="00923541" w:rsidP="009235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861CA">
        <w:rPr>
          <w:bCs/>
          <w:sz w:val="28"/>
          <w:szCs w:val="28"/>
        </w:rPr>
        <w:t xml:space="preserve">                                 </w:t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</w:r>
      <w:r w:rsidRPr="00D861CA">
        <w:rPr>
          <w:bCs/>
          <w:sz w:val="28"/>
          <w:szCs w:val="28"/>
        </w:rPr>
        <w:tab/>
        <w:t xml:space="preserve"> (</w:t>
      </w:r>
      <w:proofErr w:type="gramStart"/>
      <w:r w:rsidRPr="00D861CA">
        <w:rPr>
          <w:bCs/>
          <w:sz w:val="28"/>
          <w:szCs w:val="28"/>
        </w:rPr>
        <w:t xml:space="preserve">подпись)   </w:t>
      </w:r>
      <w:proofErr w:type="gramEnd"/>
      <w:r w:rsidRPr="00D861CA">
        <w:rPr>
          <w:bCs/>
          <w:sz w:val="28"/>
          <w:szCs w:val="28"/>
        </w:rPr>
        <w:t xml:space="preserve">        (расшифровка подписи)</w:t>
      </w:r>
    </w:p>
    <w:p w:rsidR="00923541" w:rsidRPr="00D861CA" w:rsidRDefault="00923541" w:rsidP="009235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541" w:rsidRPr="00D861CA" w:rsidRDefault="00923541" w:rsidP="00923541">
      <w:pPr>
        <w:ind w:firstLine="709"/>
        <w:jc w:val="both"/>
        <w:rPr>
          <w:sz w:val="28"/>
          <w:szCs w:val="28"/>
        </w:rPr>
      </w:pPr>
    </w:p>
    <w:p w:rsidR="00923541" w:rsidRPr="00D861CA" w:rsidRDefault="00923541" w:rsidP="00923541">
      <w:pPr>
        <w:pStyle w:val="Standard"/>
        <w:rPr>
          <w:rFonts w:cs="Times New Roman"/>
          <w:sz w:val="28"/>
          <w:szCs w:val="28"/>
        </w:rPr>
      </w:pPr>
    </w:p>
    <w:p w:rsidR="00923541" w:rsidRPr="00D861CA" w:rsidRDefault="00923541" w:rsidP="00923541"/>
    <w:p w:rsidR="00923541" w:rsidRPr="00D861CA" w:rsidRDefault="00923541" w:rsidP="00923541"/>
    <w:p w:rsidR="00923541" w:rsidRPr="00D861CA" w:rsidRDefault="00923541" w:rsidP="00923541"/>
    <w:p w:rsidR="00923541" w:rsidRDefault="00923541" w:rsidP="00923541">
      <w:pPr>
        <w:pStyle w:val="af2"/>
        <w:spacing w:line="240" w:lineRule="auto"/>
      </w:pPr>
    </w:p>
    <w:p w:rsidR="00923541" w:rsidRDefault="00923541" w:rsidP="00923541">
      <w:pPr>
        <w:pStyle w:val="af2"/>
        <w:spacing w:line="240" w:lineRule="auto"/>
      </w:pPr>
    </w:p>
    <w:p w:rsidR="00923541" w:rsidRDefault="00923541" w:rsidP="00923541">
      <w:pPr>
        <w:pStyle w:val="af2"/>
        <w:spacing w:line="240" w:lineRule="auto"/>
      </w:pPr>
    </w:p>
    <w:p w:rsidR="00923541" w:rsidRPr="00891BE3" w:rsidRDefault="00923541" w:rsidP="00923541">
      <w:pPr>
        <w:pStyle w:val="af2"/>
        <w:spacing w:line="240" w:lineRule="auto"/>
      </w:pPr>
    </w:p>
    <w:p w:rsidR="008058D6" w:rsidRPr="00923541" w:rsidRDefault="008058D6" w:rsidP="00923541">
      <w:bookmarkStart w:id="0" w:name="_GoBack"/>
      <w:bookmarkEnd w:id="0"/>
    </w:p>
    <w:sectPr w:rsidR="008058D6" w:rsidRPr="00923541" w:rsidSect="00E60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29" w:rsidRDefault="00D65729" w:rsidP="00214BBE">
      <w:r>
        <w:separator/>
      </w:r>
    </w:p>
  </w:endnote>
  <w:endnote w:type="continuationSeparator" w:id="0">
    <w:p w:rsidR="00D65729" w:rsidRDefault="00D6572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Default="00D6572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Default="00D6572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Default="00D657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29" w:rsidRDefault="00D65729" w:rsidP="00214BBE">
      <w:r>
        <w:separator/>
      </w:r>
    </w:p>
  </w:footnote>
  <w:footnote w:type="continuationSeparator" w:id="0">
    <w:p w:rsidR="00D65729" w:rsidRDefault="00D65729" w:rsidP="0021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Default="00D657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Pr="00513287" w:rsidRDefault="00D65729" w:rsidP="00AA170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EE" w:rsidRDefault="00D657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606F3"/>
    <w:rsid w:val="00571DB1"/>
    <w:rsid w:val="005A4B18"/>
    <w:rsid w:val="008058D6"/>
    <w:rsid w:val="00812D6C"/>
    <w:rsid w:val="008E597D"/>
    <w:rsid w:val="00923541"/>
    <w:rsid w:val="009A273D"/>
    <w:rsid w:val="00A7607A"/>
    <w:rsid w:val="00BA2479"/>
    <w:rsid w:val="00C547A5"/>
    <w:rsid w:val="00CC41A6"/>
    <w:rsid w:val="00D31F98"/>
    <w:rsid w:val="00D65729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styleId="af0">
    <w:name w:val="footer"/>
    <w:basedOn w:val="a"/>
    <w:link w:val="af1"/>
    <w:uiPriority w:val="99"/>
    <w:unhideWhenUsed/>
    <w:rsid w:val="0092354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923541"/>
    <w:rPr>
      <w:rFonts w:eastAsiaTheme="minorEastAsia"/>
      <w:lang w:eastAsia="ru-RU"/>
    </w:rPr>
  </w:style>
  <w:style w:type="paragraph" w:styleId="af2">
    <w:name w:val="No Spacing"/>
    <w:link w:val="af3"/>
    <w:uiPriority w:val="1"/>
    <w:qFormat/>
    <w:rsid w:val="0092354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9235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92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DocList">
    <w:name w:val="ConsPlusDocList"/>
    <w:next w:val="Standard"/>
    <w:rsid w:val="0092354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dcterms:created xsi:type="dcterms:W3CDTF">2017-10-04T09:54:00Z</dcterms:created>
  <dcterms:modified xsi:type="dcterms:W3CDTF">2020-12-22T10:05:00Z</dcterms:modified>
</cp:coreProperties>
</file>