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3D" w:rsidRDefault="00865B3D" w:rsidP="00865B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</w:t>
      </w:r>
    </w:p>
    <w:p w:rsidR="00865B3D" w:rsidRDefault="00865B3D" w:rsidP="00865B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865B3D" w:rsidRDefault="00865B3D" w:rsidP="00865B3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865B3D" w:rsidRDefault="00865B3D" w:rsidP="00865B3D">
      <w:pPr>
        <w:tabs>
          <w:tab w:val="left" w:pos="2320"/>
        </w:tabs>
        <w:rPr>
          <w:sz w:val="28"/>
          <w:szCs w:val="28"/>
        </w:rPr>
      </w:pPr>
    </w:p>
    <w:p w:rsidR="00865B3D" w:rsidRDefault="00865B3D" w:rsidP="00865B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5B3D" w:rsidRDefault="00865B3D" w:rsidP="00865B3D">
      <w:pPr>
        <w:jc w:val="center"/>
        <w:rPr>
          <w:sz w:val="28"/>
          <w:szCs w:val="28"/>
        </w:rPr>
      </w:pPr>
    </w:p>
    <w:p w:rsidR="00865B3D" w:rsidRDefault="00865B3D" w:rsidP="00865B3D">
      <w:pPr>
        <w:rPr>
          <w:sz w:val="28"/>
          <w:szCs w:val="28"/>
        </w:rPr>
      </w:pPr>
      <w:r>
        <w:rPr>
          <w:sz w:val="28"/>
          <w:szCs w:val="28"/>
        </w:rPr>
        <w:t xml:space="preserve">27.10.2014 № 82       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олоновка</w:t>
      </w:r>
      <w:proofErr w:type="spellEnd"/>
    </w:p>
    <w:p w:rsidR="00865B3D" w:rsidRDefault="00865B3D" w:rsidP="00865B3D">
      <w:pPr>
        <w:jc w:val="center"/>
        <w:rPr>
          <w:sz w:val="28"/>
          <w:szCs w:val="28"/>
        </w:rPr>
      </w:pPr>
    </w:p>
    <w:p w:rsidR="00865B3D" w:rsidRPr="00AE782B" w:rsidRDefault="00865B3D" w:rsidP="00865B3D">
      <w:pPr>
        <w:pStyle w:val="af3"/>
        <w:tabs>
          <w:tab w:val="left" w:pos="708"/>
        </w:tabs>
        <w:spacing w:before="0" w:beforeAutospacing="0" w:after="0" w:afterAutospacing="0"/>
        <w:rPr>
          <w:sz w:val="28"/>
          <w:szCs w:val="28"/>
        </w:rPr>
      </w:pPr>
      <w:r w:rsidRPr="00AE782B">
        <w:rPr>
          <w:sz w:val="28"/>
          <w:szCs w:val="28"/>
        </w:rPr>
        <w:t> О ликвидации  МКУК «</w:t>
      </w:r>
      <w:r>
        <w:rPr>
          <w:sz w:val="28"/>
          <w:szCs w:val="28"/>
        </w:rPr>
        <w:t>Солоновский ДК</w:t>
      </w:r>
      <w:r w:rsidRPr="00AE782B">
        <w:rPr>
          <w:sz w:val="28"/>
          <w:szCs w:val="28"/>
        </w:rPr>
        <w:t xml:space="preserve">» </w:t>
      </w:r>
    </w:p>
    <w:p w:rsidR="00865B3D" w:rsidRPr="00AE782B" w:rsidRDefault="00865B3D" w:rsidP="00865B3D">
      <w:pPr>
        <w:pStyle w:val="af3"/>
        <w:tabs>
          <w:tab w:val="left" w:pos="708"/>
        </w:tabs>
        <w:spacing w:before="0" w:beforeAutospacing="0"/>
        <w:rPr>
          <w:sz w:val="28"/>
          <w:szCs w:val="28"/>
        </w:rPr>
      </w:pPr>
      <w:r w:rsidRPr="00AE782B">
        <w:rPr>
          <w:sz w:val="28"/>
          <w:szCs w:val="28"/>
        </w:rPr>
        <w:t> </w:t>
      </w:r>
    </w:p>
    <w:p w:rsidR="00865B3D" w:rsidRPr="00AE782B" w:rsidRDefault="00865B3D" w:rsidP="00865B3D">
      <w:pPr>
        <w:jc w:val="both"/>
        <w:rPr>
          <w:sz w:val="28"/>
          <w:szCs w:val="28"/>
        </w:rPr>
      </w:pPr>
      <w:r w:rsidRPr="00AE782B">
        <w:rPr>
          <w:sz w:val="28"/>
          <w:szCs w:val="28"/>
        </w:rPr>
        <w:t xml:space="preserve">   </w:t>
      </w:r>
      <w:r>
        <w:rPr>
          <w:sz w:val="28"/>
          <w:szCs w:val="28"/>
        </w:rPr>
        <w:t xml:space="preserve">  </w:t>
      </w:r>
      <w:r w:rsidRPr="00AE782B">
        <w:rPr>
          <w:sz w:val="28"/>
          <w:szCs w:val="28"/>
        </w:rPr>
        <w:t xml:space="preserve"> В соответствии с Гражданским кодексом РФ, решения Собрания депутатов от</w:t>
      </w:r>
      <w:r>
        <w:rPr>
          <w:sz w:val="28"/>
          <w:szCs w:val="28"/>
        </w:rPr>
        <w:t xml:space="preserve"> 27.10.2014 г. № 26 «О ликвидации МКУК Павловский КДЦ», МКУК «Октябрьский КДЦ», МКУК «Солоновский ДК»</w:t>
      </w:r>
      <w:r w:rsidRPr="00AE782B">
        <w:rPr>
          <w:sz w:val="28"/>
          <w:szCs w:val="28"/>
        </w:rPr>
        <w:t xml:space="preserve">, руководствуясь  п. 6 ст.21 Устава муниципального образования  </w:t>
      </w:r>
      <w:r>
        <w:rPr>
          <w:sz w:val="28"/>
          <w:szCs w:val="28"/>
        </w:rPr>
        <w:t>Солоновский</w:t>
      </w:r>
      <w:r w:rsidRPr="00AE782B">
        <w:rPr>
          <w:sz w:val="28"/>
          <w:szCs w:val="28"/>
        </w:rPr>
        <w:t xml:space="preserve"> сельсовет Новичихинского района Алтайского края  постановляю:</w:t>
      </w:r>
    </w:p>
    <w:p w:rsidR="00865B3D" w:rsidRPr="00AE782B" w:rsidRDefault="00865B3D" w:rsidP="00865B3D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 xml:space="preserve">1. Ликвидировать </w:t>
      </w:r>
      <w:r>
        <w:rPr>
          <w:sz w:val="28"/>
          <w:szCs w:val="28"/>
        </w:rPr>
        <w:t>МКУК «Солоновский ДК» в течение 6 месяцев</w:t>
      </w:r>
      <w:r w:rsidRPr="00AE782B">
        <w:rPr>
          <w:sz w:val="28"/>
          <w:szCs w:val="28"/>
        </w:rPr>
        <w:t>.</w:t>
      </w:r>
    </w:p>
    <w:p w:rsidR="00865B3D" w:rsidRDefault="00865B3D" w:rsidP="00865B3D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 xml:space="preserve">2. Работодателям предупредить до </w:t>
      </w:r>
      <w:r>
        <w:rPr>
          <w:sz w:val="28"/>
          <w:szCs w:val="28"/>
        </w:rPr>
        <w:t>29</w:t>
      </w:r>
      <w:r w:rsidRPr="00AE782B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AE782B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AE782B">
        <w:rPr>
          <w:sz w:val="28"/>
          <w:szCs w:val="28"/>
        </w:rPr>
        <w:t xml:space="preserve"> года всех работников, находящихся в штате </w:t>
      </w:r>
      <w:r>
        <w:rPr>
          <w:sz w:val="28"/>
          <w:szCs w:val="28"/>
        </w:rPr>
        <w:t xml:space="preserve">МКУК «Солоновский ДК» в связи </w:t>
      </w:r>
      <w:r w:rsidRPr="00AE782B">
        <w:rPr>
          <w:sz w:val="28"/>
          <w:szCs w:val="28"/>
        </w:rPr>
        <w:t>с ликвидацией</w:t>
      </w:r>
      <w:r>
        <w:rPr>
          <w:sz w:val="28"/>
          <w:szCs w:val="28"/>
        </w:rPr>
        <w:t>.</w:t>
      </w:r>
      <w:r w:rsidRPr="00AE782B">
        <w:rPr>
          <w:sz w:val="28"/>
          <w:szCs w:val="28"/>
        </w:rPr>
        <w:t xml:space="preserve"> </w:t>
      </w:r>
    </w:p>
    <w:p w:rsidR="00865B3D" w:rsidRPr="00AE782B" w:rsidRDefault="00865B3D" w:rsidP="00865B3D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 xml:space="preserve">3. Для проведения ликвидации </w:t>
      </w:r>
      <w:r>
        <w:rPr>
          <w:sz w:val="28"/>
          <w:szCs w:val="28"/>
        </w:rPr>
        <w:t>МКУК «Солоновский ДК»</w:t>
      </w:r>
      <w:r w:rsidRPr="00AE782B">
        <w:rPr>
          <w:sz w:val="28"/>
          <w:szCs w:val="28"/>
        </w:rPr>
        <w:t xml:space="preserve"> назначить ликвидационную комиссию (Приложение 1).</w:t>
      </w:r>
    </w:p>
    <w:p w:rsidR="00865B3D" w:rsidRPr="00AE782B" w:rsidRDefault="00865B3D" w:rsidP="00865B3D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>Поручить</w:t>
      </w:r>
      <w:r>
        <w:rPr>
          <w:sz w:val="28"/>
          <w:szCs w:val="28"/>
        </w:rPr>
        <w:t xml:space="preserve"> ликвидационной </w:t>
      </w:r>
      <w:r w:rsidRPr="00AE782B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осуществить полный комплекс мероприятий по ли</w:t>
      </w:r>
      <w:r w:rsidRPr="00AE782B">
        <w:rPr>
          <w:sz w:val="28"/>
          <w:szCs w:val="28"/>
        </w:rPr>
        <w:t xml:space="preserve">квидации </w:t>
      </w:r>
      <w:r>
        <w:rPr>
          <w:sz w:val="28"/>
          <w:szCs w:val="28"/>
        </w:rPr>
        <w:t>МКУК «Солоновский ДК»</w:t>
      </w:r>
      <w:r w:rsidRPr="00AE782B">
        <w:rPr>
          <w:sz w:val="28"/>
          <w:szCs w:val="28"/>
        </w:rPr>
        <w:t>.</w:t>
      </w:r>
    </w:p>
    <w:p w:rsidR="00865B3D" w:rsidRPr="00AE782B" w:rsidRDefault="00865B3D" w:rsidP="00865B3D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>4. Ликвидационной комиссии:</w:t>
      </w:r>
    </w:p>
    <w:p w:rsidR="00865B3D" w:rsidRPr="00AE782B" w:rsidRDefault="00865B3D" w:rsidP="00865B3D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>- в трехдневный срок</w:t>
      </w:r>
      <w:r>
        <w:rPr>
          <w:sz w:val="28"/>
          <w:szCs w:val="28"/>
        </w:rPr>
        <w:t xml:space="preserve"> со дня принятия постановления </w:t>
      </w:r>
      <w:r w:rsidRPr="00AE782B">
        <w:rPr>
          <w:sz w:val="28"/>
          <w:szCs w:val="28"/>
        </w:rPr>
        <w:t xml:space="preserve"> письменно уведомить межрайонную налоговую инспекцию о нахождении </w:t>
      </w:r>
      <w:r>
        <w:rPr>
          <w:sz w:val="28"/>
          <w:szCs w:val="28"/>
        </w:rPr>
        <w:t>МКУК «Солоновский ДК»</w:t>
      </w:r>
      <w:r w:rsidRPr="00AE782B">
        <w:rPr>
          <w:sz w:val="28"/>
          <w:szCs w:val="28"/>
        </w:rPr>
        <w:t xml:space="preserve"> в процессе ликвидации;</w:t>
      </w:r>
    </w:p>
    <w:p w:rsidR="00865B3D" w:rsidRPr="00AE782B" w:rsidRDefault="00865B3D" w:rsidP="00865B3D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 xml:space="preserve">- разместить в «Вестнике государственной регистрации» объявление о ликвидации </w:t>
      </w:r>
      <w:r>
        <w:rPr>
          <w:sz w:val="28"/>
          <w:szCs w:val="28"/>
        </w:rPr>
        <w:t>МКУК «Солоновский ДК»</w:t>
      </w:r>
      <w:r w:rsidRPr="00AE782B">
        <w:rPr>
          <w:sz w:val="28"/>
          <w:szCs w:val="28"/>
        </w:rPr>
        <w:t>, порядке и сроках заявления требований кредиторами.</w:t>
      </w:r>
    </w:p>
    <w:p w:rsidR="00865B3D" w:rsidRPr="00AE782B" w:rsidRDefault="00865B3D" w:rsidP="00865B3D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>5.</w:t>
      </w:r>
      <w:r>
        <w:rPr>
          <w:sz w:val="28"/>
          <w:szCs w:val="28"/>
        </w:rPr>
        <w:t>Обнародовать</w:t>
      </w:r>
      <w:r w:rsidRPr="00AE782B">
        <w:rPr>
          <w:sz w:val="28"/>
          <w:szCs w:val="28"/>
        </w:rPr>
        <w:t xml:space="preserve"> данное постановление в </w:t>
      </w:r>
      <w:r>
        <w:rPr>
          <w:sz w:val="28"/>
          <w:szCs w:val="28"/>
        </w:rPr>
        <w:t>установленной форме</w:t>
      </w:r>
      <w:r w:rsidRPr="00AE782B">
        <w:rPr>
          <w:sz w:val="28"/>
          <w:szCs w:val="28"/>
        </w:rPr>
        <w:t>.</w:t>
      </w:r>
    </w:p>
    <w:p w:rsidR="00865B3D" w:rsidRDefault="00865B3D" w:rsidP="00865B3D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 xml:space="preserve">6. </w:t>
      </w:r>
      <w:proofErr w:type="gramStart"/>
      <w:r w:rsidRPr="00AE782B">
        <w:rPr>
          <w:sz w:val="28"/>
          <w:szCs w:val="28"/>
        </w:rPr>
        <w:t>Контроль за</w:t>
      </w:r>
      <w:proofErr w:type="gramEnd"/>
      <w:r w:rsidRPr="00AE782B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 xml:space="preserve"> оставляю за собой</w:t>
      </w:r>
      <w:r w:rsidRPr="00AE782B">
        <w:rPr>
          <w:sz w:val="28"/>
          <w:szCs w:val="28"/>
        </w:rPr>
        <w:t> </w:t>
      </w:r>
    </w:p>
    <w:p w:rsidR="00865B3D" w:rsidRPr="00AE782B" w:rsidRDefault="00865B3D" w:rsidP="00865B3D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</w:p>
    <w:p w:rsidR="00865B3D" w:rsidRDefault="00865B3D" w:rsidP="00865B3D">
      <w:pPr>
        <w:pStyle w:val="af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>Глава Администрации</w:t>
      </w:r>
    </w:p>
    <w:p w:rsidR="00865B3D" w:rsidRDefault="00865B3D" w:rsidP="00865B3D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Солоновского</w:t>
      </w:r>
      <w:r w:rsidRPr="00AE7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AE782B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</w:t>
      </w:r>
      <w:r w:rsidRPr="00AE78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П.А.Кротов</w:t>
      </w:r>
      <w:proofErr w:type="spellEnd"/>
    </w:p>
    <w:p w:rsidR="00865B3D" w:rsidRPr="00AE782B" w:rsidRDefault="00865B3D" w:rsidP="00865B3D">
      <w:pPr>
        <w:jc w:val="right"/>
        <w:rPr>
          <w:sz w:val="28"/>
          <w:szCs w:val="28"/>
        </w:rPr>
      </w:pPr>
      <w:r w:rsidRPr="00AE782B">
        <w:rPr>
          <w:sz w:val="28"/>
          <w:szCs w:val="28"/>
        </w:rPr>
        <w:lastRenderedPageBreak/>
        <w:t xml:space="preserve">Приложение </w:t>
      </w:r>
    </w:p>
    <w:p w:rsidR="00865B3D" w:rsidRPr="00AE782B" w:rsidRDefault="00865B3D" w:rsidP="00865B3D">
      <w:pPr>
        <w:jc w:val="right"/>
        <w:rPr>
          <w:sz w:val="28"/>
          <w:szCs w:val="28"/>
        </w:rPr>
      </w:pPr>
      <w:r w:rsidRPr="00AE782B">
        <w:rPr>
          <w:sz w:val="28"/>
          <w:szCs w:val="28"/>
        </w:rPr>
        <w:t>к постановлению</w:t>
      </w:r>
    </w:p>
    <w:p w:rsidR="00865B3D" w:rsidRPr="00AE782B" w:rsidRDefault="00865B3D" w:rsidP="00865B3D">
      <w:pPr>
        <w:jc w:val="right"/>
        <w:rPr>
          <w:sz w:val="28"/>
          <w:szCs w:val="28"/>
        </w:rPr>
      </w:pPr>
      <w:r w:rsidRPr="00AE782B">
        <w:rPr>
          <w:sz w:val="28"/>
          <w:szCs w:val="28"/>
        </w:rPr>
        <w:t xml:space="preserve"> Администрации сельсовета  </w:t>
      </w:r>
    </w:p>
    <w:p w:rsidR="00865B3D" w:rsidRPr="00AE782B" w:rsidRDefault="00865B3D" w:rsidP="00865B3D">
      <w:pPr>
        <w:spacing w:after="100" w:afterAutospacing="1"/>
        <w:jc w:val="right"/>
        <w:rPr>
          <w:sz w:val="28"/>
          <w:szCs w:val="28"/>
        </w:rPr>
      </w:pPr>
      <w:r w:rsidRPr="00AE782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27.10.2014 </w:t>
      </w:r>
      <w:r w:rsidRPr="00AE782B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AE782B">
        <w:rPr>
          <w:sz w:val="28"/>
          <w:szCs w:val="28"/>
        </w:rPr>
        <w:t> </w:t>
      </w:r>
    </w:p>
    <w:p w:rsidR="00865B3D" w:rsidRPr="00AE782B" w:rsidRDefault="00865B3D" w:rsidP="00865B3D">
      <w:pPr>
        <w:pStyle w:val="1"/>
        <w:spacing w:before="0"/>
      </w:pPr>
      <w:r w:rsidRPr="00AE782B">
        <w:rPr>
          <w:b w:val="0"/>
          <w:bCs w:val="0"/>
        </w:rPr>
        <w:t xml:space="preserve">                                                            </w:t>
      </w:r>
    </w:p>
    <w:p w:rsidR="00865B3D" w:rsidRPr="0003522B" w:rsidRDefault="00865B3D" w:rsidP="00865B3D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03522B">
        <w:rPr>
          <w:rFonts w:ascii="Times New Roman" w:hAnsi="Times New Roman" w:cs="Times New Roman"/>
          <w:b w:val="0"/>
          <w:bCs w:val="0"/>
        </w:rPr>
        <w:t>Состав</w:t>
      </w:r>
    </w:p>
    <w:p w:rsidR="00865B3D" w:rsidRPr="0003522B" w:rsidRDefault="00865B3D" w:rsidP="00865B3D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03522B">
        <w:rPr>
          <w:rFonts w:ascii="Times New Roman" w:hAnsi="Times New Roman" w:cs="Times New Roman"/>
          <w:b w:val="0"/>
          <w:bCs w:val="0"/>
        </w:rPr>
        <w:t>ликвидационной комиссии по ликвидации МКУК «Солоновский ДК»</w:t>
      </w:r>
    </w:p>
    <w:p w:rsidR="00865B3D" w:rsidRPr="0003522B" w:rsidRDefault="00865B3D" w:rsidP="00865B3D">
      <w:pPr>
        <w:spacing w:after="100" w:afterAutospacing="1"/>
        <w:jc w:val="center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865B3D" w:rsidRPr="0003522B" w:rsidTr="009877BD">
        <w:tc>
          <w:tcPr>
            <w:tcW w:w="4219" w:type="dxa"/>
          </w:tcPr>
          <w:p w:rsidR="00865B3D" w:rsidRPr="0003522B" w:rsidRDefault="00865B3D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</w:rPr>
              <w:t> </w:t>
            </w:r>
            <w:r w:rsidRPr="0003522B">
              <w:rPr>
                <w:rFonts w:ascii="Times New Roman" w:hAnsi="Times New Roman" w:cs="Times New Roman"/>
                <w:b w:val="0"/>
                <w:bCs w:val="0"/>
              </w:rPr>
              <w:t xml:space="preserve">Председатель комиссии: </w:t>
            </w:r>
          </w:p>
          <w:p w:rsidR="00865B3D" w:rsidRPr="0003522B" w:rsidRDefault="00865B3D" w:rsidP="009877BD">
            <w:pPr>
              <w:spacing w:after="100" w:afterAutospacing="1"/>
              <w:rPr>
                <w:sz w:val="28"/>
                <w:szCs w:val="28"/>
              </w:rPr>
            </w:pPr>
            <w:r w:rsidRPr="0003522B">
              <w:rPr>
                <w:sz w:val="28"/>
                <w:szCs w:val="28"/>
              </w:rPr>
              <w:t> </w:t>
            </w:r>
          </w:p>
        </w:tc>
        <w:tc>
          <w:tcPr>
            <w:tcW w:w="5245" w:type="dxa"/>
          </w:tcPr>
          <w:p w:rsidR="00865B3D" w:rsidRPr="0003522B" w:rsidRDefault="00865B3D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  <w:b w:val="0"/>
                <w:bCs w:val="0"/>
              </w:rPr>
              <w:t> </w:t>
            </w:r>
          </w:p>
        </w:tc>
      </w:tr>
      <w:tr w:rsidR="00865B3D" w:rsidRPr="0003522B" w:rsidTr="009877BD">
        <w:tc>
          <w:tcPr>
            <w:tcW w:w="4219" w:type="dxa"/>
          </w:tcPr>
          <w:p w:rsidR="00865B3D" w:rsidRPr="0003522B" w:rsidRDefault="00865B3D" w:rsidP="009877BD">
            <w:pPr>
              <w:pStyle w:val="1"/>
              <w:spacing w:before="0"/>
              <w:rPr>
                <w:rFonts w:ascii="Times New Roman" w:hAnsi="Times New Roman" w:cs="Times New Roman"/>
                <w:b w:val="0"/>
              </w:rPr>
            </w:pPr>
            <w:r w:rsidRPr="0003522B">
              <w:rPr>
                <w:rFonts w:ascii="Times New Roman" w:hAnsi="Times New Roman" w:cs="Times New Roman"/>
                <w:b w:val="0"/>
              </w:rPr>
              <w:t>Кротов П.А</w:t>
            </w:r>
          </w:p>
        </w:tc>
        <w:tc>
          <w:tcPr>
            <w:tcW w:w="5245" w:type="dxa"/>
          </w:tcPr>
          <w:p w:rsidR="00865B3D" w:rsidRPr="0003522B" w:rsidRDefault="00865B3D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  <w:b w:val="0"/>
                <w:bCs w:val="0"/>
              </w:rPr>
              <w:t xml:space="preserve"> глава Администрации сельсовета</w:t>
            </w:r>
          </w:p>
          <w:p w:rsidR="00865B3D" w:rsidRPr="0003522B" w:rsidRDefault="00865B3D" w:rsidP="009877BD">
            <w:pPr>
              <w:spacing w:after="100" w:afterAutospacing="1"/>
              <w:rPr>
                <w:sz w:val="28"/>
                <w:szCs w:val="28"/>
              </w:rPr>
            </w:pPr>
            <w:r w:rsidRPr="0003522B">
              <w:rPr>
                <w:sz w:val="28"/>
                <w:szCs w:val="28"/>
              </w:rPr>
              <w:t> </w:t>
            </w:r>
          </w:p>
        </w:tc>
      </w:tr>
      <w:tr w:rsidR="00865B3D" w:rsidRPr="0003522B" w:rsidTr="009877BD">
        <w:tc>
          <w:tcPr>
            <w:tcW w:w="4219" w:type="dxa"/>
          </w:tcPr>
          <w:p w:rsidR="00865B3D" w:rsidRPr="0003522B" w:rsidRDefault="00865B3D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  <w:b w:val="0"/>
                <w:bCs w:val="0"/>
              </w:rPr>
              <w:t>Секретарь комиссии:</w:t>
            </w:r>
          </w:p>
          <w:p w:rsidR="00865B3D" w:rsidRPr="0003522B" w:rsidRDefault="00865B3D" w:rsidP="009877BD">
            <w:pPr>
              <w:spacing w:after="100" w:afterAutospacing="1"/>
              <w:rPr>
                <w:sz w:val="28"/>
                <w:szCs w:val="28"/>
              </w:rPr>
            </w:pPr>
            <w:r w:rsidRPr="0003522B">
              <w:rPr>
                <w:sz w:val="28"/>
                <w:szCs w:val="28"/>
              </w:rPr>
              <w:t> </w:t>
            </w:r>
          </w:p>
        </w:tc>
        <w:tc>
          <w:tcPr>
            <w:tcW w:w="5245" w:type="dxa"/>
          </w:tcPr>
          <w:p w:rsidR="00865B3D" w:rsidRPr="0003522B" w:rsidRDefault="00865B3D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  <w:b w:val="0"/>
                <w:bCs w:val="0"/>
              </w:rPr>
              <w:t> </w:t>
            </w:r>
          </w:p>
        </w:tc>
      </w:tr>
      <w:tr w:rsidR="00865B3D" w:rsidRPr="0003522B" w:rsidTr="009877BD">
        <w:tc>
          <w:tcPr>
            <w:tcW w:w="4219" w:type="dxa"/>
          </w:tcPr>
          <w:p w:rsidR="00865B3D" w:rsidRPr="0003522B" w:rsidRDefault="00865B3D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03522B">
              <w:rPr>
                <w:rFonts w:ascii="Times New Roman" w:hAnsi="Times New Roman" w:cs="Times New Roman"/>
                <w:b w:val="0"/>
                <w:bCs w:val="0"/>
              </w:rPr>
              <w:t>Тумакова</w:t>
            </w:r>
            <w:proofErr w:type="spellEnd"/>
            <w:r w:rsidRPr="0003522B">
              <w:rPr>
                <w:rFonts w:ascii="Times New Roman" w:hAnsi="Times New Roman" w:cs="Times New Roman"/>
                <w:b w:val="0"/>
                <w:bCs w:val="0"/>
              </w:rPr>
              <w:t xml:space="preserve"> И.Н.</w:t>
            </w:r>
          </w:p>
        </w:tc>
        <w:tc>
          <w:tcPr>
            <w:tcW w:w="5245" w:type="dxa"/>
          </w:tcPr>
          <w:p w:rsidR="00865B3D" w:rsidRPr="0003522B" w:rsidRDefault="00865B3D" w:rsidP="009877BD">
            <w:pPr>
              <w:spacing w:after="100" w:afterAutospacing="1"/>
              <w:rPr>
                <w:sz w:val="28"/>
                <w:szCs w:val="28"/>
              </w:rPr>
            </w:pPr>
            <w:r w:rsidRPr="0003522B">
              <w:rPr>
                <w:sz w:val="28"/>
                <w:szCs w:val="28"/>
              </w:rPr>
              <w:t xml:space="preserve">секретарь Администрации сельсовета </w:t>
            </w:r>
          </w:p>
        </w:tc>
      </w:tr>
      <w:tr w:rsidR="00865B3D" w:rsidRPr="0003522B" w:rsidTr="009877BD">
        <w:tc>
          <w:tcPr>
            <w:tcW w:w="4219" w:type="dxa"/>
          </w:tcPr>
          <w:p w:rsidR="00865B3D" w:rsidRPr="0003522B" w:rsidRDefault="00865B3D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  <w:b w:val="0"/>
                <w:bCs w:val="0"/>
              </w:rPr>
              <w:t>Члены комиссии:</w:t>
            </w:r>
          </w:p>
          <w:p w:rsidR="00865B3D" w:rsidRPr="0003522B" w:rsidRDefault="00865B3D" w:rsidP="009877BD">
            <w:pPr>
              <w:spacing w:after="100" w:afterAutospacing="1"/>
              <w:rPr>
                <w:sz w:val="28"/>
                <w:szCs w:val="28"/>
              </w:rPr>
            </w:pPr>
            <w:r w:rsidRPr="0003522B">
              <w:rPr>
                <w:sz w:val="28"/>
                <w:szCs w:val="28"/>
              </w:rPr>
              <w:t> </w:t>
            </w:r>
          </w:p>
        </w:tc>
        <w:tc>
          <w:tcPr>
            <w:tcW w:w="5245" w:type="dxa"/>
          </w:tcPr>
          <w:p w:rsidR="00865B3D" w:rsidRPr="0003522B" w:rsidRDefault="00865B3D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  <w:b w:val="0"/>
                <w:bCs w:val="0"/>
              </w:rPr>
              <w:t> </w:t>
            </w:r>
          </w:p>
        </w:tc>
      </w:tr>
      <w:tr w:rsidR="00865B3D" w:rsidRPr="0003522B" w:rsidTr="009877BD">
        <w:tc>
          <w:tcPr>
            <w:tcW w:w="4219" w:type="dxa"/>
          </w:tcPr>
          <w:p w:rsidR="00865B3D" w:rsidRPr="0003522B" w:rsidRDefault="00865B3D" w:rsidP="009877BD">
            <w:pPr>
              <w:pStyle w:val="1"/>
              <w:spacing w:before="0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03522B">
              <w:rPr>
                <w:rFonts w:ascii="Times New Roman" w:hAnsi="Times New Roman" w:cs="Times New Roman"/>
                <w:b w:val="0"/>
              </w:rPr>
              <w:t>Радаева</w:t>
            </w:r>
            <w:proofErr w:type="spellEnd"/>
            <w:r w:rsidRPr="0003522B">
              <w:rPr>
                <w:rFonts w:ascii="Times New Roman" w:hAnsi="Times New Roman" w:cs="Times New Roman"/>
                <w:b w:val="0"/>
              </w:rPr>
              <w:t xml:space="preserve"> Н.В.</w:t>
            </w:r>
          </w:p>
        </w:tc>
        <w:tc>
          <w:tcPr>
            <w:tcW w:w="5245" w:type="dxa"/>
          </w:tcPr>
          <w:p w:rsidR="00865B3D" w:rsidRPr="0003522B" w:rsidRDefault="00865B3D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  <w:b w:val="0"/>
                <w:bCs w:val="0"/>
              </w:rPr>
              <w:t xml:space="preserve">главный специалист по финансам Администрации сельсовета </w:t>
            </w:r>
          </w:p>
          <w:p w:rsidR="00865B3D" w:rsidRPr="0003522B" w:rsidRDefault="00865B3D" w:rsidP="009877BD">
            <w:pPr>
              <w:spacing w:after="100" w:afterAutospacing="1"/>
              <w:rPr>
                <w:sz w:val="28"/>
                <w:szCs w:val="28"/>
              </w:rPr>
            </w:pPr>
            <w:r w:rsidRPr="0003522B">
              <w:rPr>
                <w:sz w:val="28"/>
                <w:szCs w:val="28"/>
              </w:rPr>
              <w:t> </w:t>
            </w:r>
          </w:p>
        </w:tc>
      </w:tr>
      <w:tr w:rsidR="00865B3D" w:rsidRPr="0003522B" w:rsidTr="009877BD">
        <w:tc>
          <w:tcPr>
            <w:tcW w:w="4219" w:type="dxa"/>
          </w:tcPr>
          <w:p w:rsidR="00865B3D" w:rsidRPr="0003522B" w:rsidRDefault="00865B3D" w:rsidP="009877BD">
            <w:pPr>
              <w:pStyle w:val="1"/>
              <w:spacing w:before="0"/>
              <w:rPr>
                <w:rFonts w:ascii="Times New Roman" w:hAnsi="Times New Roman" w:cs="Times New Roman"/>
                <w:b w:val="0"/>
              </w:rPr>
            </w:pPr>
            <w:r w:rsidRPr="0003522B">
              <w:rPr>
                <w:rFonts w:ascii="Times New Roman" w:hAnsi="Times New Roman" w:cs="Times New Roman"/>
                <w:b w:val="0"/>
              </w:rPr>
              <w:t>Петухова Е.А.</w:t>
            </w:r>
          </w:p>
        </w:tc>
        <w:tc>
          <w:tcPr>
            <w:tcW w:w="5245" w:type="dxa"/>
          </w:tcPr>
          <w:p w:rsidR="00865B3D" w:rsidRPr="0003522B" w:rsidRDefault="00865B3D" w:rsidP="009877BD">
            <w:pPr>
              <w:spacing w:after="100" w:afterAutospacing="1"/>
              <w:rPr>
                <w:sz w:val="28"/>
                <w:szCs w:val="28"/>
              </w:rPr>
            </w:pPr>
            <w:r w:rsidRPr="0003522B">
              <w:rPr>
                <w:sz w:val="28"/>
                <w:szCs w:val="28"/>
              </w:rPr>
              <w:t>директор МКУК «Солоновский ДК» </w:t>
            </w:r>
          </w:p>
        </w:tc>
      </w:tr>
    </w:tbl>
    <w:p w:rsidR="00865B3D" w:rsidRPr="0003522B" w:rsidRDefault="00865B3D" w:rsidP="00865B3D">
      <w:pPr>
        <w:pStyle w:val="1"/>
        <w:spacing w:before="0"/>
        <w:rPr>
          <w:rFonts w:ascii="Times New Roman" w:hAnsi="Times New Roman" w:cs="Times New Roman"/>
        </w:rPr>
      </w:pPr>
      <w:r w:rsidRPr="0003522B">
        <w:rPr>
          <w:rFonts w:ascii="Times New Roman" w:hAnsi="Times New Roman" w:cs="Times New Roman"/>
          <w:b w:val="0"/>
          <w:bCs w:val="0"/>
        </w:rPr>
        <w:t> </w:t>
      </w:r>
    </w:p>
    <w:p w:rsidR="00865B3D" w:rsidRPr="0003522B" w:rsidRDefault="00865B3D" w:rsidP="00865B3D">
      <w:pPr>
        <w:pStyle w:val="af3"/>
        <w:tabs>
          <w:tab w:val="left" w:pos="708"/>
        </w:tabs>
        <w:spacing w:before="0" w:beforeAutospacing="0"/>
        <w:rPr>
          <w:sz w:val="28"/>
          <w:szCs w:val="28"/>
        </w:rPr>
      </w:pPr>
      <w:r w:rsidRPr="0003522B">
        <w:rPr>
          <w:sz w:val="28"/>
          <w:szCs w:val="28"/>
        </w:rPr>
        <w:t> </w:t>
      </w:r>
    </w:p>
    <w:p w:rsidR="00865B3D" w:rsidRDefault="00865B3D" w:rsidP="00865B3D"/>
    <w:p w:rsidR="00865B3D" w:rsidRDefault="00865B3D" w:rsidP="00865B3D"/>
    <w:p w:rsidR="00865B3D" w:rsidRDefault="00865B3D" w:rsidP="00865B3D">
      <w:pPr>
        <w:jc w:val="both"/>
        <w:rPr>
          <w:sz w:val="28"/>
          <w:szCs w:val="28"/>
        </w:rPr>
      </w:pPr>
    </w:p>
    <w:p w:rsidR="00865B3D" w:rsidRDefault="00865B3D" w:rsidP="00865B3D">
      <w:pPr>
        <w:jc w:val="both"/>
        <w:rPr>
          <w:sz w:val="28"/>
          <w:szCs w:val="28"/>
        </w:rPr>
      </w:pPr>
    </w:p>
    <w:p w:rsidR="00865B3D" w:rsidRDefault="00865B3D" w:rsidP="00865B3D">
      <w:pPr>
        <w:jc w:val="both"/>
        <w:rPr>
          <w:sz w:val="28"/>
          <w:szCs w:val="28"/>
        </w:rPr>
      </w:pPr>
    </w:p>
    <w:p w:rsidR="00865B3D" w:rsidRDefault="00865B3D" w:rsidP="00865B3D">
      <w:pPr>
        <w:jc w:val="both"/>
        <w:rPr>
          <w:sz w:val="28"/>
          <w:szCs w:val="28"/>
        </w:rPr>
      </w:pPr>
    </w:p>
    <w:p w:rsidR="00865B3D" w:rsidRDefault="00865B3D" w:rsidP="00865B3D">
      <w:pPr>
        <w:jc w:val="both"/>
        <w:rPr>
          <w:sz w:val="28"/>
          <w:szCs w:val="28"/>
        </w:rPr>
      </w:pPr>
    </w:p>
    <w:p w:rsidR="00865B3D" w:rsidRDefault="00865B3D" w:rsidP="00865B3D">
      <w:pPr>
        <w:jc w:val="both"/>
        <w:rPr>
          <w:sz w:val="28"/>
          <w:szCs w:val="28"/>
        </w:rPr>
      </w:pPr>
    </w:p>
    <w:p w:rsidR="00865B3D" w:rsidRDefault="00865B3D" w:rsidP="00865B3D">
      <w:pPr>
        <w:jc w:val="both"/>
        <w:rPr>
          <w:sz w:val="28"/>
          <w:szCs w:val="28"/>
        </w:rPr>
      </w:pPr>
    </w:p>
    <w:p w:rsidR="005F4DD2" w:rsidRDefault="005F4DD2" w:rsidP="005F4DD2">
      <w:pPr>
        <w:ind w:right="-2"/>
        <w:jc w:val="both"/>
        <w:rPr>
          <w:sz w:val="28"/>
        </w:rPr>
      </w:pPr>
      <w:bookmarkStart w:id="0" w:name="_GoBack"/>
      <w:bookmarkEnd w:id="0"/>
    </w:p>
    <w:p w:rsidR="00113D70" w:rsidRPr="00D572CA" w:rsidRDefault="00113D70" w:rsidP="00113D70">
      <w:pPr>
        <w:jc w:val="both"/>
        <w:rPr>
          <w:sz w:val="28"/>
          <w:szCs w:val="28"/>
        </w:rPr>
      </w:pPr>
    </w:p>
    <w:sectPr w:rsidR="00113D70" w:rsidRPr="00D572CA" w:rsidSect="000E4C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6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B7A"/>
    <w:rsid w:val="00052557"/>
    <w:rsid w:val="000B490B"/>
    <w:rsid w:val="000E4CAA"/>
    <w:rsid w:val="00113D70"/>
    <w:rsid w:val="00142194"/>
    <w:rsid w:val="002E688C"/>
    <w:rsid w:val="003026CC"/>
    <w:rsid w:val="003501A0"/>
    <w:rsid w:val="00553A51"/>
    <w:rsid w:val="005F4DD2"/>
    <w:rsid w:val="006121F5"/>
    <w:rsid w:val="00717F60"/>
    <w:rsid w:val="0072455A"/>
    <w:rsid w:val="00865B3D"/>
    <w:rsid w:val="008A66D0"/>
    <w:rsid w:val="008D40D1"/>
    <w:rsid w:val="008D52C9"/>
    <w:rsid w:val="0090637F"/>
    <w:rsid w:val="00945035"/>
    <w:rsid w:val="00951EC1"/>
    <w:rsid w:val="00975F0F"/>
    <w:rsid w:val="00AE598C"/>
    <w:rsid w:val="00B304BB"/>
    <w:rsid w:val="00B86B2F"/>
    <w:rsid w:val="00D05B7A"/>
    <w:rsid w:val="00DB0381"/>
    <w:rsid w:val="00E85415"/>
    <w:rsid w:val="00E96F54"/>
    <w:rsid w:val="00F12C14"/>
    <w:rsid w:val="00FA616F"/>
    <w:rsid w:val="00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uiPriority w:val="99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uiPriority w:val="99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3026CC"/>
    <w:rPr>
      <w:vertAlign w:val="superscript"/>
    </w:rPr>
  </w:style>
  <w:style w:type="table" w:styleId="af">
    <w:name w:val="Table Grid"/>
    <w:basedOn w:val="a1"/>
    <w:uiPriority w:val="99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uiPriority w:val="99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11</cp:revision>
  <dcterms:created xsi:type="dcterms:W3CDTF">2013-12-04T03:34:00Z</dcterms:created>
  <dcterms:modified xsi:type="dcterms:W3CDTF">2014-11-10T09:36:00Z</dcterms:modified>
</cp:coreProperties>
</file>