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8F" w:rsidRDefault="0044018F" w:rsidP="0044018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4018F" w:rsidRDefault="0044018F" w:rsidP="004401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44018F" w:rsidRDefault="0044018F" w:rsidP="0044018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44018F" w:rsidRDefault="0044018F" w:rsidP="0044018F">
      <w:pPr>
        <w:tabs>
          <w:tab w:val="left" w:pos="2320"/>
        </w:tabs>
        <w:rPr>
          <w:sz w:val="28"/>
          <w:szCs w:val="28"/>
        </w:rPr>
      </w:pPr>
    </w:p>
    <w:p w:rsidR="0044018F" w:rsidRDefault="0044018F" w:rsidP="0044018F">
      <w:pPr>
        <w:tabs>
          <w:tab w:val="left" w:pos="2320"/>
        </w:tabs>
        <w:rPr>
          <w:sz w:val="28"/>
          <w:szCs w:val="28"/>
        </w:rPr>
      </w:pPr>
    </w:p>
    <w:p w:rsidR="0044018F" w:rsidRDefault="0044018F" w:rsidP="004401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4018F" w:rsidRDefault="0044018F" w:rsidP="0044018F">
      <w:pPr>
        <w:jc w:val="center"/>
        <w:rPr>
          <w:sz w:val="28"/>
          <w:szCs w:val="28"/>
        </w:rPr>
      </w:pPr>
    </w:p>
    <w:p w:rsidR="0044018F" w:rsidRDefault="0044018F" w:rsidP="0044018F">
      <w:pPr>
        <w:rPr>
          <w:sz w:val="28"/>
          <w:szCs w:val="28"/>
        </w:rPr>
      </w:pPr>
      <w:r>
        <w:rPr>
          <w:sz w:val="28"/>
          <w:szCs w:val="28"/>
        </w:rPr>
        <w:t>17.03.2021  №  8                                                                                с. Солоновка</w:t>
      </w:r>
    </w:p>
    <w:p w:rsidR="0044018F" w:rsidRDefault="0044018F" w:rsidP="0044018F">
      <w:pPr>
        <w:rPr>
          <w:sz w:val="28"/>
          <w:szCs w:val="28"/>
        </w:rPr>
      </w:pPr>
    </w:p>
    <w:p w:rsidR="0044018F" w:rsidRDefault="0044018F" w:rsidP="0044018F">
      <w:pPr>
        <w:rPr>
          <w:sz w:val="28"/>
          <w:szCs w:val="28"/>
        </w:rPr>
      </w:pPr>
    </w:p>
    <w:p w:rsidR="0044018F" w:rsidRDefault="0044018F" w:rsidP="0044018F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</w:t>
      </w:r>
    </w:p>
    <w:p w:rsidR="0044018F" w:rsidRDefault="0044018F" w:rsidP="0044018F">
      <w:pPr>
        <w:rPr>
          <w:sz w:val="28"/>
          <w:szCs w:val="28"/>
        </w:rPr>
      </w:pPr>
      <w:r>
        <w:rPr>
          <w:sz w:val="28"/>
          <w:szCs w:val="28"/>
        </w:rPr>
        <w:t>автомобильных дорог общего</w:t>
      </w:r>
    </w:p>
    <w:p w:rsidR="0044018F" w:rsidRDefault="0044018F" w:rsidP="0044018F">
      <w:pPr>
        <w:rPr>
          <w:sz w:val="28"/>
          <w:szCs w:val="28"/>
        </w:rPr>
      </w:pPr>
      <w:r>
        <w:rPr>
          <w:sz w:val="28"/>
          <w:szCs w:val="28"/>
        </w:rPr>
        <w:t>пользования местного значения,</w:t>
      </w:r>
    </w:p>
    <w:p w:rsidR="0044018F" w:rsidRDefault="0044018F" w:rsidP="0044018F">
      <w:pPr>
        <w:rPr>
          <w:sz w:val="28"/>
          <w:szCs w:val="28"/>
        </w:rPr>
      </w:pPr>
      <w:r>
        <w:rPr>
          <w:sz w:val="28"/>
          <w:szCs w:val="28"/>
        </w:rPr>
        <w:t>находящихся в собственности</w:t>
      </w:r>
    </w:p>
    <w:p w:rsidR="0044018F" w:rsidRDefault="0044018F" w:rsidP="0044018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4018F" w:rsidRDefault="0044018F" w:rsidP="0044018F">
      <w:pPr>
        <w:rPr>
          <w:sz w:val="28"/>
          <w:szCs w:val="28"/>
        </w:rPr>
      </w:pPr>
      <w:r>
        <w:rPr>
          <w:sz w:val="28"/>
          <w:szCs w:val="28"/>
        </w:rPr>
        <w:t>Солоновский сельсовет</w:t>
      </w:r>
    </w:p>
    <w:p w:rsidR="0044018F" w:rsidRDefault="0044018F" w:rsidP="0044018F">
      <w:pPr>
        <w:rPr>
          <w:sz w:val="28"/>
          <w:szCs w:val="28"/>
        </w:rPr>
      </w:pPr>
      <w:r>
        <w:rPr>
          <w:sz w:val="28"/>
          <w:szCs w:val="28"/>
        </w:rPr>
        <w:t>Новичихинского района,</w:t>
      </w:r>
    </w:p>
    <w:p w:rsidR="0044018F" w:rsidRDefault="0044018F" w:rsidP="0044018F">
      <w:pPr>
        <w:rPr>
          <w:sz w:val="28"/>
          <w:szCs w:val="28"/>
        </w:rPr>
      </w:pPr>
      <w:r>
        <w:rPr>
          <w:sz w:val="28"/>
          <w:szCs w:val="28"/>
        </w:rPr>
        <w:t>их идентификационных номеров</w:t>
      </w:r>
    </w:p>
    <w:p w:rsidR="0044018F" w:rsidRDefault="0044018F" w:rsidP="0044018F">
      <w:pPr>
        <w:rPr>
          <w:sz w:val="28"/>
          <w:szCs w:val="28"/>
        </w:rPr>
      </w:pPr>
      <w:r>
        <w:rPr>
          <w:sz w:val="28"/>
          <w:szCs w:val="28"/>
        </w:rPr>
        <w:t>и групп по транспортно-</w:t>
      </w:r>
    </w:p>
    <w:p w:rsidR="0044018F" w:rsidRDefault="0044018F" w:rsidP="0044018F">
      <w:pPr>
        <w:rPr>
          <w:sz w:val="28"/>
          <w:szCs w:val="28"/>
        </w:rPr>
      </w:pPr>
      <w:r>
        <w:rPr>
          <w:sz w:val="28"/>
          <w:szCs w:val="28"/>
        </w:rPr>
        <w:t>эксплуатационному состоянию</w:t>
      </w:r>
    </w:p>
    <w:p w:rsidR="0044018F" w:rsidRDefault="0044018F" w:rsidP="0044018F">
      <w:pPr>
        <w:rPr>
          <w:sz w:val="28"/>
          <w:szCs w:val="28"/>
        </w:rPr>
      </w:pPr>
      <w:r>
        <w:rPr>
          <w:sz w:val="28"/>
          <w:szCs w:val="28"/>
        </w:rPr>
        <w:t>в новой редакции</w:t>
      </w:r>
    </w:p>
    <w:p w:rsidR="0044018F" w:rsidRDefault="0044018F" w:rsidP="0044018F">
      <w:pPr>
        <w:rPr>
          <w:sz w:val="28"/>
          <w:szCs w:val="28"/>
        </w:rPr>
      </w:pPr>
    </w:p>
    <w:p w:rsidR="0044018F" w:rsidRDefault="0044018F" w:rsidP="0044018F">
      <w:pPr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пунктом 5 части 1 статьи 14 Федерального закона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28.09.2009 г. № 767 «О классификации автомобильных дорог в Российской Федерации», Приказом Минтранса Российской Федерации от 7 февраля 2007 года № 16 «Об утверждении Правил присвоения автомобильным дорогам идентификационных номеров», ПОСТАНОВЛЯЮ:</w:t>
      </w: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автомобильных дорог общего пользования местного значения, находящихся в собственности муниципального образования Солоновский сельсовет Новичихинского района, их идентификационные номера и группы по транспортно-эксплуатационному состоянию.</w:t>
      </w:r>
    </w:p>
    <w:p w:rsidR="0044018F" w:rsidRDefault="0044018F" w:rsidP="0044018F">
      <w:pPr>
        <w:pStyle w:val="a3"/>
        <w:ind w:left="567"/>
        <w:jc w:val="both"/>
        <w:rPr>
          <w:sz w:val="28"/>
          <w:szCs w:val="28"/>
        </w:rPr>
      </w:pPr>
    </w:p>
    <w:p w:rsidR="0044018F" w:rsidRDefault="0044018F" w:rsidP="0044018F">
      <w:pPr>
        <w:pStyle w:val="a3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силу:</w:t>
      </w:r>
    </w:p>
    <w:p w:rsidR="0044018F" w:rsidRDefault="0044018F" w:rsidP="0044018F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постановление Администрации Солоновского сельсовета № 47 от 09.09.2013 года «Об утверждении Перечня автомобильных дорог общего пользования местного значения, находящихся в собственности муниципального образования Солоновский сельсовет Новичихинского района, их идентификационных номеров и групп по транспортно-эксплуатационному состоянию»</w:t>
      </w:r>
    </w:p>
    <w:p w:rsidR="0044018F" w:rsidRDefault="0044018F" w:rsidP="0044018F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постановление Администрации Солоновского сельсовета№ 1 от 11.01.2021 года «О внесении изменений в постановление № 47 от 09.09.2013 года «Об утверждении Перечня автомобильных дорог общего пользования местного значения, находящихся в собственности муниципального образования Солоновский сельсовет Новичихинского района, их идентификационных номеров и групп по транспортно-эксплуатационному состоянию»</w:t>
      </w:r>
    </w:p>
    <w:p w:rsidR="0044018F" w:rsidRDefault="0044018F" w:rsidP="0044018F">
      <w:pPr>
        <w:ind w:left="567" w:hanging="567"/>
        <w:jc w:val="both"/>
        <w:rPr>
          <w:sz w:val="28"/>
          <w:szCs w:val="28"/>
        </w:rPr>
      </w:pPr>
    </w:p>
    <w:p w:rsidR="0044018F" w:rsidRPr="006938E0" w:rsidRDefault="0044018F" w:rsidP="00440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 </w:t>
      </w:r>
      <w:r w:rsidRPr="006938E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4018F" w:rsidRDefault="0044018F" w:rsidP="0044018F">
      <w:pPr>
        <w:pStyle w:val="a3"/>
        <w:ind w:left="567" w:hanging="567"/>
        <w:jc w:val="both"/>
        <w:rPr>
          <w:sz w:val="28"/>
          <w:szCs w:val="28"/>
        </w:rPr>
      </w:pPr>
    </w:p>
    <w:p w:rsidR="0044018F" w:rsidRDefault="0044018F" w:rsidP="0044018F">
      <w:pPr>
        <w:ind w:left="567" w:hanging="567"/>
        <w:jc w:val="both"/>
        <w:rPr>
          <w:sz w:val="28"/>
          <w:szCs w:val="28"/>
        </w:rPr>
      </w:pPr>
    </w:p>
    <w:p w:rsidR="0044018F" w:rsidRDefault="0044018F" w:rsidP="0044018F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                                                            П.А. Кротов</w:t>
      </w:r>
    </w:p>
    <w:p w:rsidR="0044018F" w:rsidRDefault="0044018F" w:rsidP="0044018F">
      <w:pPr>
        <w:ind w:left="567" w:hanging="567"/>
      </w:pPr>
    </w:p>
    <w:p w:rsidR="0044018F" w:rsidRDefault="0044018F" w:rsidP="0044018F">
      <w:pPr>
        <w:ind w:left="567" w:hanging="567"/>
        <w:jc w:val="both"/>
        <w:rPr>
          <w:sz w:val="28"/>
          <w:szCs w:val="28"/>
        </w:rPr>
      </w:pPr>
    </w:p>
    <w:p w:rsidR="0044018F" w:rsidRDefault="0044018F" w:rsidP="0044018F">
      <w:pPr>
        <w:ind w:left="567" w:hanging="567"/>
        <w:jc w:val="both"/>
        <w:rPr>
          <w:sz w:val="28"/>
          <w:szCs w:val="28"/>
        </w:rPr>
      </w:pPr>
    </w:p>
    <w:p w:rsidR="0044018F" w:rsidRDefault="0044018F" w:rsidP="0044018F">
      <w:pPr>
        <w:ind w:left="567" w:hanging="567"/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4018F" w:rsidRDefault="0044018F" w:rsidP="0044018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4018F" w:rsidRDefault="0044018F" w:rsidP="0044018F">
      <w:pPr>
        <w:jc w:val="right"/>
        <w:rPr>
          <w:sz w:val="28"/>
          <w:szCs w:val="28"/>
        </w:rPr>
      </w:pPr>
      <w:r>
        <w:rPr>
          <w:sz w:val="28"/>
          <w:szCs w:val="28"/>
        </w:rPr>
        <w:t>Солоновского сельсовета</w:t>
      </w:r>
    </w:p>
    <w:p w:rsidR="0044018F" w:rsidRDefault="0044018F" w:rsidP="0044018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17.03.2021 № 8</w:t>
      </w:r>
    </w:p>
    <w:p w:rsidR="0044018F" w:rsidRDefault="0044018F" w:rsidP="0044018F">
      <w:pPr>
        <w:jc w:val="right"/>
        <w:rPr>
          <w:sz w:val="28"/>
          <w:szCs w:val="28"/>
        </w:rPr>
      </w:pPr>
    </w:p>
    <w:p w:rsidR="0044018F" w:rsidRPr="0006345F" w:rsidRDefault="0044018F" w:rsidP="0044018F">
      <w:pPr>
        <w:jc w:val="center"/>
        <w:rPr>
          <w:b/>
          <w:sz w:val="28"/>
          <w:szCs w:val="28"/>
        </w:rPr>
      </w:pPr>
      <w:r w:rsidRPr="0006345F">
        <w:rPr>
          <w:b/>
          <w:sz w:val="28"/>
          <w:szCs w:val="28"/>
        </w:rPr>
        <w:t>Перечень автомобильных дорог общего пользования местного значения, находящихся в собственности муниципального образования Солоновский сельсовет Новичихинского района, их идентификационные номера и группы по транспортно-эксплуатационному состоянию</w:t>
      </w:r>
    </w:p>
    <w:p w:rsidR="0044018F" w:rsidRDefault="0044018F" w:rsidP="0044018F">
      <w:pPr>
        <w:jc w:val="both"/>
        <w:rPr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999"/>
        <w:gridCol w:w="1730"/>
        <w:gridCol w:w="1843"/>
        <w:gridCol w:w="1842"/>
        <w:gridCol w:w="709"/>
        <w:gridCol w:w="1212"/>
      </w:tblGrid>
      <w:tr w:rsidR="0044018F" w:rsidTr="00A45E24">
        <w:trPr>
          <w:trHeight w:val="555"/>
        </w:trPr>
        <w:tc>
          <w:tcPr>
            <w:tcW w:w="519" w:type="dxa"/>
            <w:vMerge w:val="restart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№ п/п</w:t>
            </w:r>
          </w:p>
        </w:tc>
        <w:tc>
          <w:tcPr>
            <w:tcW w:w="1999" w:type="dxa"/>
            <w:vMerge w:val="restart"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Идентификационный номер автомобильной дороги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Адрес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Протя</w:t>
            </w:r>
          </w:p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женно</w:t>
            </w:r>
          </w:p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сть, км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Группа дороги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По транс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портно-эксплуата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ционному состоянию</w:t>
            </w:r>
          </w:p>
        </w:tc>
      </w:tr>
      <w:tr w:rsidR="0044018F" w:rsidTr="00A45E24">
        <w:trPr>
          <w:trHeight w:val="735"/>
        </w:trPr>
        <w:tc>
          <w:tcPr>
            <w:tcW w:w="519" w:type="dxa"/>
            <w:vMerge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Начало, км. +</w:t>
            </w:r>
          </w:p>
        </w:tc>
        <w:tc>
          <w:tcPr>
            <w:tcW w:w="184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Конец, км. +</w:t>
            </w:r>
          </w:p>
        </w:tc>
        <w:tc>
          <w:tcPr>
            <w:tcW w:w="709" w:type="dxa"/>
            <w:vMerge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</w:p>
        </w:tc>
      </w:tr>
      <w:tr w:rsidR="0044018F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shd w:val="clear" w:color="auto" w:fill="auto"/>
          </w:tcPr>
          <w:p w:rsidR="0044018F" w:rsidRPr="00CB6384" w:rsidRDefault="0044018F" w:rsidP="00A45E24">
            <w:pPr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Солоновка – озеро «Макасанка»</w:t>
            </w:r>
          </w:p>
        </w:tc>
        <w:tc>
          <w:tcPr>
            <w:tcW w:w="1730" w:type="dxa"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 xml:space="preserve">  01 228 866 ОП МП 01-001</w:t>
            </w:r>
          </w:p>
        </w:tc>
        <w:tc>
          <w:tcPr>
            <w:tcW w:w="1843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с.Солоновка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ул.Куйбышева, 64</w:t>
            </w:r>
          </w:p>
        </w:tc>
        <w:tc>
          <w:tcPr>
            <w:tcW w:w="184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озеро «Макасанка»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Автодорога имеет грунтовое покрытие шириной 4 м.</w:t>
            </w:r>
          </w:p>
        </w:tc>
        <w:tc>
          <w:tcPr>
            <w:tcW w:w="70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5</w:t>
            </w:r>
          </w:p>
        </w:tc>
        <w:tc>
          <w:tcPr>
            <w:tcW w:w="121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  <w:shd w:val="clear" w:color="auto" w:fill="auto"/>
          </w:tcPr>
          <w:p w:rsidR="0044018F" w:rsidRPr="00CB6384" w:rsidRDefault="0044018F" w:rsidP="00A45E24">
            <w:pPr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Солоновка – грань Токаревского сельсовета</w:t>
            </w:r>
          </w:p>
        </w:tc>
        <w:tc>
          <w:tcPr>
            <w:tcW w:w="1730" w:type="dxa"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 xml:space="preserve">  01 228 866 ОП МП 01-002</w:t>
            </w:r>
          </w:p>
        </w:tc>
        <w:tc>
          <w:tcPr>
            <w:tcW w:w="1843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с.Солоновка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CB6384">
              <w:rPr>
                <w:sz w:val="28"/>
                <w:szCs w:val="28"/>
              </w:rPr>
              <w:t>Комарова, 43</w:t>
            </w:r>
          </w:p>
        </w:tc>
        <w:tc>
          <w:tcPr>
            <w:tcW w:w="184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грань Токаревского сельсовета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Автодорога имеет грунтовое покрытие шириной 4 м.</w:t>
            </w:r>
          </w:p>
        </w:tc>
        <w:tc>
          <w:tcPr>
            <w:tcW w:w="70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10</w:t>
            </w:r>
          </w:p>
        </w:tc>
        <w:tc>
          <w:tcPr>
            <w:tcW w:w="121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9" w:type="dxa"/>
            <w:shd w:val="clear" w:color="auto" w:fill="auto"/>
          </w:tcPr>
          <w:p w:rsidR="0044018F" w:rsidRPr="00CB6384" w:rsidRDefault="0044018F" w:rsidP="00A45E24">
            <w:pPr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Солоновка – озеро «Сибирское»</w:t>
            </w:r>
          </w:p>
        </w:tc>
        <w:tc>
          <w:tcPr>
            <w:tcW w:w="1730" w:type="dxa"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 xml:space="preserve">  01 228 866 ОП МП 01-003</w:t>
            </w:r>
          </w:p>
        </w:tc>
        <w:tc>
          <w:tcPr>
            <w:tcW w:w="1843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с.Солоновка</w:t>
            </w:r>
          </w:p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ул.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Школьная, 1</w:t>
            </w:r>
          </w:p>
        </w:tc>
        <w:tc>
          <w:tcPr>
            <w:tcW w:w="184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озеро «Сибирское»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Автодорога имеет грунтовое покрытие шириной 4 м.</w:t>
            </w:r>
          </w:p>
        </w:tc>
        <w:tc>
          <w:tcPr>
            <w:tcW w:w="70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99" w:type="dxa"/>
            <w:shd w:val="clear" w:color="auto" w:fill="auto"/>
          </w:tcPr>
          <w:p w:rsidR="0044018F" w:rsidRPr="00CB6384" w:rsidRDefault="0044018F" w:rsidP="00A45E24">
            <w:pPr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Солоновка – колок «Маханиха»</w:t>
            </w:r>
          </w:p>
        </w:tc>
        <w:tc>
          <w:tcPr>
            <w:tcW w:w="1730" w:type="dxa"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 xml:space="preserve">  01 228 866 ОП МП 01-004</w:t>
            </w:r>
          </w:p>
        </w:tc>
        <w:tc>
          <w:tcPr>
            <w:tcW w:w="1843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с.Солоновка ул.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Юбилейная, 34</w:t>
            </w:r>
          </w:p>
        </w:tc>
        <w:tc>
          <w:tcPr>
            <w:tcW w:w="184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колок «Маханиха»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Автодорога имеет грунтовое покрытие шириной 4 м.</w:t>
            </w:r>
          </w:p>
        </w:tc>
        <w:tc>
          <w:tcPr>
            <w:tcW w:w="70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9" w:type="dxa"/>
            <w:shd w:val="clear" w:color="auto" w:fill="auto"/>
          </w:tcPr>
          <w:p w:rsidR="0044018F" w:rsidRPr="00CB6384" w:rsidRDefault="0044018F" w:rsidP="00A45E24">
            <w:pPr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Павловка – грань автодороги Барнаул-Рубцовск</w:t>
            </w:r>
          </w:p>
        </w:tc>
        <w:tc>
          <w:tcPr>
            <w:tcW w:w="1730" w:type="dxa"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 xml:space="preserve">  01 228 866 ОП МП 01-005</w:t>
            </w:r>
          </w:p>
        </w:tc>
        <w:tc>
          <w:tcPr>
            <w:tcW w:w="1843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с.Павловка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ул.Центральная, 77</w:t>
            </w:r>
          </w:p>
        </w:tc>
        <w:tc>
          <w:tcPr>
            <w:tcW w:w="184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грань автодороги Барнаул-Рубцовск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Автодорога имеет грунтовое покрытие шириной 4 м.</w:t>
            </w:r>
          </w:p>
        </w:tc>
        <w:tc>
          <w:tcPr>
            <w:tcW w:w="70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15</w:t>
            </w:r>
          </w:p>
        </w:tc>
        <w:tc>
          <w:tcPr>
            <w:tcW w:w="121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99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Павловка – озеро «Соколовс</w:t>
            </w:r>
          </w:p>
          <w:p w:rsidR="0044018F" w:rsidRPr="00CB6384" w:rsidRDefault="0044018F" w:rsidP="00A45E24">
            <w:pPr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кое»</w:t>
            </w:r>
          </w:p>
        </w:tc>
        <w:tc>
          <w:tcPr>
            <w:tcW w:w="1730" w:type="dxa"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 xml:space="preserve">  01 228 866 ОП МП 01-006</w:t>
            </w:r>
          </w:p>
        </w:tc>
        <w:tc>
          <w:tcPr>
            <w:tcW w:w="1843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с.Павловка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(Дом культуры)</w:t>
            </w:r>
          </w:p>
        </w:tc>
        <w:tc>
          <w:tcPr>
            <w:tcW w:w="184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озеро «Соколовское»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Автодорога имеет грунтовое покрытие шириной 4 м.</w:t>
            </w:r>
          </w:p>
        </w:tc>
        <w:tc>
          <w:tcPr>
            <w:tcW w:w="70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5B47C1" w:rsidRDefault="0044018F" w:rsidP="00A45E24">
            <w:pPr>
              <w:jc w:val="both"/>
              <w:rPr>
                <w:sz w:val="28"/>
                <w:szCs w:val="28"/>
              </w:rPr>
            </w:pPr>
            <w:r w:rsidRPr="005B47C1">
              <w:rPr>
                <w:sz w:val="28"/>
                <w:szCs w:val="28"/>
              </w:rPr>
              <w:t>7</w:t>
            </w:r>
          </w:p>
        </w:tc>
        <w:tc>
          <w:tcPr>
            <w:tcW w:w="1999" w:type="dxa"/>
            <w:shd w:val="clear" w:color="auto" w:fill="auto"/>
          </w:tcPr>
          <w:p w:rsidR="0044018F" w:rsidRPr="005B47C1" w:rsidRDefault="0044018F" w:rsidP="00A45E24">
            <w:pPr>
              <w:rPr>
                <w:sz w:val="28"/>
                <w:szCs w:val="28"/>
              </w:rPr>
            </w:pPr>
            <w:r w:rsidRPr="005B47C1">
              <w:rPr>
                <w:sz w:val="28"/>
                <w:szCs w:val="28"/>
              </w:rPr>
              <w:t>Красноярка улица Садовая</w:t>
            </w:r>
          </w:p>
        </w:tc>
        <w:tc>
          <w:tcPr>
            <w:tcW w:w="1730" w:type="dxa"/>
            <w:shd w:val="clear" w:color="auto" w:fill="auto"/>
          </w:tcPr>
          <w:p w:rsidR="0044018F" w:rsidRPr="005B47C1" w:rsidRDefault="0044018F" w:rsidP="00A45E24">
            <w:pPr>
              <w:jc w:val="center"/>
              <w:rPr>
                <w:sz w:val="28"/>
                <w:szCs w:val="28"/>
              </w:rPr>
            </w:pPr>
            <w:r w:rsidRPr="005B47C1">
              <w:rPr>
                <w:sz w:val="28"/>
                <w:szCs w:val="28"/>
              </w:rPr>
              <w:t xml:space="preserve">  01 228 866 ОП МП 01-007</w:t>
            </w:r>
          </w:p>
        </w:tc>
        <w:tc>
          <w:tcPr>
            <w:tcW w:w="1843" w:type="dxa"/>
            <w:shd w:val="clear" w:color="auto" w:fill="auto"/>
          </w:tcPr>
          <w:p w:rsidR="0044018F" w:rsidRPr="005B47C1" w:rsidRDefault="0044018F" w:rsidP="00A45E24">
            <w:pPr>
              <w:jc w:val="both"/>
              <w:rPr>
                <w:sz w:val="28"/>
                <w:szCs w:val="28"/>
              </w:rPr>
            </w:pPr>
            <w:r w:rsidRPr="005B47C1">
              <w:rPr>
                <w:sz w:val="28"/>
                <w:szCs w:val="28"/>
              </w:rPr>
              <w:t>пос. Красноярка ул. Садовая</w:t>
            </w:r>
          </w:p>
          <w:p w:rsidR="0044018F" w:rsidRPr="005B47C1" w:rsidRDefault="0044018F" w:rsidP="00A45E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 w:rsidRPr="005B47C1">
              <w:rPr>
                <w:sz w:val="28"/>
                <w:szCs w:val="28"/>
              </w:rPr>
              <w:t>пос. Красноярка</w:t>
            </w:r>
          </w:p>
          <w:p w:rsidR="0044018F" w:rsidRPr="005B47C1" w:rsidRDefault="0044018F" w:rsidP="00A45E24">
            <w:pPr>
              <w:jc w:val="both"/>
              <w:rPr>
                <w:sz w:val="28"/>
                <w:szCs w:val="28"/>
              </w:rPr>
            </w:pPr>
            <w:r w:rsidRPr="005B47C1">
              <w:rPr>
                <w:sz w:val="28"/>
                <w:szCs w:val="28"/>
              </w:rPr>
              <w:t>ул. Садовая</w:t>
            </w:r>
          </w:p>
        </w:tc>
        <w:tc>
          <w:tcPr>
            <w:tcW w:w="709" w:type="dxa"/>
            <w:shd w:val="clear" w:color="auto" w:fill="auto"/>
          </w:tcPr>
          <w:p w:rsidR="0044018F" w:rsidRPr="005B47C1" w:rsidRDefault="0044018F" w:rsidP="00A45E24">
            <w:pPr>
              <w:jc w:val="both"/>
              <w:rPr>
                <w:sz w:val="28"/>
                <w:szCs w:val="28"/>
              </w:rPr>
            </w:pPr>
            <w:r w:rsidRPr="005B47C1">
              <w:rPr>
                <w:sz w:val="28"/>
                <w:szCs w:val="28"/>
              </w:rPr>
              <w:t>0,8</w:t>
            </w:r>
          </w:p>
        </w:tc>
        <w:tc>
          <w:tcPr>
            <w:tcW w:w="1212" w:type="dxa"/>
            <w:shd w:val="clear" w:color="auto" w:fill="auto"/>
          </w:tcPr>
          <w:p w:rsidR="0044018F" w:rsidRPr="005B47C1" w:rsidRDefault="0044018F" w:rsidP="00A45E24">
            <w:pPr>
              <w:jc w:val="both"/>
              <w:rPr>
                <w:sz w:val="28"/>
                <w:szCs w:val="28"/>
              </w:rPr>
            </w:pPr>
            <w:r w:rsidRPr="005B47C1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99" w:type="dxa"/>
            <w:shd w:val="clear" w:color="auto" w:fill="auto"/>
          </w:tcPr>
          <w:p w:rsidR="0044018F" w:rsidRPr="00CB6384" w:rsidRDefault="0044018F" w:rsidP="00A45E24">
            <w:pPr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Павловка – Красноярка</w:t>
            </w:r>
          </w:p>
        </w:tc>
        <w:tc>
          <w:tcPr>
            <w:tcW w:w="1730" w:type="dxa"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 xml:space="preserve">  01 228 866 ОП МП 01-008</w:t>
            </w:r>
          </w:p>
        </w:tc>
        <w:tc>
          <w:tcPr>
            <w:tcW w:w="1843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CB6384">
              <w:rPr>
                <w:sz w:val="28"/>
                <w:szCs w:val="28"/>
              </w:rPr>
              <w:t>Павловка</w:t>
            </w:r>
          </w:p>
        </w:tc>
        <w:tc>
          <w:tcPr>
            <w:tcW w:w="184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п.Красноярка ул.Садовая, 1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Автодорога имеет грунтовое покрытие шириной 4 м.</w:t>
            </w:r>
          </w:p>
        </w:tc>
        <w:tc>
          <w:tcPr>
            <w:tcW w:w="70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5</w:t>
            </w:r>
          </w:p>
        </w:tc>
        <w:tc>
          <w:tcPr>
            <w:tcW w:w="121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99" w:type="dxa"/>
            <w:shd w:val="clear" w:color="auto" w:fill="auto"/>
          </w:tcPr>
          <w:p w:rsidR="0044018F" w:rsidRPr="00CB6384" w:rsidRDefault="0044018F" w:rsidP="00A45E24">
            <w:pPr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10 лет Октября – дойка летняя ООО «Русское поле»</w:t>
            </w:r>
          </w:p>
        </w:tc>
        <w:tc>
          <w:tcPr>
            <w:tcW w:w="1730" w:type="dxa"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 xml:space="preserve">  01 228 866 ОП МП 01-009</w:t>
            </w:r>
          </w:p>
        </w:tc>
        <w:tc>
          <w:tcPr>
            <w:tcW w:w="1843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с.10 лет Октября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Дойка летняя ООО «Русское поле» Автодорога имеет грунтовое покрытие шириной 4 м.</w:t>
            </w:r>
          </w:p>
        </w:tc>
        <w:tc>
          <w:tcPr>
            <w:tcW w:w="70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10</w:t>
            </w:r>
          </w:p>
        </w:tc>
        <w:tc>
          <w:tcPr>
            <w:tcW w:w="121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999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10 лет Октября – поселок «Гордеев</w:t>
            </w:r>
          </w:p>
          <w:p w:rsidR="0044018F" w:rsidRPr="00CB6384" w:rsidRDefault="0044018F" w:rsidP="00A45E24">
            <w:pPr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30" w:type="dxa"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01 228 866 ОП МП 01-010</w:t>
            </w:r>
          </w:p>
        </w:tc>
        <w:tc>
          <w:tcPr>
            <w:tcW w:w="1843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с.10 лет Октября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Поселок «Гордеев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ский» (кладбище)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Автодорога имеет грунтовое покрытие шириной 4 м.</w:t>
            </w:r>
          </w:p>
        </w:tc>
        <w:tc>
          <w:tcPr>
            <w:tcW w:w="70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99" w:type="dxa"/>
            <w:shd w:val="clear" w:color="auto" w:fill="auto"/>
          </w:tcPr>
          <w:p w:rsidR="0044018F" w:rsidRPr="00CB6384" w:rsidRDefault="0044018F" w:rsidP="00A45E24">
            <w:pPr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10 лет Октября – озеро «Спорное»</w:t>
            </w:r>
          </w:p>
        </w:tc>
        <w:tc>
          <w:tcPr>
            <w:tcW w:w="1730" w:type="dxa"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01 228 866 ОП МП 01-011</w:t>
            </w:r>
          </w:p>
        </w:tc>
        <w:tc>
          <w:tcPr>
            <w:tcW w:w="1843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с.10 лет Октября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ДК</w:t>
            </w:r>
          </w:p>
        </w:tc>
        <w:tc>
          <w:tcPr>
            <w:tcW w:w="184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Озеро «Спорное»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Автодорога имеет грунтовое покрытие шириной 4 м.</w:t>
            </w:r>
          </w:p>
        </w:tc>
        <w:tc>
          <w:tcPr>
            <w:tcW w:w="70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3</w:t>
            </w:r>
          </w:p>
        </w:tc>
        <w:tc>
          <w:tcPr>
            <w:tcW w:w="121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99" w:type="dxa"/>
            <w:shd w:val="clear" w:color="auto" w:fill="auto"/>
          </w:tcPr>
          <w:p w:rsidR="0044018F" w:rsidRPr="00CB6384" w:rsidRDefault="0044018F" w:rsidP="00A45E24">
            <w:pPr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10 лет Октября  - озеро «Кирпичка»</w:t>
            </w:r>
          </w:p>
        </w:tc>
        <w:tc>
          <w:tcPr>
            <w:tcW w:w="1730" w:type="dxa"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01 228 866 ОП МП 01-012</w:t>
            </w:r>
          </w:p>
        </w:tc>
        <w:tc>
          <w:tcPr>
            <w:tcW w:w="1843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с.10 лет Октября</w:t>
            </w:r>
          </w:p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ул.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Погорелова, 37</w:t>
            </w:r>
          </w:p>
        </w:tc>
        <w:tc>
          <w:tcPr>
            <w:tcW w:w="184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Озеро «Кирпичка»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Автодорога имеет грунтовое покрытие шириной 4 м.</w:t>
            </w:r>
          </w:p>
        </w:tc>
        <w:tc>
          <w:tcPr>
            <w:tcW w:w="70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5</w:t>
            </w:r>
          </w:p>
        </w:tc>
        <w:tc>
          <w:tcPr>
            <w:tcW w:w="121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9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Красноярка – летняя дойка</w:t>
            </w:r>
          </w:p>
        </w:tc>
        <w:tc>
          <w:tcPr>
            <w:tcW w:w="1730" w:type="dxa"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01 228 866 ОП МП 01-013</w:t>
            </w:r>
          </w:p>
        </w:tc>
        <w:tc>
          <w:tcPr>
            <w:tcW w:w="1843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п.Красноярка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ул.Труда, 3а</w:t>
            </w:r>
          </w:p>
        </w:tc>
        <w:tc>
          <w:tcPr>
            <w:tcW w:w="184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Летняя дойка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Автодорога имеет грунтовое покрытие шириной 4 м.</w:t>
            </w:r>
          </w:p>
        </w:tc>
        <w:tc>
          <w:tcPr>
            <w:tcW w:w="70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5</w:t>
            </w:r>
          </w:p>
        </w:tc>
        <w:tc>
          <w:tcPr>
            <w:tcW w:w="121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9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Красноярка -  кладбище п.Красноярка</w:t>
            </w:r>
          </w:p>
        </w:tc>
        <w:tc>
          <w:tcPr>
            <w:tcW w:w="1730" w:type="dxa"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01 228 866 ОП МП 01-014</w:t>
            </w:r>
          </w:p>
        </w:tc>
        <w:tc>
          <w:tcPr>
            <w:tcW w:w="1843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п.Красноярка ул.Садовая,5</w:t>
            </w:r>
          </w:p>
        </w:tc>
        <w:tc>
          <w:tcPr>
            <w:tcW w:w="184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Кладбище</w:t>
            </w:r>
          </w:p>
          <w:p w:rsidR="0044018F" w:rsidRPr="00CB6384" w:rsidRDefault="0044018F" w:rsidP="00A45E24">
            <w:pPr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Автодорога имеет грунтовое покрытие шириной 4 м.</w:t>
            </w:r>
          </w:p>
        </w:tc>
        <w:tc>
          <w:tcPr>
            <w:tcW w:w="70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5</w:t>
            </w:r>
          </w:p>
        </w:tc>
        <w:tc>
          <w:tcPr>
            <w:tcW w:w="121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9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Красноярка – грань Новичихинского сельсовета</w:t>
            </w:r>
          </w:p>
        </w:tc>
        <w:tc>
          <w:tcPr>
            <w:tcW w:w="1730" w:type="dxa"/>
            <w:shd w:val="clear" w:color="auto" w:fill="auto"/>
          </w:tcPr>
          <w:p w:rsidR="0044018F" w:rsidRPr="00CB6384" w:rsidRDefault="0044018F" w:rsidP="00A45E24">
            <w:pPr>
              <w:jc w:val="center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01 228 866 ОП МП 01-015</w:t>
            </w:r>
          </w:p>
        </w:tc>
        <w:tc>
          <w:tcPr>
            <w:tcW w:w="1843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п.Красноярка ул.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Школьная,4</w:t>
            </w:r>
          </w:p>
        </w:tc>
        <w:tc>
          <w:tcPr>
            <w:tcW w:w="184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Кладбище</w:t>
            </w:r>
          </w:p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Автодорога имеет грунтовое покрытие шириной 4 м.</w:t>
            </w:r>
          </w:p>
        </w:tc>
        <w:tc>
          <w:tcPr>
            <w:tcW w:w="709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15</w:t>
            </w:r>
          </w:p>
        </w:tc>
        <w:tc>
          <w:tcPr>
            <w:tcW w:w="1212" w:type="dxa"/>
            <w:shd w:val="clear" w:color="auto" w:fill="auto"/>
          </w:tcPr>
          <w:p w:rsidR="0044018F" w:rsidRPr="00CB6384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99" w:type="dxa"/>
            <w:shd w:val="clear" w:color="auto" w:fill="auto"/>
          </w:tcPr>
          <w:p w:rsidR="0044018F" w:rsidRPr="00B12AD2" w:rsidRDefault="0044018F" w:rsidP="00A45E24">
            <w:pPr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с.Солоновка – ул. Молодежная  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01 228 866 ОП МП 01-016</w:t>
            </w:r>
          </w:p>
        </w:tc>
        <w:tc>
          <w:tcPr>
            <w:tcW w:w="1843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с.Солоновка ул.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с.Солоновка ул.Молодежная. 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Автодорога </w:t>
            </w:r>
            <w:r w:rsidRPr="00B12AD2">
              <w:rPr>
                <w:sz w:val="28"/>
                <w:szCs w:val="28"/>
              </w:rPr>
              <w:lastRenderedPageBreak/>
              <w:t xml:space="preserve">имеет  щебеночное покрытие 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12AD2">
                <w:rPr>
                  <w:sz w:val="28"/>
                  <w:szCs w:val="28"/>
                </w:rPr>
                <w:t>4 м</w:t>
              </w:r>
            </w:smartTag>
            <w:r w:rsidRPr="00B12AD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lastRenderedPageBreak/>
              <w:t>0,6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999" w:type="dxa"/>
            <w:shd w:val="clear" w:color="auto" w:fill="auto"/>
          </w:tcPr>
          <w:p w:rsidR="0044018F" w:rsidRPr="00B12AD2" w:rsidRDefault="0044018F" w:rsidP="00A45E24">
            <w:pPr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с.Павловка – ул. Центральная  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01 228 866 ОП МП 01-017</w:t>
            </w:r>
          </w:p>
        </w:tc>
        <w:tc>
          <w:tcPr>
            <w:tcW w:w="1843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с.Павловка ул.Центральная</w:t>
            </w:r>
          </w:p>
        </w:tc>
        <w:tc>
          <w:tcPr>
            <w:tcW w:w="184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с.Павловка ул.Центральная Автодорога имеет асфальтовое покрытие шириной 4м.</w:t>
            </w:r>
          </w:p>
        </w:tc>
        <w:tc>
          <w:tcPr>
            <w:tcW w:w="70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3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99" w:type="dxa"/>
            <w:shd w:val="clear" w:color="auto" w:fill="auto"/>
          </w:tcPr>
          <w:p w:rsidR="0044018F" w:rsidRPr="00B12AD2" w:rsidRDefault="0044018F" w:rsidP="00A45E24">
            <w:pPr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10 лет Октября улица Молодежная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01 228 866 ОП МП 01-018</w:t>
            </w:r>
          </w:p>
        </w:tc>
        <w:tc>
          <w:tcPr>
            <w:tcW w:w="1843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с. 10 лет Октября, улица Молодежная.</w:t>
            </w:r>
          </w:p>
        </w:tc>
        <w:tc>
          <w:tcPr>
            <w:tcW w:w="184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с. 10 лет Октября, улица Молодежная. Автодорога имеет грунтовое покрытие 50 (пятьдесят) шириной 4м щебеночное покрытие 250 (двести пятьдесят)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12AD2">
                <w:rPr>
                  <w:sz w:val="28"/>
                  <w:szCs w:val="28"/>
                </w:rPr>
                <w:t>4 м</w:t>
              </w:r>
            </w:smartTag>
            <w:r w:rsidRPr="00B12AD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0,3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99" w:type="dxa"/>
            <w:shd w:val="clear" w:color="auto" w:fill="auto"/>
          </w:tcPr>
          <w:p w:rsidR="0044018F" w:rsidRPr="00B12AD2" w:rsidRDefault="0044018F" w:rsidP="00A45E24">
            <w:pPr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п. Красноярка улица Школьная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pStyle w:val="af2"/>
              <w:ind w:left="-79" w:right="-570"/>
              <w:rPr>
                <w:rFonts w:ascii="Times New Roman" w:hAnsi="Times New Roman" w:cs="Times New Roman"/>
                <w:sz w:val="28"/>
                <w:szCs w:val="28"/>
              </w:rPr>
            </w:pPr>
            <w:r w:rsidRPr="00B12AD2">
              <w:rPr>
                <w:rFonts w:ascii="Times New Roman" w:hAnsi="Times New Roman" w:cs="Times New Roman"/>
                <w:sz w:val="28"/>
                <w:szCs w:val="28"/>
              </w:rPr>
              <w:t>01 228 866 ОП МП 01-019</w:t>
            </w:r>
          </w:p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п. Красноярка, улица Школьная.</w:t>
            </w:r>
          </w:p>
        </w:tc>
        <w:tc>
          <w:tcPr>
            <w:tcW w:w="184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п. Красноярка, улица Школьная Автодорога имеет  щебеночное покрытие 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12AD2">
                <w:rPr>
                  <w:sz w:val="28"/>
                  <w:szCs w:val="28"/>
                </w:rPr>
                <w:t>4 м</w:t>
              </w:r>
            </w:smartTag>
            <w:r w:rsidRPr="00B12AD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0,4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99" w:type="dxa"/>
            <w:shd w:val="clear" w:color="auto" w:fill="auto"/>
          </w:tcPr>
          <w:p w:rsidR="0044018F" w:rsidRPr="00B12AD2" w:rsidRDefault="0044018F" w:rsidP="00A45E24">
            <w:pPr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с.Павловка – ул. Зеленая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01 228 866 ОП МП 01-020</w:t>
            </w:r>
          </w:p>
        </w:tc>
        <w:tc>
          <w:tcPr>
            <w:tcW w:w="1843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с.Павловка – ул. Зеленая</w:t>
            </w: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с.Павловка – ул. Зеленая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Автодорога имеет  щебеночное покрытие 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12AD2">
                <w:rPr>
                  <w:sz w:val="28"/>
                  <w:szCs w:val="28"/>
                </w:rPr>
                <w:t>4 м</w:t>
              </w:r>
            </w:smartTag>
            <w:r w:rsidRPr="00B12AD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0,2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999" w:type="dxa"/>
            <w:shd w:val="clear" w:color="auto" w:fill="auto"/>
          </w:tcPr>
          <w:p w:rsidR="0044018F" w:rsidRPr="00B12AD2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 лет Октября переулок Депутатский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01 228 866 ОП МП 01-021</w:t>
            </w:r>
          </w:p>
        </w:tc>
        <w:tc>
          <w:tcPr>
            <w:tcW w:w="1843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 лет Октября переулок Депутатский</w:t>
            </w:r>
          </w:p>
        </w:tc>
        <w:tc>
          <w:tcPr>
            <w:tcW w:w="184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 лет Октября переулок Депутатский</w:t>
            </w:r>
          </w:p>
        </w:tc>
        <w:tc>
          <w:tcPr>
            <w:tcW w:w="70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99" w:type="dxa"/>
            <w:shd w:val="clear" w:color="auto" w:fill="auto"/>
          </w:tcPr>
          <w:p w:rsidR="0044018F" w:rsidRPr="00B12AD2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Павловка переулок Молодежный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01 228 866 ОП МП 01-022</w:t>
            </w:r>
          </w:p>
        </w:tc>
        <w:tc>
          <w:tcPr>
            <w:tcW w:w="1843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Павловка переулок Молодежный</w:t>
            </w: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Павловка переулок Молодежный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Автодорога имеет  щебеночное покрытие 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12AD2">
                <w:rPr>
                  <w:sz w:val="28"/>
                  <w:szCs w:val="28"/>
                </w:rPr>
                <w:t>4 м</w:t>
              </w:r>
            </w:smartTag>
          </w:p>
        </w:tc>
        <w:tc>
          <w:tcPr>
            <w:tcW w:w="70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99" w:type="dxa"/>
            <w:shd w:val="clear" w:color="auto" w:fill="auto"/>
          </w:tcPr>
          <w:p w:rsidR="0044018F" w:rsidRPr="00B12AD2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 лет Октября улица Гагарина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01 228 866 ОП МП 01-023</w:t>
            </w:r>
          </w:p>
        </w:tc>
        <w:tc>
          <w:tcPr>
            <w:tcW w:w="1843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 лет Октября улица Гагарина</w:t>
            </w: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 лет Октября улица Гагарина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Автодорога имеет  щебеночное покрытие 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12AD2">
                <w:rPr>
                  <w:sz w:val="28"/>
                  <w:szCs w:val="28"/>
                </w:rPr>
                <w:t>4 м</w:t>
              </w:r>
            </w:smartTag>
          </w:p>
        </w:tc>
        <w:tc>
          <w:tcPr>
            <w:tcW w:w="70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99" w:type="dxa"/>
            <w:shd w:val="clear" w:color="auto" w:fill="auto"/>
          </w:tcPr>
          <w:p w:rsidR="0044018F" w:rsidRPr="00B12AD2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 лет Октября улица Комсомольская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01 228 866 ОП МП 01-024</w:t>
            </w:r>
          </w:p>
        </w:tc>
        <w:tc>
          <w:tcPr>
            <w:tcW w:w="1843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 лет Октября улица Комсомольская</w:t>
            </w: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 лет Октября улица Комсомольская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99" w:type="dxa"/>
            <w:shd w:val="clear" w:color="auto" w:fill="auto"/>
          </w:tcPr>
          <w:p w:rsidR="0044018F" w:rsidRPr="00B12AD2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 лет Октября улица Островского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01 228 866 ОП МП 01-025</w:t>
            </w:r>
          </w:p>
        </w:tc>
        <w:tc>
          <w:tcPr>
            <w:tcW w:w="1843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 лет Октября улица Островского</w:t>
            </w: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Автодорога имеет грунтовое покрытие шириной 4м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Автодорога имеет асфальтовое покрытие шириной 4м.</w:t>
            </w:r>
          </w:p>
        </w:tc>
        <w:tc>
          <w:tcPr>
            <w:tcW w:w="70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99" w:type="dxa"/>
            <w:shd w:val="clear" w:color="auto" w:fill="auto"/>
          </w:tcPr>
          <w:p w:rsidR="0044018F" w:rsidRPr="00B12AD2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 лет Октября улица Первомайская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01 228 866 ОП МП 01-026</w:t>
            </w:r>
          </w:p>
        </w:tc>
        <w:tc>
          <w:tcPr>
            <w:tcW w:w="1843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 лет Октября улица Первомайская</w:t>
            </w:r>
          </w:p>
        </w:tc>
        <w:tc>
          <w:tcPr>
            <w:tcW w:w="184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 Октября улица Первомайская</w:t>
            </w:r>
          </w:p>
        </w:tc>
        <w:tc>
          <w:tcPr>
            <w:tcW w:w="70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99" w:type="dxa"/>
            <w:shd w:val="clear" w:color="auto" w:fill="auto"/>
          </w:tcPr>
          <w:p w:rsidR="0044018F" w:rsidRPr="005B47C1" w:rsidRDefault="0044018F" w:rsidP="00A45E24">
            <w:pPr>
              <w:rPr>
                <w:sz w:val="28"/>
                <w:szCs w:val="28"/>
              </w:rPr>
            </w:pPr>
            <w:r w:rsidRPr="005B47C1">
              <w:rPr>
                <w:sz w:val="28"/>
                <w:szCs w:val="28"/>
              </w:rPr>
              <w:t xml:space="preserve">Красноярка улица </w:t>
            </w:r>
            <w:r>
              <w:rPr>
                <w:sz w:val="28"/>
                <w:szCs w:val="28"/>
              </w:rPr>
              <w:t>Труда</w:t>
            </w:r>
          </w:p>
        </w:tc>
        <w:tc>
          <w:tcPr>
            <w:tcW w:w="1730" w:type="dxa"/>
            <w:shd w:val="clear" w:color="auto" w:fill="auto"/>
          </w:tcPr>
          <w:p w:rsidR="0044018F" w:rsidRPr="005B47C1" w:rsidRDefault="0044018F" w:rsidP="00A45E24">
            <w:pPr>
              <w:jc w:val="center"/>
              <w:rPr>
                <w:sz w:val="28"/>
                <w:szCs w:val="28"/>
              </w:rPr>
            </w:pPr>
            <w:r w:rsidRPr="005B47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01 228 866 ОП МП 01-027</w:t>
            </w:r>
          </w:p>
        </w:tc>
        <w:tc>
          <w:tcPr>
            <w:tcW w:w="1843" w:type="dxa"/>
            <w:shd w:val="clear" w:color="auto" w:fill="auto"/>
          </w:tcPr>
          <w:p w:rsidR="0044018F" w:rsidRPr="005B47C1" w:rsidRDefault="0044018F" w:rsidP="00A45E24">
            <w:pPr>
              <w:jc w:val="both"/>
              <w:rPr>
                <w:sz w:val="28"/>
                <w:szCs w:val="28"/>
              </w:rPr>
            </w:pPr>
            <w:r w:rsidRPr="005B47C1">
              <w:rPr>
                <w:sz w:val="28"/>
                <w:szCs w:val="28"/>
              </w:rPr>
              <w:t xml:space="preserve">пос. Красноярка ул. </w:t>
            </w:r>
            <w:r>
              <w:rPr>
                <w:sz w:val="28"/>
                <w:szCs w:val="28"/>
              </w:rPr>
              <w:t>Труда</w:t>
            </w:r>
          </w:p>
          <w:p w:rsidR="0044018F" w:rsidRPr="005B47C1" w:rsidRDefault="0044018F" w:rsidP="00A45E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 w:rsidRPr="005B47C1">
              <w:rPr>
                <w:sz w:val="28"/>
                <w:szCs w:val="28"/>
              </w:rPr>
              <w:lastRenderedPageBreak/>
              <w:t xml:space="preserve">пос. Красноярка ул. </w:t>
            </w:r>
            <w:r>
              <w:rPr>
                <w:sz w:val="28"/>
                <w:szCs w:val="28"/>
              </w:rPr>
              <w:t>Труда</w:t>
            </w:r>
          </w:p>
          <w:p w:rsidR="0044018F" w:rsidRPr="005B47C1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lastRenderedPageBreak/>
              <w:t xml:space="preserve">Автодорога имеет  щебеночное покрытие 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12AD2">
                <w:rPr>
                  <w:sz w:val="28"/>
                  <w:szCs w:val="28"/>
                </w:rPr>
                <w:t>4 м</w:t>
              </w:r>
            </w:smartTag>
            <w:r w:rsidRPr="00B12AD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4018F" w:rsidRPr="005B47C1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1,2</w:t>
            </w:r>
          </w:p>
        </w:tc>
        <w:tc>
          <w:tcPr>
            <w:tcW w:w="1212" w:type="dxa"/>
            <w:shd w:val="clear" w:color="auto" w:fill="auto"/>
          </w:tcPr>
          <w:p w:rsidR="0044018F" w:rsidRPr="005B47C1" w:rsidRDefault="0044018F" w:rsidP="00A45E24">
            <w:pPr>
              <w:jc w:val="both"/>
              <w:rPr>
                <w:sz w:val="28"/>
                <w:szCs w:val="28"/>
              </w:rPr>
            </w:pPr>
            <w:r w:rsidRPr="005B47C1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999" w:type="dxa"/>
            <w:shd w:val="clear" w:color="auto" w:fill="auto"/>
          </w:tcPr>
          <w:p w:rsidR="0044018F" w:rsidRPr="00B12AD2" w:rsidRDefault="0044018F" w:rsidP="00A45E24">
            <w:pPr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с.Павловка – </w:t>
            </w:r>
            <w:r>
              <w:rPr>
                <w:sz w:val="28"/>
                <w:szCs w:val="28"/>
              </w:rPr>
              <w:t>пер. Лесной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1 228 866 ОП МП 01-028</w:t>
            </w:r>
          </w:p>
        </w:tc>
        <w:tc>
          <w:tcPr>
            <w:tcW w:w="1843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с.Павловка – </w:t>
            </w:r>
            <w:r>
              <w:rPr>
                <w:sz w:val="28"/>
                <w:szCs w:val="28"/>
              </w:rPr>
              <w:t>пер. Лесной</w:t>
            </w: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с.Павловка – </w:t>
            </w:r>
            <w:r>
              <w:rPr>
                <w:sz w:val="28"/>
                <w:szCs w:val="28"/>
              </w:rPr>
              <w:t>пер. Лесной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Автодорога имеет  щебеночное покрытие 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12AD2">
                <w:rPr>
                  <w:sz w:val="28"/>
                  <w:szCs w:val="28"/>
                </w:rPr>
                <w:t>4 м</w:t>
              </w:r>
            </w:smartTag>
            <w:r w:rsidRPr="00B12AD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99" w:type="dxa"/>
            <w:shd w:val="clear" w:color="auto" w:fill="auto"/>
          </w:tcPr>
          <w:p w:rsidR="0044018F" w:rsidRPr="00B12AD2" w:rsidRDefault="0044018F" w:rsidP="00A45E24">
            <w:pPr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с.Павловка – </w:t>
            </w:r>
            <w:r>
              <w:rPr>
                <w:sz w:val="28"/>
                <w:szCs w:val="28"/>
              </w:rPr>
              <w:t>пер. Приозерный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1 228 866 ОП МП 01-029</w:t>
            </w:r>
          </w:p>
        </w:tc>
        <w:tc>
          <w:tcPr>
            <w:tcW w:w="1843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с.Павловка – </w:t>
            </w:r>
            <w:r>
              <w:rPr>
                <w:sz w:val="28"/>
                <w:szCs w:val="28"/>
              </w:rPr>
              <w:t>пер. Приозерный</w:t>
            </w: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с.Павловка – </w:t>
            </w:r>
            <w:r>
              <w:rPr>
                <w:sz w:val="28"/>
                <w:szCs w:val="28"/>
              </w:rPr>
              <w:t>пер. Приозерный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CB6384">
              <w:rPr>
                <w:sz w:val="28"/>
                <w:szCs w:val="28"/>
              </w:rPr>
              <w:t>Автодорога имеет грунтовое покрытие шириной 4 м.</w:t>
            </w:r>
          </w:p>
        </w:tc>
        <w:tc>
          <w:tcPr>
            <w:tcW w:w="70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99" w:type="dxa"/>
            <w:shd w:val="clear" w:color="auto" w:fill="auto"/>
          </w:tcPr>
          <w:p w:rsidR="0044018F" w:rsidRPr="00B12AD2" w:rsidRDefault="0044018F" w:rsidP="00A45E24">
            <w:pPr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с.Павловка – </w:t>
            </w:r>
            <w:r>
              <w:rPr>
                <w:sz w:val="28"/>
                <w:szCs w:val="28"/>
              </w:rPr>
              <w:t>пер. Степной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1 228 866 ОП МП 01-030</w:t>
            </w:r>
          </w:p>
        </w:tc>
        <w:tc>
          <w:tcPr>
            <w:tcW w:w="1843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с.Павловка – </w:t>
            </w:r>
            <w:r>
              <w:rPr>
                <w:sz w:val="28"/>
                <w:szCs w:val="28"/>
              </w:rPr>
              <w:t>пер. Степной</w:t>
            </w: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с.Павловка – </w:t>
            </w:r>
            <w:r>
              <w:rPr>
                <w:sz w:val="28"/>
                <w:szCs w:val="28"/>
              </w:rPr>
              <w:t>пер. Степной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Автодорога имеет  щебеночное покрытие 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12AD2">
                <w:rPr>
                  <w:sz w:val="28"/>
                  <w:szCs w:val="28"/>
                </w:rPr>
                <w:t>4 м</w:t>
              </w:r>
            </w:smartTag>
            <w:r w:rsidRPr="00B12AD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99" w:type="dxa"/>
            <w:shd w:val="clear" w:color="auto" w:fill="auto"/>
          </w:tcPr>
          <w:p w:rsidR="0044018F" w:rsidRPr="00B12AD2" w:rsidRDefault="0044018F" w:rsidP="00A45E24">
            <w:pPr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с.Павловка – ул. </w:t>
            </w:r>
            <w:r>
              <w:rPr>
                <w:sz w:val="28"/>
                <w:szCs w:val="28"/>
              </w:rPr>
              <w:t>Ветеранов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1 228 866 ОП МП 01-031</w:t>
            </w:r>
          </w:p>
        </w:tc>
        <w:tc>
          <w:tcPr>
            <w:tcW w:w="1843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с.Павловка – ул. </w:t>
            </w:r>
            <w:r>
              <w:rPr>
                <w:sz w:val="28"/>
                <w:szCs w:val="28"/>
              </w:rPr>
              <w:t>Ветеранов</w:t>
            </w: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с.Павловка – ул. </w:t>
            </w:r>
            <w:r>
              <w:rPr>
                <w:sz w:val="28"/>
                <w:szCs w:val="28"/>
              </w:rPr>
              <w:t>Ветеранов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Автодорога имеет  щебеночное покрытие 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12AD2">
                <w:rPr>
                  <w:sz w:val="28"/>
                  <w:szCs w:val="28"/>
                </w:rPr>
                <w:t>4 м</w:t>
              </w:r>
            </w:smartTag>
            <w:r w:rsidRPr="00B12AD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99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Солоновка</w:t>
            </w:r>
          </w:p>
          <w:p w:rsidR="0044018F" w:rsidRPr="00B12AD2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Партизанский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1 228 866 ОП МП 01-032</w:t>
            </w:r>
          </w:p>
        </w:tc>
        <w:tc>
          <w:tcPr>
            <w:tcW w:w="1843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Солоновка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Партизанский</w:t>
            </w: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Солоновка</w:t>
            </w:r>
          </w:p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Партизанский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Автодорога имеет асфальтовое покрытие шириной 4м.</w:t>
            </w:r>
          </w:p>
        </w:tc>
        <w:tc>
          <w:tcPr>
            <w:tcW w:w="70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999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Солоновка</w:t>
            </w:r>
          </w:p>
          <w:p w:rsidR="0044018F" w:rsidRPr="00B12AD2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Комарова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1 228 866 ОП МП 01-033</w:t>
            </w:r>
          </w:p>
        </w:tc>
        <w:tc>
          <w:tcPr>
            <w:tcW w:w="1843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Солоновка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Комарова</w:t>
            </w: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Солоновка</w:t>
            </w:r>
          </w:p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Комарова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Автодорога имеет асфальтовое покрытие шириной 4м.</w:t>
            </w:r>
          </w:p>
        </w:tc>
        <w:tc>
          <w:tcPr>
            <w:tcW w:w="70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99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Солоновка</w:t>
            </w:r>
          </w:p>
          <w:p w:rsidR="0044018F" w:rsidRPr="00B12AD2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Куйбышева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1 228 866 ОП МП 01-034</w:t>
            </w:r>
          </w:p>
        </w:tc>
        <w:tc>
          <w:tcPr>
            <w:tcW w:w="1843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Солоновка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Куйбышева</w:t>
            </w: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Солоновка</w:t>
            </w:r>
          </w:p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Куйбышева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Автодорога имеет  щебеночное покрытие 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12AD2">
                <w:rPr>
                  <w:sz w:val="28"/>
                  <w:szCs w:val="28"/>
                </w:rPr>
                <w:t>4 м</w:t>
              </w:r>
            </w:smartTag>
            <w:r w:rsidRPr="00B12AD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99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Солоновка</w:t>
            </w:r>
          </w:p>
          <w:p w:rsidR="0044018F" w:rsidRPr="00B12AD2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1 228 866 ОП МП 01-035</w:t>
            </w:r>
          </w:p>
        </w:tc>
        <w:tc>
          <w:tcPr>
            <w:tcW w:w="1843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Солоновка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</w:t>
            </w: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Солоновка</w:t>
            </w:r>
          </w:p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Автодорога имеет асфальтовое покрытие шириной 4м.</w:t>
            </w:r>
          </w:p>
        </w:tc>
        <w:tc>
          <w:tcPr>
            <w:tcW w:w="70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99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Солоновка</w:t>
            </w:r>
          </w:p>
          <w:p w:rsidR="0044018F" w:rsidRPr="00B12AD2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Целинная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1 228 866 ОП МП 01-036</w:t>
            </w:r>
          </w:p>
        </w:tc>
        <w:tc>
          <w:tcPr>
            <w:tcW w:w="1843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Солоновка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Целинная</w:t>
            </w: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Солоновка</w:t>
            </w:r>
          </w:p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Целинная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Автодорога имеет  щебеночное покрытие 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12AD2">
                <w:rPr>
                  <w:sz w:val="28"/>
                  <w:szCs w:val="28"/>
                </w:rPr>
                <w:t>4 м</w:t>
              </w:r>
            </w:smartTag>
            <w:r w:rsidRPr="00B12AD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99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Солоновка</w:t>
            </w:r>
          </w:p>
          <w:p w:rsidR="0044018F" w:rsidRPr="00B12AD2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Юбилейная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1 228 866 ОП МП 01-037</w:t>
            </w:r>
          </w:p>
        </w:tc>
        <w:tc>
          <w:tcPr>
            <w:tcW w:w="1843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Солоновка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Юбилейная</w:t>
            </w:r>
          </w:p>
        </w:tc>
        <w:tc>
          <w:tcPr>
            <w:tcW w:w="1842" w:type="dxa"/>
            <w:shd w:val="clear" w:color="auto" w:fill="auto"/>
          </w:tcPr>
          <w:p w:rsidR="0044018F" w:rsidRDefault="0044018F" w:rsidP="00A4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Солоновка</w:t>
            </w:r>
          </w:p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Юбилейная</w:t>
            </w:r>
          </w:p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 xml:space="preserve">Автодорога имеет  щебеночное покрытие 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12AD2">
                <w:rPr>
                  <w:sz w:val="28"/>
                  <w:szCs w:val="28"/>
                </w:rPr>
                <w:t>4 м</w:t>
              </w:r>
            </w:smartTag>
            <w:r w:rsidRPr="00B12AD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4018F" w:rsidRDefault="0044018F" w:rsidP="00A45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21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общего пользования</w:t>
            </w:r>
          </w:p>
        </w:tc>
      </w:tr>
      <w:tr w:rsidR="0044018F" w:rsidRPr="00B12AD2" w:rsidTr="00A45E24">
        <w:trPr>
          <w:trHeight w:val="735"/>
        </w:trPr>
        <w:tc>
          <w:tcPr>
            <w:tcW w:w="519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44018F" w:rsidRPr="00B12AD2" w:rsidRDefault="0044018F" w:rsidP="00A45E24">
            <w:pPr>
              <w:rPr>
                <w:sz w:val="28"/>
                <w:szCs w:val="28"/>
              </w:rPr>
            </w:pPr>
            <w:r w:rsidRPr="00B12AD2">
              <w:rPr>
                <w:sz w:val="28"/>
                <w:szCs w:val="28"/>
              </w:rPr>
              <w:t>Итого</w:t>
            </w:r>
          </w:p>
        </w:tc>
        <w:tc>
          <w:tcPr>
            <w:tcW w:w="1730" w:type="dxa"/>
            <w:shd w:val="clear" w:color="auto" w:fill="auto"/>
          </w:tcPr>
          <w:p w:rsidR="0044018F" w:rsidRPr="00B12AD2" w:rsidRDefault="0044018F" w:rsidP="00A45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4018F" w:rsidRPr="00B12AD2" w:rsidRDefault="0044018F" w:rsidP="00A45E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4018F" w:rsidRPr="001654FF" w:rsidRDefault="0044018F" w:rsidP="00A45E24">
            <w:pPr>
              <w:jc w:val="both"/>
              <w:rPr>
                <w:sz w:val="28"/>
                <w:szCs w:val="28"/>
              </w:rPr>
            </w:pPr>
            <w:r w:rsidRPr="001654FF">
              <w:rPr>
                <w:sz w:val="28"/>
                <w:szCs w:val="28"/>
              </w:rPr>
              <w:t>121</w:t>
            </w:r>
          </w:p>
        </w:tc>
        <w:tc>
          <w:tcPr>
            <w:tcW w:w="1212" w:type="dxa"/>
            <w:shd w:val="clear" w:color="auto" w:fill="auto"/>
          </w:tcPr>
          <w:p w:rsidR="0044018F" w:rsidRPr="001654FF" w:rsidRDefault="0044018F" w:rsidP="00A45E24">
            <w:pPr>
              <w:jc w:val="both"/>
              <w:rPr>
                <w:sz w:val="28"/>
                <w:szCs w:val="28"/>
              </w:rPr>
            </w:pPr>
          </w:p>
        </w:tc>
      </w:tr>
    </w:tbl>
    <w:p w:rsidR="0044018F" w:rsidRPr="00B12AD2" w:rsidRDefault="0044018F" w:rsidP="0044018F">
      <w:pPr>
        <w:jc w:val="both"/>
        <w:rPr>
          <w:sz w:val="28"/>
          <w:szCs w:val="28"/>
        </w:rPr>
      </w:pPr>
    </w:p>
    <w:p w:rsidR="0044018F" w:rsidRDefault="0044018F" w:rsidP="0044018F">
      <w:pPr>
        <w:jc w:val="center"/>
        <w:rPr>
          <w:sz w:val="28"/>
          <w:szCs w:val="28"/>
        </w:rPr>
      </w:pPr>
    </w:p>
    <w:p w:rsidR="008058D6" w:rsidRPr="0044018F" w:rsidRDefault="008058D6" w:rsidP="0044018F">
      <w:bookmarkStart w:id="0" w:name="_GoBack"/>
      <w:bookmarkEnd w:id="0"/>
    </w:p>
    <w:sectPr w:rsidR="008058D6" w:rsidRPr="0044018F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58F" w:rsidRDefault="00CD658F" w:rsidP="00214BBE">
      <w:r>
        <w:separator/>
      </w:r>
    </w:p>
  </w:endnote>
  <w:endnote w:type="continuationSeparator" w:id="0">
    <w:p w:rsidR="00CD658F" w:rsidRDefault="00CD658F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58F" w:rsidRDefault="00CD658F" w:rsidP="00214BBE">
      <w:r>
        <w:separator/>
      </w:r>
    </w:p>
  </w:footnote>
  <w:footnote w:type="continuationSeparator" w:id="0">
    <w:p w:rsidR="00CD658F" w:rsidRDefault="00CD658F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171151"/>
    <w:rsid w:val="00214BBE"/>
    <w:rsid w:val="00267C83"/>
    <w:rsid w:val="00283A7F"/>
    <w:rsid w:val="002F4CA0"/>
    <w:rsid w:val="00362144"/>
    <w:rsid w:val="0041093A"/>
    <w:rsid w:val="0044018F"/>
    <w:rsid w:val="004606F3"/>
    <w:rsid w:val="00571DB1"/>
    <w:rsid w:val="005A4B18"/>
    <w:rsid w:val="008058D6"/>
    <w:rsid w:val="00812D6C"/>
    <w:rsid w:val="008E597D"/>
    <w:rsid w:val="009A273D"/>
    <w:rsid w:val="00A7607A"/>
    <w:rsid w:val="00BA2479"/>
    <w:rsid w:val="00C547A5"/>
    <w:rsid w:val="00CC41A6"/>
    <w:rsid w:val="00CD658F"/>
    <w:rsid w:val="00D31F98"/>
    <w:rsid w:val="00DE069B"/>
    <w:rsid w:val="00DF5BC8"/>
    <w:rsid w:val="00E02531"/>
    <w:rsid w:val="00E95BA2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1434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15</cp:revision>
  <dcterms:created xsi:type="dcterms:W3CDTF">2017-10-04T09:54:00Z</dcterms:created>
  <dcterms:modified xsi:type="dcterms:W3CDTF">2021-05-09T09:22:00Z</dcterms:modified>
</cp:coreProperties>
</file>