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B47FE" w14:textId="77777777" w:rsidR="00C04738" w:rsidRPr="00101A4A" w:rsidRDefault="00C04738" w:rsidP="00C04738">
      <w:pPr>
        <w:jc w:val="center"/>
        <w:rPr>
          <w:sz w:val="28"/>
          <w:szCs w:val="28"/>
        </w:rPr>
      </w:pPr>
      <w:r w:rsidRPr="00101A4A">
        <w:rPr>
          <w:sz w:val="28"/>
          <w:szCs w:val="28"/>
        </w:rPr>
        <w:t>РОССИЙСКАЯ ФЕДЕРАЦИЯ</w:t>
      </w:r>
    </w:p>
    <w:p w14:paraId="2635C1B4" w14:textId="77777777" w:rsidR="00C04738" w:rsidRPr="00101A4A" w:rsidRDefault="00C04738" w:rsidP="00C04738">
      <w:pPr>
        <w:jc w:val="center"/>
        <w:rPr>
          <w:sz w:val="28"/>
          <w:szCs w:val="28"/>
        </w:rPr>
      </w:pPr>
      <w:r w:rsidRPr="00101A4A">
        <w:rPr>
          <w:sz w:val="28"/>
          <w:szCs w:val="28"/>
        </w:rPr>
        <w:t xml:space="preserve"> СОБРАНИЕ ДЕПУТАТОВ СОЛОНОВСКОГО СЕЛЬСОВЕТА</w:t>
      </w:r>
    </w:p>
    <w:p w14:paraId="7754D57A" w14:textId="77777777" w:rsidR="00C04738" w:rsidRPr="00101A4A" w:rsidRDefault="00C04738" w:rsidP="00C04738">
      <w:pPr>
        <w:jc w:val="center"/>
        <w:rPr>
          <w:sz w:val="28"/>
          <w:szCs w:val="28"/>
        </w:rPr>
      </w:pPr>
      <w:r w:rsidRPr="00101A4A">
        <w:rPr>
          <w:sz w:val="28"/>
          <w:szCs w:val="28"/>
        </w:rPr>
        <w:t xml:space="preserve">  НОВИЧИХИНСКОГО РАЙОНА АЛТАЙСКОГО КРАЯ</w:t>
      </w:r>
    </w:p>
    <w:p w14:paraId="0C8EA747" w14:textId="77777777" w:rsidR="00C04738" w:rsidRPr="00101A4A" w:rsidRDefault="00C04738" w:rsidP="00C04738">
      <w:pPr>
        <w:jc w:val="center"/>
        <w:rPr>
          <w:sz w:val="28"/>
          <w:szCs w:val="28"/>
        </w:rPr>
      </w:pPr>
    </w:p>
    <w:p w14:paraId="57B40F4E" w14:textId="77777777" w:rsidR="00C04738" w:rsidRPr="00101A4A" w:rsidRDefault="00C04738" w:rsidP="00C04738">
      <w:pPr>
        <w:jc w:val="center"/>
        <w:rPr>
          <w:sz w:val="28"/>
          <w:szCs w:val="28"/>
        </w:rPr>
      </w:pPr>
    </w:p>
    <w:p w14:paraId="31BC0C3D" w14:textId="77777777" w:rsidR="00C04738" w:rsidRPr="00101A4A" w:rsidRDefault="00C04738" w:rsidP="00C04738">
      <w:pPr>
        <w:jc w:val="center"/>
        <w:rPr>
          <w:sz w:val="28"/>
          <w:szCs w:val="28"/>
        </w:rPr>
      </w:pPr>
      <w:r w:rsidRPr="00101A4A">
        <w:rPr>
          <w:sz w:val="28"/>
          <w:szCs w:val="28"/>
        </w:rPr>
        <w:t>РЕШЕНИЕ</w:t>
      </w:r>
    </w:p>
    <w:p w14:paraId="162E3F07" w14:textId="77777777" w:rsidR="00C04738" w:rsidRPr="00101A4A" w:rsidRDefault="00C04738" w:rsidP="00C04738">
      <w:pPr>
        <w:jc w:val="center"/>
        <w:rPr>
          <w:sz w:val="28"/>
          <w:szCs w:val="28"/>
        </w:rPr>
      </w:pPr>
    </w:p>
    <w:p w14:paraId="0734B23C" w14:textId="77777777" w:rsidR="00C04738" w:rsidRPr="00101A4A" w:rsidRDefault="00C04738" w:rsidP="00C04738">
      <w:pPr>
        <w:rPr>
          <w:sz w:val="28"/>
          <w:szCs w:val="28"/>
        </w:rPr>
      </w:pPr>
      <w:r>
        <w:rPr>
          <w:sz w:val="28"/>
          <w:szCs w:val="28"/>
        </w:rPr>
        <w:t xml:space="preserve">25.04.2018 </w:t>
      </w:r>
      <w:r w:rsidRPr="00101A4A">
        <w:rPr>
          <w:sz w:val="28"/>
          <w:szCs w:val="28"/>
        </w:rPr>
        <w:t xml:space="preserve">    №     </w:t>
      </w:r>
      <w:r>
        <w:rPr>
          <w:sz w:val="28"/>
          <w:szCs w:val="28"/>
        </w:rPr>
        <w:t xml:space="preserve">11   </w:t>
      </w:r>
      <w:r w:rsidRPr="00101A4A">
        <w:rPr>
          <w:sz w:val="28"/>
          <w:szCs w:val="28"/>
        </w:rPr>
        <w:t xml:space="preserve">                                                                         с. Солоновка</w:t>
      </w:r>
    </w:p>
    <w:p w14:paraId="0BA64E3D" w14:textId="77777777" w:rsidR="00C04738" w:rsidRPr="00101A4A" w:rsidRDefault="00C04738" w:rsidP="00C04738">
      <w:pPr>
        <w:shd w:val="clear" w:color="auto" w:fill="FFFFFF"/>
        <w:rPr>
          <w:b/>
          <w:color w:val="000000"/>
          <w:sz w:val="28"/>
          <w:szCs w:val="28"/>
        </w:rPr>
      </w:pPr>
    </w:p>
    <w:tbl>
      <w:tblPr>
        <w:tblW w:w="0" w:type="auto"/>
        <w:tblLook w:val="00A0" w:firstRow="1" w:lastRow="0" w:firstColumn="1" w:lastColumn="0" w:noHBand="0" w:noVBand="0"/>
      </w:tblPr>
      <w:tblGrid>
        <w:gridCol w:w="4785"/>
        <w:gridCol w:w="4786"/>
      </w:tblGrid>
      <w:tr w:rsidR="00C04738" w:rsidRPr="00101A4A" w14:paraId="2C4B9AA4" w14:textId="77777777" w:rsidTr="00C04738">
        <w:tc>
          <w:tcPr>
            <w:tcW w:w="4785" w:type="dxa"/>
          </w:tcPr>
          <w:p w14:paraId="0614349C" w14:textId="77777777" w:rsidR="00C04738" w:rsidRPr="00101A4A" w:rsidRDefault="00C04738" w:rsidP="00C04738">
            <w:pPr>
              <w:jc w:val="both"/>
              <w:rPr>
                <w:sz w:val="28"/>
                <w:szCs w:val="28"/>
              </w:rPr>
            </w:pPr>
          </w:p>
          <w:p w14:paraId="5032EBDC" w14:textId="77777777" w:rsidR="00C04738" w:rsidRPr="00101A4A" w:rsidRDefault="00C04738" w:rsidP="00C04738">
            <w:pPr>
              <w:jc w:val="both"/>
              <w:rPr>
                <w:sz w:val="28"/>
                <w:szCs w:val="28"/>
              </w:rPr>
            </w:pPr>
            <w:r w:rsidRPr="00101A4A">
              <w:rPr>
                <w:sz w:val="28"/>
                <w:szCs w:val="28"/>
              </w:rPr>
              <w:t xml:space="preserve">Об утверждении программы «Комплексное развитие систем </w:t>
            </w:r>
            <w:r>
              <w:rPr>
                <w:sz w:val="28"/>
                <w:szCs w:val="28"/>
              </w:rPr>
              <w:t>транспортной</w:t>
            </w:r>
            <w:r w:rsidRPr="00101A4A">
              <w:rPr>
                <w:sz w:val="28"/>
                <w:szCs w:val="28"/>
              </w:rPr>
              <w:t xml:space="preserve"> инфраструктуры на территории муниципального образования Солоновский сельсовет Новичихинского района Алтайского края на 2018-2028 годы»</w:t>
            </w:r>
          </w:p>
        </w:tc>
        <w:tc>
          <w:tcPr>
            <w:tcW w:w="4786" w:type="dxa"/>
          </w:tcPr>
          <w:p w14:paraId="4C8F30AF" w14:textId="77777777" w:rsidR="00C04738" w:rsidRPr="00101A4A" w:rsidRDefault="00C04738" w:rsidP="00C04738">
            <w:pPr>
              <w:jc w:val="both"/>
              <w:rPr>
                <w:sz w:val="28"/>
                <w:szCs w:val="28"/>
              </w:rPr>
            </w:pPr>
          </w:p>
        </w:tc>
      </w:tr>
    </w:tbl>
    <w:p w14:paraId="6B786316" w14:textId="77777777" w:rsidR="00C04738" w:rsidRPr="00101A4A" w:rsidRDefault="00C04738" w:rsidP="00C04738">
      <w:pPr>
        <w:ind w:firstLine="567"/>
        <w:jc w:val="both"/>
        <w:rPr>
          <w:sz w:val="28"/>
          <w:szCs w:val="28"/>
        </w:rPr>
      </w:pPr>
    </w:p>
    <w:p w14:paraId="047E3736" w14:textId="77777777" w:rsidR="00C04738" w:rsidRPr="00101A4A" w:rsidRDefault="00C04738" w:rsidP="00C04738">
      <w:pPr>
        <w:pStyle w:val="ad"/>
        <w:snapToGrid w:val="0"/>
        <w:spacing w:before="120"/>
        <w:rPr>
          <w:rFonts w:ascii="Times New Roman" w:hAnsi="Times New Roman"/>
          <w:sz w:val="28"/>
          <w:szCs w:val="28"/>
        </w:rPr>
      </w:pPr>
      <w:r>
        <w:rPr>
          <w:rFonts w:ascii="Times New Roman" w:hAnsi="Times New Roman"/>
          <w:sz w:val="28"/>
          <w:szCs w:val="28"/>
        </w:rPr>
        <w:t xml:space="preserve">       </w:t>
      </w:r>
      <w:r w:rsidRPr="00101A4A">
        <w:rPr>
          <w:rFonts w:ascii="Times New Roman" w:hAnsi="Times New Roman"/>
          <w:sz w:val="28"/>
          <w:szCs w:val="28"/>
        </w:rPr>
        <w:t xml:space="preserve">В соответствии с Федеральным законом №131-ФЗ от 06.11.2003 «Об общих принципах организации местного самоуправления», Уставом муниципального </w:t>
      </w:r>
      <w:r w:rsidRPr="00B5160D">
        <w:rPr>
          <w:rFonts w:ascii="Times New Roman" w:hAnsi="Times New Roman" w:cs="Times New Roman"/>
          <w:sz w:val="28"/>
          <w:szCs w:val="28"/>
        </w:rPr>
        <w:t>образования Солоновский сельсовет Новичихинского района Алтайского края, Постановлением</w:t>
      </w:r>
      <w:r w:rsidRPr="00B5160D">
        <w:rPr>
          <w:rFonts w:ascii="Times New Roman" w:hAnsi="Times New Roman" w:cs="Times New Roman"/>
          <w:sz w:val="28"/>
          <w:szCs w:val="28"/>
          <w:lang w:eastAsia="ru-RU"/>
        </w:rPr>
        <w:t xml:space="preserve"> </w:t>
      </w:r>
      <w:r w:rsidRPr="004D2FCA">
        <w:rPr>
          <w:rFonts w:ascii="Times New Roman" w:hAnsi="Times New Roman" w:cs="Times New Roman"/>
          <w:sz w:val="28"/>
          <w:szCs w:val="28"/>
          <w:lang w:eastAsia="ru-RU"/>
        </w:rPr>
        <w:t>Правительства Российской Федерации №1440 от 25.12.2015г. «Об утверждении требований к Программам комплексного развития транспортной инфраструктуры поселений, городских округов»</w:t>
      </w:r>
      <w:r w:rsidRPr="00B5160D">
        <w:rPr>
          <w:rFonts w:ascii="Times New Roman" w:hAnsi="Times New Roman" w:cs="Times New Roman"/>
          <w:sz w:val="28"/>
          <w:szCs w:val="28"/>
        </w:rPr>
        <w:t>,</w:t>
      </w:r>
      <w:r>
        <w:rPr>
          <w:rFonts w:ascii="Times New Roman" w:hAnsi="Times New Roman"/>
          <w:sz w:val="28"/>
          <w:szCs w:val="28"/>
        </w:rPr>
        <w:t xml:space="preserve"> </w:t>
      </w:r>
      <w:r w:rsidRPr="00B5160D">
        <w:rPr>
          <w:rFonts w:ascii="Times New Roman" w:hAnsi="Times New Roman" w:cs="Times New Roman"/>
          <w:sz w:val="28"/>
          <w:szCs w:val="28"/>
        </w:rPr>
        <w:t>Генеральны</w:t>
      </w:r>
      <w:r>
        <w:rPr>
          <w:rFonts w:ascii="Times New Roman" w:hAnsi="Times New Roman"/>
          <w:sz w:val="28"/>
          <w:szCs w:val="28"/>
        </w:rPr>
        <w:t>м</w:t>
      </w:r>
      <w:r w:rsidRPr="00B5160D">
        <w:rPr>
          <w:rFonts w:ascii="Times New Roman" w:hAnsi="Times New Roman" w:cs="Times New Roman"/>
          <w:sz w:val="28"/>
          <w:szCs w:val="28"/>
        </w:rPr>
        <w:t xml:space="preserve"> план</w:t>
      </w:r>
      <w:r>
        <w:rPr>
          <w:rFonts w:ascii="Times New Roman" w:hAnsi="Times New Roman"/>
          <w:sz w:val="28"/>
          <w:szCs w:val="28"/>
        </w:rPr>
        <w:t>ом</w:t>
      </w:r>
      <w:r w:rsidRPr="00101A4A">
        <w:rPr>
          <w:rFonts w:ascii="Times New Roman" w:hAnsi="Times New Roman"/>
          <w:sz w:val="28"/>
          <w:szCs w:val="28"/>
        </w:rPr>
        <w:t xml:space="preserve"> Солоновского сельсовета Новичихинского района Алтайского края,  Собрание депутатов Солоновского сельсовета Новичихинского района Алтайского края</w:t>
      </w:r>
      <w:r w:rsidRPr="00101A4A">
        <w:rPr>
          <w:rFonts w:ascii="Times New Roman" w:hAnsi="Times New Roman"/>
          <w:i/>
          <w:sz w:val="28"/>
          <w:szCs w:val="28"/>
        </w:rPr>
        <w:t xml:space="preserve"> </w:t>
      </w:r>
      <w:r w:rsidRPr="00101A4A">
        <w:rPr>
          <w:rFonts w:ascii="Times New Roman" w:hAnsi="Times New Roman"/>
          <w:sz w:val="28"/>
          <w:szCs w:val="28"/>
        </w:rPr>
        <w:t>РЕШИЛО:</w:t>
      </w:r>
    </w:p>
    <w:p w14:paraId="7918BB9A" w14:textId="77777777" w:rsidR="00C04738" w:rsidRPr="00101A4A" w:rsidRDefault="00C04738" w:rsidP="00C04738">
      <w:pPr>
        <w:ind w:firstLine="567"/>
        <w:jc w:val="both"/>
        <w:rPr>
          <w:sz w:val="28"/>
          <w:szCs w:val="28"/>
        </w:rPr>
      </w:pPr>
      <w:r w:rsidRPr="00101A4A">
        <w:rPr>
          <w:sz w:val="28"/>
          <w:szCs w:val="28"/>
        </w:rPr>
        <w:t xml:space="preserve">1. Утвердить Программу «Комплексное развитие систем </w:t>
      </w:r>
      <w:r>
        <w:rPr>
          <w:sz w:val="28"/>
          <w:szCs w:val="28"/>
        </w:rPr>
        <w:t xml:space="preserve">транспортной </w:t>
      </w:r>
      <w:r w:rsidRPr="00101A4A">
        <w:rPr>
          <w:sz w:val="28"/>
          <w:szCs w:val="28"/>
        </w:rPr>
        <w:t xml:space="preserve">инфраструктуры на территории муниципального образования Солоновский сельсовет Новичихинского района Алтайского края на 2018-2028 годы». </w:t>
      </w:r>
    </w:p>
    <w:p w14:paraId="44E1EA7F" w14:textId="77777777" w:rsidR="00C04738" w:rsidRPr="00101A4A" w:rsidRDefault="00C04738" w:rsidP="00C04738">
      <w:pPr>
        <w:ind w:firstLine="567"/>
        <w:jc w:val="both"/>
        <w:rPr>
          <w:sz w:val="28"/>
          <w:szCs w:val="28"/>
        </w:rPr>
      </w:pPr>
      <w:r w:rsidRPr="00101A4A">
        <w:rPr>
          <w:sz w:val="28"/>
          <w:szCs w:val="28"/>
        </w:rPr>
        <w:t>2. Настоящее решение вступает в силу с момента обнародования в установленном порядке.</w:t>
      </w:r>
    </w:p>
    <w:p w14:paraId="29EDE52D" w14:textId="77777777" w:rsidR="00C04738" w:rsidRPr="00101A4A" w:rsidRDefault="00C04738" w:rsidP="00C04738">
      <w:pPr>
        <w:ind w:firstLine="567"/>
        <w:jc w:val="both"/>
        <w:rPr>
          <w:sz w:val="28"/>
          <w:szCs w:val="28"/>
        </w:rPr>
      </w:pPr>
      <w:r w:rsidRPr="00101A4A">
        <w:rPr>
          <w:sz w:val="28"/>
          <w:szCs w:val="28"/>
        </w:rPr>
        <w:t>3. Контроль за исполнением настоящего решения возложить на постоянную комиссию по вопросам местного самоуправления.</w:t>
      </w:r>
    </w:p>
    <w:p w14:paraId="267DBD6D" w14:textId="77777777" w:rsidR="00C04738" w:rsidRPr="00101A4A" w:rsidRDefault="00C04738" w:rsidP="00C04738">
      <w:pPr>
        <w:ind w:firstLine="567"/>
        <w:jc w:val="both"/>
        <w:rPr>
          <w:sz w:val="28"/>
          <w:szCs w:val="28"/>
        </w:rPr>
      </w:pPr>
    </w:p>
    <w:p w14:paraId="40D8BC6A" w14:textId="77777777" w:rsidR="00C04738" w:rsidRPr="00101A4A" w:rsidRDefault="00C04738" w:rsidP="00C04738">
      <w:pPr>
        <w:jc w:val="center"/>
        <w:rPr>
          <w:sz w:val="28"/>
          <w:szCs w:val="28"/>
        </w:rPr>
      </w:pPr>
    </w:p>
    <w:p w14:paraId="55C102BA" w14:textId="77777777" w:rsidR="00C04738" w:rsidRPr="00101A4A" w:rsidRDefault="00C04738" w:rsidP="00C04738">
      <w:pPr>
        <w:rPr>
          <w:color w:val="000000"/>
          <w:sz w:val="28"/>
          <w:szCs w:val="28"/>
        </w:rPr>
      </w:pPr>
    </w:p>
    <w:p w14:paraId="689279B3" w14:textId="77777777" w:rsidR="00C04738" w:rsidRPr="00101A4A" w:rsidRDefault="00C04738" w:rsidP="00C04738">
      <w:pPr>
        <w:rPr>
          <w:sz w:val="28"/>
          <w:szCs w:val="28"/>
        </w:rPr>
      </w:pPr>
      <w:r w:rsidRPr="00101A4A">
        <w:rPr>
          <w:sz w:val="28"/>
          <w:szCs w:val="28"/>
        </w:rPr>
        <w:t>Глава сельсовета                                                                                          П.А. Кротов</w:t>
      </w:r>
    </w:p>
    <w:p w14:paraId="5653C9F4" w14:textId="77777777" w:rsidR="00C04738" w:rsidRPr="00F82778" w:rsidRDefault="00C04738" w:rsidP="00C04738">
      <w:pPr>
        <w:ind w:left="-499"/>
        <w:jc w:val="center"/>
        <w:rPr>
          <w:sz w:val="28"/>
          <w:szCs w:val="28"/>
        </w:rPr>
      </w:pPr>
    </w:p>
    <w:p w14:paraId="67776E21" w14:textId="77777777" w:rsidR="00C04738" w:rsidRDefault="00C04738" w:rsidP="00C04738">
      <w:pPr>
        <w:jc w:val="center"/>
        <w:rPr>
          <w:sz w:val="28"/>
          <w:szCs w:val="28"/>
        </w:rPr>
      </w:pPr>
    </w:p>
    <w:p w14:paraId="6BC8D5AE" w14:textId="77777777" w:rsidR="00C04738" w:rsidRDefault="00C04738" w:rsidP="00C04738">
      <w:pPr>
        <w:jc w:val="center"/>
        <w:rPr>
          <w:sz w:val="28"/>
          <w:szCs w:val="28"/>
        </w:rPr>
      </w:pPr>
    </w:p>
    <w:p w14:paraId="12BA716B" w14:textId="77777777" w:rsidR="00C04738" w:rsidRPr="00F82778" w:rsidRDefault="00C04738" w:rsidP="00C04738">
      <w:pPr>
        <w:jc w:val="center"/>
        <w:rPr>
          <w:sz w:val="28"/>
          <w:szCs w:val="28"/>
        </w:rPr>
      </w:pPr>
    </w:p>
    <w:p w14:paraId="159DDD6E" w14:textId="77777777" w:rsidR="00C04738" w:rsidRPr="00F82778" w:rsidRDefault="00C04738" w:rsidP="00C04738">
      <w:pPr>
        <w:jc w:val="center"/>
        <w:rPr>
          <w:sz w:val="28"/>
          <w:szCs w:val="28"/>
        </w:rPr>
      </w:pPr>
    </w:p>
    <w:p w14:paraId="64448A58" w14:textId="77777777" w:rsidR="00C04738" w:rsidRPr="00B5160D" w:rsidRDefault="00C04738" w:rsidP="00C04738">
      <w:pPr>
        <w:jc w:val="right"/>
        <w:rPr>
          <w:sz w:val="28"/>
          <w:szCs w:val="28"/>
        </w:rPr>
      </w:pPr>
      <w:r w:rsidRPr="00B5160D">
        <w:rPr>
          <w:sz w:val="28"/>
          <w:szCs w:val="28"/>
        </w:rPr>
        <w:lastRenderedPageBreak/>
        <w:t>Утверждена</w:t>
      </w:r>
    </w:p>
    <w:p w14:paraId="347C3374" w14:textId="77777777" w:rsidR="00C04738" w:rsidRPr="00B5160D" w:rsidRDefault="00C04738" w:rsidP="00C04738">
      <w:pPr>
        <w:jc w:val="right"/>
        <w:rPr>
          <w:sz w:val="28"/>
          <w:szCs w:val="28"/>
        </w:rPr>
      </w:pPr>
      <w:r w:rsidRPr="00B5160D">
        <w:rPr>
          <w:sz w:val="28"/>
          <w:szCs w:val="28"/>
        </w:rPr>
        <w:t xml:space="preserve">  Решением Собрания депутатов         </w:t>
      </w:r>
    </w:p>
    <w:p w14:paraId="1BCEA8AF" w14:textId="77777777" w:rsidR="00C04738" w:rsidRPr="00B5160D" w:rsidRDefault="00C04738" w:rsidP="00C04738">
      <w:pPr>
        <w:jc w:val="right"/>
        <w:rPr>
          <w:sz w:val="28"/>
          <w:szCs w:val="28"/>
        </w:rPr>
      </w:pPr>
      <w:r w:rsidRPr="00B5160D">
        <w:rPr>
          <w:sz w:val="28"/>
          <w:szCs w:val="28"/>
        </w:rPr>
        <w:t xml:space="preserve">                                                                  Солоновского сельсовета  </w:t>
      </w:r>
    </w:p>
    <w:p w14:paraId="6229F63F" w14:textId="77777777" w:rsidR="00C04738" w:rsidRPr="00B5160D" w:rsidRDefault="00C04738" w:rsidP="00C04738">
      <w:pPr>
        <w:jc w:val="right"/>
        <w:rPr>
          <w:sz w:val="28"/>
          <w:szCs w:val="28"/>
        </w:rPr>
      </w:pPr>
      <w:r w:rsidRPr="00B5160D">
        <w:rPr>
          <w:sz w:val="28"/>
          <w:szCs w:val="28"/>
        </w:rPr>
        <w:t xml:space="preserve">Новичихинского района Алтайского края </w:t>
      </w:r>
    </w:p>
    <w:p w14:paraId="7ED8C352" w14:textId="77777777" w:rsidR="00C04738" w:rsidRPr="00B5160D" w:rsidRDefault="00C04738" w:rsidP="00C04738">
      <w:pPr>
        <w:jc w:val="right"/>
        <w:rPr>
          <w:sz w:val="28"/>
          <w:szCs w:val="28"/>
        </w:rPr>
      </w:pPr>
      <w:r w:rsidRPr="00B5160D">
        <w:rPr>
          <w:sz w:val="28"/>
          <w:szCs w:val="28"/>
        </w:rPr>
        <w:t xml:space="preserve">от </w:t>
      </w:r>
      <w:r>
        <w:rPr>
          <w:sz w:val="28"/>
          <w:szCs w:val="28"/>
        </w:rPr>
        <w:t>25.04</w:t>
      </w:r>
      <w:r w:rsidRPr="00B5160D">
        <w:rPr>
          <w:sz w:val="28"/>
          <w:szCs w:val="28"/>
        </w:rPr>
        <w:t>.2018 №</w:t>
      </w:r>
      <w:r>
        <w:rPr>
          <w:sz w:val="28"/>
          <w:szCs w:val="28"/>
        </w:rPr>
        <w:t xml:space="preserve"> 11</w:t>
      </w:r>
      <w:r w:rsidRPr="00B5160D">
        <w:rPr>
          <w:sz w:val="28"/>
          <w:szCs w:val="28"/>
        </w:rPr>
        <w:t xml:space="preserve"> </w:t>
      </w:r>
    </w:p>
    <w:p w14:paraId="5CCA2B54" w14:textId="77777777" w:rsidR="00C04738" w:rsidRPr="00F82778" w:rsidRDefault="00C04738" w:rsidP="00C04738">
      <w:pPr>
        <w:jc w:val="center"/>
        <w:rPr>
          <w:b/>
          <w:sz w:val="28"/>
          <w:szCs w:val="28"/>
        </w:rPr>
      </w:pPr>
    </w:p>
    <w:p w14:paraId="52ED302C" w14:textId="77777777" w:rsidR="00C04738" w:rsidRPr="004C462C" w:rsidRDefault="00C04738" w:rsidP="00C04738">
      <w:pPr>
        <w:jc w:val="center"/>
        <w:rPr>
          <w:b/>
          <w:bCs/>
          <w:sz w:val="28"/>
          <w:szCs w:val="28"/>
        </w:rPr>
      </w:pPr>
      <w:r w:rsidRPr="004C462C">
        <w:rPr>
          <w:b/>
          <w:bCs/>
          <w:sz w:val="28"/>
          <w:szCs w:val="28"/>
        </w:rPr>
        <w:t>ПРОГРАММА</w:t>
      </w:r>
    </w:p>
    <w:p w14:paraId="705DEF15" w14:textId="77777777" w:rsidR="00C04738" w:rsidRPr="004C462C" w:rsidRDefault="00C04738" w:rsidP="00C04738">
      <w:pPr>
        <w:jc w:val="center"/>
        <w:rPr>
          <w:b/>
          <w:bCs/>
          <w:sz w:val="28"/>
          <w:szCs w:val="28"/>
        </w:rPr>
      </w:pPr>
      <w:r>
        <w:rPr>
          <w:b/>
          <w:bCs/>
          <w:sz w:val="28"/>
          <w:szCs w:val="28"/>
        </w:rPr>
        <w:t>«К</w:t>
      </w:r>
      <w:r w:rsidRPr="004C462C">
        <w:rPr>
          <w:b/>
          <w:bCs/>
          <w:sz w:val="28"/>
          <w:szCs w:val="28"/>
        </w:rPr>
        <w:t>омплексн</w:t>
      </w:r>
      <w:r>
        <w:rPr>
          <w:b/>
          <w:bCs/>
          <w:sz w:val="28"/>
          <w:szCs w:val="28"/>
        </w:rPr>
        <w:t>ое развитие транспортной</w:t>
      </w:r>
      <w:r w:rsidRPr="004C462C">
        <w:rPr>
          <w:b/>
          <w:bCs/>
          <w:sz w:val="28"/>
          <w:szCs w:val="28"/>
        </w:rPr>
        <w:t xml:space="preserve"> инфраструктуры </w:t>
      </w:r>
    </w:p>
    <w:p w14:paraId="5EA9F66F" w14:textId="77777777" w:rsidR="00C04738" w:rsidRPr="004D086B" w:rsidRDefault="00C04738" w:rsidP="00C04738">
      <w:pPr>
        <w:jc w:val="center"/>
      </w:pPr>
      <w:r w:rsidRPr="004C462C">
        <w:rPr>
          <w:b/>
          <w:bCs/>
          <w:sz w:val="28"/>
          <w:szCs w:val="28"/>
        </w:rPr>
        <w:t xml:space="preserve">муниципального образования </w:t>
      </w:r>
      <w:r>
        <w:rPr>
          <w:b/>
          <w:bCs/>
          <w:sz w:val="28"/>
          <w:szCs w:val="28"/>
        </w:rPr>
        <w:t>Солоновский сельсовет Новичихинского района</w:t>
      </w:r>
      <w:r w:rsidRPr="004C462C">
        <w:rPr>
          <w:b/>
          <w:bCs/>
          <w:sz w:val="28"/>
          <w:szCs w:val="28"/>
        </w:rPr>
        <w:t xml:space="preserve"> Алтайского края</w:t>
      </w:r>
      <w:r>
        <w:rPr>
          <w:b/>
          <w:bCs/>
          <w:sz w:val="28"/>
          <w:szCs w:val="28"/>
        </w:rPr>
        <w:t xml:space="preserve"> на 2018</w:t>
      </w:r>
      <w:r w:rsidRPr="004C462C">
        <w:rPr>
          <w:b/>
          <w:bCs/>
          <w:sz w:val="28"/>
          <w:szCs w:val="28"/>
        </w:rPr>
        <w:t xml:space="preserve"> – 20</w:t>
      </w:r>
      <w:r>
        <w:rPr>
          <w:b/>
          <w:bCs/>
          <w:sz w:val="28"/>
          <w:szCs w:val="28"/>
        </w:rPr>
        <w:t>28</w:t>
      </w:r>
      <w:r w:rsidRPr="004C462C">
        <w:rPr>
          <w:b/>
          <w:bCs/>
          <w:sz w:val="28"/>
          <w:szCs w:val="28"/>
        </w:rPr>
        <w:t xml:space="preserve"> год</w:t>
      </w:r>
      <w:r>
        <w:rPr>
          <w:b/>
          <w:bCs/>
          <w:sz w:val="28"/>
          <w:szCs w:val="28"/>
        </w:rPr>
        <w:t>ы»</w:t>
      </w:r>
    </w:p>
    <w:p w14:paraId="395FD944" w14:textId="77777777" w:rsidR="00C04738" w:rsidRPr="00643807" w:rsidRDefault="00C04738" w:rsidP="00C04738">
      <w:pPr>
        <w:jc w:val="center"/>
        <w:rPr>
          <w:sz w:val="28"/>
          <w:szCs w:val="28"/>
        </w:rPr>
      </w:pPr>
      <w:r>
        <w:rPr>
          <w:sz w:val="28"/>
          <w:szCs w:val="28"/>
        </w:rPr>
        <w:t>1.</w:t>
      </w:r>
      <w:r w:rsidRPr="00A52ED8">
        <w:rPr>
          <w:sz w:val="28"/>
          <w:szCs w:val="28"/>
        </w:rPr>
        <w:t xml:space="preserve"> Паспорт</w:t>
      </w:r>
      <w:r>
        <w:rPr>
          <w:sz w:val="28"/>
          <w:szCs w:val="28"/>
        </w:rPr>
        <w:t xml:space="preserve"> программы</w:t>
      </w:r>
      <w:bookmarkStart w:id="0" w:name="_Toc166314947" w:colFirst="0" w:colLast="0"/>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7121"/>
      </w:tblGrid>
      <w:tr w:rsidR="00C04738" w:rsidRPr="00A52ED8" w14:paraId="78878BFC" w14:textId="77777777" w:rsidTr="00C04738">
        <w:trPr>
          <w:trHeight w:val="790"/>
          <w:jc w:val="center"/>
        </w:trPr>
        <w:tc>
          <w:tcPr>
            <w:tcW w:w="2378" w:type="dxa"/>
            <w:tcBorders>
              <w:top w:val="single" w:sz="4" w:space="0" w:color="auto"/>
              <w:left w:val="single" w:sz="4" w:space="0" w:color="auto"/>
              <w:bottom w:val="single" w:sz="4" w:space="0" w:color="auto"/>
              <w:right w:val="single" w:sz="4" w:space="0" w:color="auto"/>
            </w:tcBorders>
          </w:tcPr>
          <w:p w14:paraId="2D1ED07C" w14:textId="77777777" w:rsidR="00C04738" w:rsidRPr="00A52ED8" w:rsidRDefault="00C04738" w:rsidP="00C04738">
            <w:pPr>
              <w:rPr>
                <w:color w:val="000000"/>
                <w:sz w:val="28"/>
                <w:szCs w:val="28"/>
              </w:rPr>
            </w:pPr>
            <w:r w:rsidRPr="00A52ED8">
              <w:rPr>
                <w:color w:val="000000"/>
                <w:sz w:val="28"/>
                <w:szCs w:val="28"/>
              </w:rPr>
              <w:t>Наименование программы</w:t>
            </w:r>
          </w:p>
        </w:tc>
        <w:tc>
          <w:tcPr>
            <w:tcW w:w="7121" w:type="dxa"/>
            <w:tcBorders>
              <w:top w:val="single" w:sz="4" w:space="0" w:color="auto"/>
              <w:left w:val="single" w:sz="4" w:space="0" w:color="auto"/>
              <w:bottom w:val="single" w:sz="4" w:space="0" w:color="auto"/>
              <w:right w:val="single" w:sz="4" w:space="0" w:color="auto"/>
            </w:tcBorders>
          </w:tcPr>
          <w:p w14:paraId="1230E32A" w14:textId="77777777" w:rsidR="00C04738" w:rsidRPr="00A52ED8" w:rsidRDefault="00C04738" w:rsidP="00C04738">
            <w:pPr>
              <w:jc w:val="both"/>
              <w:rPr>
                <w:color w:val="000000"/>
                <w:sz w:val="28"/>
                <w:szCs w:val="28"/>
              </w:rPr>
            </w:pPr>
            <w:r>
              <w:rPr>
                <w:sz w:val="28"/>
                <w:szCs w:val="28"/>
              </w:rPr>
              <w:t>П</w:t>
            </w:r>
            <w:r w:rsidRPr="00A52ED8">
              <w:rPr>
                <w:sz w:val="28"/>
                <w:szCs w:val="28"/>
              </w:rPr>
              <w:t xml:space="preserve">рограмма </w:t>
            </w:r>
            <w:r w:rsidRPr="002D55FF">
              <w:rPr>
                <w:sz w:val="28"/>
                <w:szCs w:val="28"/>
              </w:rPr>
              <w:t>«</w:t>
            </w:r>
            <w:r w:rsidRPr="000D1190">
              <w:rPr>
                <w:sz w:val="28"/>
                <w:szCs w:val="28"/>
              </w:rPr>
              <w:t>Комплексное развитие  транспортно</w:t>
            </w:r>
            <w:r>
              <w:rPr>
                <w:sz w:val="28"/>
                <w:szCs w:val="28"/>
              </w:rPr>
              <w:t xml:space="preserve">й инфраструктуры  </w:t>
            </w:r>
            <w:r w:rsidRPr="000D1190">
              <w:rPr>
                <w:sz w:val="28"/>
                <w:szCs w:val="28"/>
              </w:rPr>
              <w:t>мун</w:t>
            </w:r>
            <w:r>
              <w:rPr>
                <w:sz w:val="28"/>
                <w:szCs w:val="28"/>
              </w:rPr>
              <w:t xml:space="preserve">иципального образования Солоновский сельсовет Новичихинского района Алтайского края  на 2018-2028 годы» </w:t>
            </w:r>
            <w:r w:rsidRPr="00A52ED8">
              <w:rPr>
                <w:sz w:val="28"/>
                <w:szCs w:val="28"/>
              </w:rPr>
              <w:t>(далее – Программа)</w:t>
            </w:r>
          </w:p>
        </w:tc>
      </w:tr>
      <w:tr w:rsidR="00C04738" w:rsidRPr="00A52ED8" w14:paraId="34674BA3" w14:textId="77777777" w:rsidTr="00C04738">
        <w:trPr>
          <w:trHeight w:val="424"/>
          <w:jc w:val="center"/>
        </w:trPr>
        <w:tc>
          <w:tcPr>
            <w:tcW w:w="2378" w:type="dxa"/>
            <w:tcBorders>
              <w:top w:val="single" w:sz="4" w:space="0" w:color="auto"/>
              <w:left w:val="single" w:sz="4" w:space="0" w:color="auto"/>
              <w:bottom w:val="single" w:sz="4" w:space="0" w:color="auto"/>
              <w:right w:val="single" w:sz="4" w:space="0" w:color="auto"/>
            </w:tcBorders>
          </w:tcPr>
          <w:p w14:paraId="03123890" w14:textId="77777777" w:rsidR="00C04738" w:rsidRPr="00A52ED8" w:rsidRDefault="00C04738" w:rsidP="00C04738">
            <w:pPr>
              <w:rPr>
                <w:color w:val="000000"/>
                <w:sz w:val="28"/>
                <w:szCs w:val="28"/>
              </w:rPr>
            </w:pPr>
            <w:r w:rsidRPr="00A52ED8">
              <w:rPr>
                <w:color w:val="000000"/>
                <w:sz w:val="28"/>
                <w:szCs w:val="28"/>
              </w:rPr>
              <w:t>Основания для разработки программы</w:t>
            </w:r>
          </w:p>
        </w:tc>
        <w:tc>
          <w:tcPr>
            <w:tcW w:w="7121" w:type="dxa"/>
            <w:tcBorders>
              <w:top w:val="single" w:sz="4" w:space="0" w:color="auto"/>
              <w:left w:val="single" w:sz="4" w:space="0" w:color="auto"/>
              <w:bottom w:val="single" w:sz="4" w:space="0" w:color="auto"/>
              <w:right w:val="single" w:sz="4" w:space="0" w:color="auto"/>
            </w:tcBorders>
          </w:tcPr>
          <w:p w14:paraId="6D10A315" w14:textId="77777777" w:rsidR="00C04738" w:rsidRPr="004D2FCA" w:rsidRDefault="00C04738" w:rsidP="00C04738">
            <w:pPr>
              <w:pStyle w:val="ad"/>
              <w:snapToGrid w:val="0"/>
              <w:spacing w:before="120"/>
              <w:rPr>
                <w:rFonts w:ascii="Times New Roman" w:hAnsi="Times New Roman" w:cs="Times New Roman"/>
                <w:bCs/>
                <w:sz w:val="28"/>
                <w:szCs w:val="28"/>
              </w:rPr>
            </w:pPr>
            <w:r w:rsidRPr="004D2FCA">
              <w:rPr>
                <w:rFonts w:ascii="Times New Roman" w:hAnsi="Times New Roman" w:cs="Times New Roman"/>
                <w:sz w:val="28"/>
                <w:szCs w:val="28"/>
                <w:lang w:eastAsia="ru-RU"/>
              </w:rPr>
              <w:t>Постановление Правительства Российской Федерации №1440 от 25.12.2015г. «Об утверждении требований к Программам комплексного развития транспортной инфраструктуры поселений, городских округов»</w:t>
            </w:r>
            <w:r>
              <w:rPr>
                <w:rFonts w:ascii="Times New Roman" w:hAnsi="Times New Roman" w:cs="Times New Roman"/>
                <w:bCs/>
                <w:sz w:val="28"/>
                <w:szCs w:val="28"/>
              </w:rPr>
              <w:t>;</w:t>
            </w:r>
          </w:p>
          <w:p w14:paraId="324D545E" w14:textId="77777777" w:rsidR="00C04738" w:rsidRDefault="00C04738" w:rsidP="00C04738">
            <w:pPr>
              <w:jc w:val="both"/>
              <w:rPr>
                <w:color w:val="000000"/>
                <w:sz w:val="28"/>
                <w:szCs w:val="28"/>
              </w:rPr>
            </w:pPr>
            <w:r w:rsidRPr="00A87FB2">
              <w:rPr>
                <w:color w:val="000000"/>
                <w:sz w:val="28"/>
                <w:szCs w:val="28"/>
              </w:rPr>
              <w:t xml:space="preserve">Федеральный закон от 06 октября 2003 года </w:t>
            </w:r>
            <w:hyperlink r:id="rId7" w:history="1">
              <w:r w:rsidRPr="00A87FB2">
                <w:rPr>
                  <w:sz w:val="28"/>
                  <w:szCs w:val="28"/>
                </w:rPr>
                <w:t>№ 131-ФЗ</w:t>
              </w:r>
            </w:hyperlink>
            <w:r w:rsidRPr="00A87FB2">
              <w:rPr>
                <w:color w:val="000000"/>
                <w:sz w:val="28"/>
                <w:szCs w:val="28"/>
              </w:rPr>
              <w:t xml:space="preserve"> «Об общих принципах организации местного самоуправления в Российской Федерации»;</w:t>
            </w:r>
          </w:p>
          <w:p w14:paraId="5BAA6EBE" w14:textId="77777777" w:rsidR="00C04738" w:rsidRPr="00A52ED8" w:rsidRDefault="00C04738" w:rsidP="00C04738">
            <w:pPr>
              <w:jc w:val="both"/>
              <w:rPr>
                <w:color w:val="000000"/>
                <w:sz w:val="28"/>
                <w:szCs w:val="28"/>
              </w:rPr>
            </w:pPr>
            <w:r w:rsidRPr="00A87FB2">
              <w:rPr>
                <w:sz w:val="28"/>
                <w:szCs w:val="28"/>
              </w:rPr>
              <w:t>Генеральный план Солоновского</w:t>
            </w:r>
            <w:r>
              <w:rPr>
                <w:sz w:val="28"/>
                <w:szCs w:val="28"/>
              </w:rPr>
              <w:t xml:space="preserve"> сельсовета </w:t>
            </w:r>
            <w:r w:rsidRPr="00A87FB2">
              <w:rPr>
                <w:sz w:val="28"/>
                <w:szCs w:val="28"/>
              </w:rPr>
              <w:t>Новичи</w:t>
            </w:r>
            <w:r>
              <w:rPr>
                <w:sz w:val="28"/>
                <w:szCs w:val="28"/>
              </w:rPr>
              <w:t>хинского района Алтайского края</w:t>
            </w:r>
          </w:p>
        </w:tc>
      </w:tr>
      <w:tr w:rsidR="00C04738" w:rsidRPr="00A52ED8" w14:paraId="714CE791" w14:textId="77777777" w:rsidTr="00C04738">
        <w:trPr>
          <w:trHeight w:val="815"/>
          <w:jc w:val="center"/>
        </w:trPr>
        <w:tc>
          <w:tcPr>
            <w:tcW w:w="2378" w:type="dxa"/>
            <w:tcBorders>
              <w:top w:val="single" w:sz="4" w:space="0" w:color="auto"/>
              <w:left w:val="single" w:sz="4" w:space="0" w:color="auto"/>
              <w:bottom w:val="single" w:sz="4" w:space="0" w:color="auto"/>
              <w:right w:val="single" w:sz="4" w:space="0" w:color="auto"/>
            </w:tcBorders>
          </w:tcPr>
          <w:p w14:paraId="79CD732B" w14:textId="77777777" w:rsidR="00C04738" w:rsidRPr="00A52ED8" w:rsidRDefault="00C04738" w:rsidP="00C04738">
            <w:pPr>
              <w:rPr>
                <w:color w:val="000000"/>
                <w:sz w:val="28"/>
                <w:szCs w:val="28"/>
              </w:rPr>
            </w:pPr>
            <w:r>
              <w:rPr>
                <w:color w:val="000000"/>
                <w:sz w:val="28"/>
                <w:szCs w:val="28"/>
              </w:rPr>
              <w:t>Заказчик Программы, его местонахождение</w:t>
            </w:r>
          </w:p>
        </w:tc>
        <w:tc>
          <w:tcPr>
            <w:tcW w:w="7121" w:type="dxa"/>
            <w:tcBorders>
              <w:top w:val="single" w:sz="4" w:space="0" w:color="auto"/>
              <w:left w:val="single" w:sz="4" w:space="0" w:color="auto"/>
              <w:bottom w:val="single" w:sz="4" w:space="0" w:color="auto"/>
              <w:right w:val="single" w:sz="4" w:space="0" w:color="auto"/>
            </w:tcBorders>
          </w:tcPr>
          <w:p w14:paraId="59C83959" w14:textId="77777777" w:rsidR="00C04738" w:rsidRPr="00A52ED8" w:rsidRDefault="00C04738" w:rsidP="00C04738">
            <w:pPr>
              <w:jc w:val="both"/>
              <w:rPr>
                <w:sz w:val="28"/>
                <w:szCs w:val="28"/>
              </w:rPr>
            </w:pPr>
            <w:r w:rsidRPr="00B57FB1">
              <w:rPr>
                <w:sz w:val="28"/>
                <w:szCs w:val="28"/>
              </w:rPr>
              <w:t xml:space="preserve">Администрация </w:t>
            </w:r>
            <w:r>
              <w:rPr>
                <w:sz w:val="28"/>
                <w:szCs w:val="28"/>
              </w:rPr>
              <w:t xml:space="preserve">Солоновского </w:t>
            </w:r>
            <w:r w:rsidRPr="00B57FB1">
              <w:rPr>
                <w:sz w:val="28"/>
                <w:szCs w:val="28"/>
              </w:rPr>
              <w:t xml:space="preserve">сельсовета </w:t>
            </w:r>
            <w:r>
              <w:rPr>
                <w:sz w:val="28"/>
                <w:szCs w:val="28"/>
              </w:rPr>
              <w:t>Новичихинского</w:t>
            </w:r>
            <w:r w:rsidRPr="00B57FB1">
              <w:rPr>
                <w:sz w:val="28"/>
                <w:szCs w:val="28"/>
              </w:rPr>
              <w:t xml:space="preserve"> района Алтайского края, Алтайский край, </w:t>
            </w:r>
            <w:r>
              <w:rPr>
                <w:sz w:val="28"/>
                <w:szCs w:val="28"/>
              </w:rPr>
              <w:t>Новичихинский</w:t>
            </w:r>
            <w:r w:rsidRPr="00B57FB1">
              <w:rPr>
                <w:sz w:val="28"/>
                <w:szCs w:val="28"/>
              </w:rPr>
              <w:t xml:space="preserve"> район, </w:t>
            </w:r>
            <w:r>
              <w:rPr>
                <w:sz w:val="28"/>
                <w:szCs w:val="28"/>
              </w:rPr>
              <w:t>с. Солоновка</w:t>
            </w:r>
            <w:r w:rsidRPr="00B57FB1">
              <w:rPr>
                <w:sz w:val="28"/>
                <w:szCs w:val="28"/>
              </w:rPr>
              <w:t xml:space="preserve">, ул. </w:t>
            </w:r>
            <w:r>
              <w:rPr>
                <w:sz w:val="28"/>
                <w:szCs w:val="28"/>
              </w:rPr>
              <w:t>Ленина</w:t>
            </w:r>
            <w:r w:rsidRPr="00B57FB1">
              <w:rPr>
                <w:sz w:val="28"/>
                <w:szCs w:val="28"/>
              </w:rPr>
              <w:t xml:space="preserve">, </w:t>
            </w:r>
            <w:r>
              <w:rPr>
                <w:sz w:val="28"/>
                <w:szCs w:val="28"/>
              </w:rPr>
              <w:t>6</w:t>
            </w:r>
          </w:p>
        </w:tc>
      </w:tr>
      <w:tr w:rsidR="00C04738" w:rsidRPr="00A52ED8" w14:paraId="7C8BDBB0" w14:textId="77777777" w:rsidTr="00C04738">
        <w:trPr>
          <w:trHeight w:val="983"/>
          <w:jc w:val="center"/>
        </w:trPr>
        <w:tc>
          <w:tcPr>
            <w:tcW w:w="2378" w:type="dxa"/>
            <w:tcBorders>
              <w:top w:val="single" w:sz="4" w:space="0" w:color="auto"/>
              <w:left w:val="single" w:sz="4" w:space="0" w:color="auto"/>
              <w:bottom w:val="single" w:sz="4" w:space="0" w:color="auto"/>
              <w:right w:val="single" w:sz="4" w:space="0" w:color="auto"/>
            </w:tcBorders>
          </w:tcPr>
          <w:p w14:paraId="2E5C9685" w14:textId="77777777" w:rsidR="00C04738" w:rsidRPr="00A52ED8" w:rsidRDefault="00C04738" w:rsidP="00C04738">
            <w:pPr>
              <w:rPr>
                <w:color w:val="000000"/>
                <w:sz w:val="28"/>
                <w:szCs w:val="28"/>
              </w:rPr>
            </w:pPr>
            <w:r>
              <w:rPr>
                <w:color w:val="000000"/>
                <w:sz w:val="28"/>
                <w:szCs w:val="28"/>
              </w:rPr>
              <w:t>Разработчик Программы, его местонахождение</w:t>
            </w:r>
          </w:p>
        </w:tc>
        <w:tc>
          <w:tcPr>
            <w:tcW w:w="7121" w:type="dxa"/>
            <w:tcBorders>
              <w:top w:val="single" w:sz="4" w:space="0" w:color="auto"/>
              <w:left w:val="single" w:sz="4" w:space="0" w:color="auto"/>
              <w:bottom w:val="single" w:sz="4" w:space="0" w:color="auto"/>
              <w:right w:val="single" w:sz="4" w:space="0" w:color="auto"/>
            </w:tcBorders>
          </w:tcPr>
          <w:p w14:paraId="31073513" w14:textId="77777777" w:rsidR="00C04738" w:rsidRPr="00A52ED8" w:rsidRDefault="00C04738" w:rsidP="00C04738">
            <w:pPr>
              <w:jc w:val="both"/>
              <w:rPr>
                <w:sz w:val="28"/>
                <w:szCs w:val="28"/>
              </w:rPr>
            </w:pPr>
            <w:r w:rsidRPr="00B57FB1">
              <w:rPr>
                <w:sz w:val="28"/>
                <w:szCs w:val="28"/>
              </w:rPr>
              <w:t xml:space="preserve">Администрация </w:t>
            </w:r>
            <w:r>
              <w:rPr>
                <w:sz w:val="28"/>
                <w:szCs w:val="28"/>
              </w:rPr>
              <w:t xml:space="preserve">Солоновского </w:t>
            </w:r>
            <w:r w:rsidRPr="00B57FB1">
              <w:rPr>
                <w:sz w:val="28"/>
                <w:szCs w:val="28"/>
              </w:rPr>
              <w:t xml:space="preserve">сельсовета </w:t>
            </w:r>
            <w:r>
              <w:rPr>
                <w:sz w:val="28"/>
                <w:szCs w:val="28"/>
              </w:rPr>
              <w:t>Новичихинского</w:t>
            </w:r>
            <w:r w:rsidRPr="00B57FB1">
              <w:rPr>
                <w:sz w:val="28"/>
                <w:szCs w:val="28"/>
              </w:rPr>
              <w:t xml:space="preserve"> района Алтайского края, Алтайский край, </w:t>
            </w:r>
            <w:r>
              <w:rPr>
                <w:sz w:val="28"/>
                <w:szCs w:val="28"/>
              </w:rPr>
              <w:t>Новичихинский</w:t>
            </w:r>
            <w:r w:rsidRPr="00B57FB1">
              <w:rPr>
                <w:sz w:val="28"/>
                <w:szCs w:val="28"/>
              </w:rPr>
              <w:t xml:space="preserve"> район, </w:t>
            </w:r>
            <w:r>
              <w:rPr>
                <w:sz w:val="28"/>
                <w:szCs w:val="28"/>
              </w:rPr>
              <w:t>с. Солоновка</w:t>
            </w:r>
            <w:r w:rsidRPr="00B57FB1">
              <w:rPr>
                <w:sz w:val="28"/>
                <w:szCs w:val="28"/>
              </w:rPr>
              <w:t xml:space="preserve">, ул. </w:t>
            </w:r>
            <w:r>
              <w:rPr>
                <w:sz w:val="28"/>
                <w:szCs w:val="28"/>
              </w:rPr>
              <w:t>Ленина</w:t>
            </w:r>
            <w:r w:rsidRPr="00B57FB1">
              <w:rPr>
                <w:sz w:val="28"/>
                <w:szCs w:val="28"/>
              </w:rPr>
              <w:t xml:space="preserve">, </w:t>
            </w:r>
            <w:r>
              <w:rPr>
                <w:sz w:val="28"/>
                <w:szCs w:val="28"/>
              </w:rPr>
              <w:t>6</w:t>
            </w:r>
          </w:p>
        </w:tc>
      </w:tr>
      <w:tr w:rsidR="00C04738" w:rsidRPr="00A52ED8" w14:paraId="4641BD18" w14:textId="77777777" w:rsidTr="00C04738">
        <w:trPr>
          <w:trHeight w:val="840"/>
          <w:jc w:val="center"/>
        </w:trPr>
        <w:tc>
          <w:tcPr>
            <w:tcW w:w="2378" w:type="dxa"/>
            <w:tcBorders>
              <w:top w:val="single" w:sz="4" w:space="0" w:color="auto"/>
              <w:left w:val="single" w:sz="4" w:space="0" w:color="auto"/>
              <w:bottom w:val="single" w:sz="4" w:space="0" w:color="auto"/>
              <w:right w:val="single" w:sz="4" w:space="0" w:color="auto"/>
            </w:tcBorders>
          </w:tcPr>
          <w:p w14:paraId="1C77DB36" w14:textId="77777777" w:rsidR="00C04738" w:rsidRPr="00A52ED8" w:rsidRDefault="00C04738" w:rsidP="00C04738">
            <w:pPr>
              <w:rPr>
                <w:color w:val="000000"/>
                <w:sz w:val="28"/>
                <w:szCs w:val="28"/>
              </w:rPr>
            </w:pPr>
            <w:r w:rsidRPr="00A52ED8">
              <w:rPr>
                <w:color w:val="000000"/>
                <w:sz w:val="28"/>
                <w:szCs w:val="28"/>
              </w:rPr>
              <w:t>Контроль за реализацией программы</w:t>
            </w:r>
          </w:p>
        </w:tc>
        <w:tc>
          <w:tcPr>
            <w:tcW w:w="7121" w:type="dxa"/>
            <w:tcBorders>
              <w:top w:val="single" w:sz="4" w:space="0" w:color="auto"/>
              <w:left w:val="single" w:sz="4" w:space="0" w:color="auto"/>
              <w:bottom w:val="single" w:sz="4" w:space="0" w:color="auto"/>
              <w:right w:val="single" w:sz="4" w:space="0" w:color="auto"/>
            </w:tcBorders>
            <w:shd w:val="clear" w:color="auto" w:fill="auto"/>
          </w:tcPr>
          <w:p w14:paraId="3D216C3A" w14:textId="77777777" w:rsidR="00C04738" w:rsidRPr="00A52ED8" w:rsidRDefault="00C04738" w:rsidP="00C04738">
            <w:pPr>
              <w:jc w:val="both"/>
              <w:rPr>
                <w:color w:val="000000"/>
                <w:sz w:val="28"/>
                <w:szCs w:val="28"/>
              </w:rPr>
            </w:pPr>
            <w:r w:rsidRPr="00A52ED8">
              <w:rPr>
                <w:sz w:val="28"/>
                <w:szCs w:val="28"/>
              </w:rPr>
              <w:t xml:space="preserve">Контроль за реализацией Программы осуществляет </w:t>
            </w:r>
            <w:r w:rsidRPr="00B57FB1">
              <w:rPr>
                <w:sz w:val="28"/>
                <w:szCs w:val="28"/>
              </w:rPr>
              <w:t xml:space="preserve">Администрация </w:t>
            </w:r>
            <w:r>
              <w:rPr>
                <w:sz w:val="28"/>
                <w:szCs w:val="28"/>
              </w:rPr>
              <w:t xml:space="preserve">Солоновского </w:t>
            </w:r>
            <w:r w:rsidRPr="00B57FB1">
              <w:rPr>
                <w:sz w:val="28"/>
                <w:szCs w:val="28"/>
              </w:rPr>
              <w:t xml:space="preserve">сельсовета </w:t>
            </w:r>
            <w:r>
              <w:rPr>
                <w:sz w:val="28"/>
                <w:szCs w:val="28"/>
              </w:rPr>
              <w:t>Новичихинского</w:t>
            </w:r>
            <w:r w:rsidRPr="00B57FB1">
              <w:rPr>
                <w:sz w:val="28"/>
                <w:szCs w:val="28"/>
              </w:rPr>
              <w:t xml:space="preserve"> района Алтайского края</w:t>
            </w:r>
            <w:r>
              <w:rPr>
                <w:sz w:val="28"/>
                <w:szCs w:val="28"/>
              </w:rPr>
              <w:t>, Собрание депутатов Солоновского сельсовета</w:t>
            </w:r>
          </w:p>
        </w:tc>
      </w:tr>
      <w:tr w:rsidR="00C04738" w:rsidRPr="00A52ED8" w14:paraId="014B70C5" w14:textId="77777777" w:rsidTr="00C04738">
        <w:trPr>
          <w:trHeight w:val="1632"/>
          <w:jc w:val="center"/>
        </w:trPr>
        <w:tc>
          <w:tcPr>
            <w:tcW w:w="2378" w:type="dxa"/>
            <w:tcBorders>
              <w:top w:val="single" w:sz="4" w:space="0" w:color="auto"/>
              <w:left w:val="single" w:sz="4" w:space="0" w:color="auto"/>
              <w:bottom w:val="single" w:sz="4" w:space="0" w:color="auto"/>
              <w:right w:val="single" w:sz="4" w:space="0" w:color="auto"/>
            </w:tcBorders>
          </w:tcPr>
          <w:p w14:paraId="63001B42" w14:textId="77777777" w:rsidR="00C04738" w:rsidRPr="00A52ED8" w:rsidRDefault="00C04738" w:rsidP="00C04738">
            <w:pPr>
              <w:rPr>
                <w:color w:val="000000"/>
                <w:sz w:val="28"/>
                <w:szCs w:val="28"/>
              </w:rPr>
            </w:pPr>
            <w:r w:rsidRPr="00A52ED8">
              <w:rPr>
                <w:color w:val="000000"/>
                <w:sz w:val="28"/>
                <w:szCs w:val="28"/>
              </w:rPr>
              <w:t>Цель программы</w:t>
            </w:r>
          </w:p>
        </w:tc>
        <w:tc>
          <w:tcPr>
            <w:tcW w:w="7121" w:type="dxa"/>
            <w:tcBorders>
              <w:top w:val="single" w:sz="4" w:space="0" w:color="auto"/>
              <w:left w:val="single" w:sz="4" w:space="0" w:color="auto"/>
              <w:bottom w:val="single" w:sz="4" w:space="0" w:color="auto"/>
              <w:right w:val="single" w:sz="4" w:space="0" w:color="auto"/>
            </w:tcBorders>
          </w:tcPr>
          <w:p w14:paraId="16228F24" w14:textId="77777777" w:rsidR="00C04738" w:rsidRDefault="00C04738" w:rsidP="00C04738">
            <w:pPr>
              <w:jc w:val="both"/>
              <w:rPr>
                <w:sz w:val="28"/>
                <w:szCs w:val="28"/>
              </w:rPr>
            </w:pPr>
            <w:r>
              <w:rPr>
                <w:sz w:val="28"/>
                <w:szCs w:val="28"/>
              </w:rPr>
              <w:t>П</w:t>
            </w:r>
            <w:r w:rsidRPr="002A32C8">
              <w:rPr>
                <w:sz w:val="28"/>
                <w:szCs w:val="28"/>
              </w:rPr>
              <w:t xml:space="preserve">овышение эффективности функционирования действующей транспортной инфраструктуры; </w:t>
            </w:r>
          </w:p>
          <w:p w14:paraId="46DA1B97" w14:textId="77777777" w:rsidR="00C04738" w:rsidRPr="002A32C8" w:rsidRDefault="00C04738" w:rsidP="00C04738">
            <w:pPr>
              <w:rPr>
                <w:sz w:val="28"/>
                <w:szCs w:val="28"/>
              </w:rPr>
            </w:pPr>
            <w:r>
              <w:rPr>
                <w:sz w:val="28"/>
                <w:szCs w:val="28"/>
              </w:rPr>
              <w:t>С</w:t>
            </w:r>
            <w:r w:rsidRPr="002A32C8">
              <w:rPr>
                <w:sz w:val="28"/>
                <w:szCs w:val="28"/>
              </w:rPr>
              <w:t xml:space="preserve">нятие возможных инфраструктурных ограничений по развитию экономики муниципального образования; </w:t>
            </w:r>
          </w:p>
          <w:p w14:paraId="38613C95" w14:textId="77777777" w:rsidR="00C04738" w:rsidRDefault="00C04738" w:rsidP="00C04738">
            <w:pPr>
              <w:jc w:val="both"/>
              <w:rPr>
                <w:sz w:val="28"/>
                <w:szCs w:val="28"/>
              </w:rPr>
            </w:pPr>
            <w:r>
              <w:rPr>
                <w:sz w:val="28"/>
                <w:szCs w:val="28"/>
              </w:rPr>
              <w:t>О</w:t>
            </w:r>
            <w:r w:rsidRPr="002A32C8">
              <w:rPr>
                <w:sz w:val="28"/>
                <w:szCs w:val="28"/>
              </w:rPr>
              <w:t>беспечение доступности и качества фактического уровня транспортных услуг населения минимально допустимому уровню, установленному местными нормами градостроительного проектирования</w:t>
            </w:r>
            <w:r>
              <w:rPr>
                <w:sz w:val="28"/>
                <w:szCs w:val="28"/>
              </w:rPr>
              <w:t>;</w:t>
            </w:r>
          </w:p>
          <w:p w14:paraId="055DF9F9" w14:textId="77777777" w:rsidR="00C04738" w:rsidRPr="00A52ED8" w:rsidRDefault="00C04738" w:rsidP="00C04738">
            <w:pPr>
              <w:jc w:val="both"/>
              <w:rPr>
                <w:sz w:val="28"/>
                <w:szCs w:val="28"/>
              </w:rPr>
            </w:pPr>
            <w:r>
              <w:rPr>
                <w:sz w:val="28"/>
                <w:szCs w:val="28"/>
              </w:rPr>
              <w:t xml:space="preserve">Повышение комфортности и безопасности жизнедеятельности населения и хозяйствующих </w:t>
            </w:r>
            <w:r>
              <w:rPr>
                <w:sz w:val="28"/>
                <w:szCs w:val="28"/>
              </w:rPr>
              <w:lastRenderedPageBreak/>
              <w:t>субъектов</w:t>
            </w:r>
            <w:r w:rsidRPr="00A52ED8">
              <w:rPr>
                <w:color w:val="000000"/>
                <w:sz w:val="28"/>
                <w:szCs w:val="28"/>
              </w:rPr>
              <w:t xml:space="preserve"> на терри</w:t>
            </w:r>
            <w:r>
              <w:rPr>
                <w:color w:val="000000"/>
                <w:sz w:val="28"/>
                <w:szCs w:val="28"/>
              </w:rPr>
              <w:t>тории Солоновского сельсовета</w:t>
            </w:r>
          </w:p>
        </w:tc>
      </w:tr>
      <w:tr w:rsidR="00C04738" w:rsidRPr="00A52ED8" w14:paraId="4E357F66" w14:textId="77777777" w:rsidTr="00C04738">
        <w:trPr>
          <w:trHeight w:val="1862"/>
          <w:jc w:val="center"/>
        </w:trPr>
        <w:tc>
          <w:tcPr>
            <w:tcW w:w="2378" w:type="dxa"/>
            <w:tcBorders>
              <w:top w:val="single" w:sz="4" w:space="0" w:color="auto"/>
              <w:left w:val="single" w:sz="4" w:space="0" w:color="auto"/>
              <w:bottom w:val="single" w:sz="4" w:space="0" w:color="auto"/>
              <w:right w:val="single" w:sz="4" w:space="0" w:color="auto"/>
            </w:tcBorders>
          </w:tcPr>
          <w:p w14:paraId="4631E898" w14:textId="77777777" w:rsidR="00C04738" w:rsidRPr="00A52ED8" w:rsidRDefault="00C04738" w:rsidP="00C04738">
            <w:pPr>
              <w:rPr>
                <w:color w:val="000000"/>
                <w:sz w:val="28"/>
                <w:szCs w:val="28"/>
              </w:rPr>
            </w:pPr>
            <w:r w:rsidRPr="00A52ED8">
              <w:rPr>
                <w:color w:val="000000"/>
                <w:sz w:val="28"/>
                <w:szCs w:val="28"/>
              </w:rPr>
              <w:lastRenderedPageBreak/>
              <w:t>Задачи программы</w:t>
            </w:r>
          </w:p>
        </w:tc>
        <w:tc>
          <w:tcPr>
            <w:tcW w:w="7121" w:type="dxa"/>
            <w:tcBorders>
              <w:top w:val="single" w:sz="4" w:space="0" w:color="auto"/>
              <w:left w:val="single" w:sz="4" w:space="0" w:color="auto"/>
              <w:bottom w:val="single" w:sz="4" w:space="0" w:color="auto"/>
              <w:right w:val="single" w:sz="4" w:space="0" w:color="auto"/>
            </w:tcBorders>
          </w:tcPr>
          <w:p w14:paraId="03B4DD73" w14:textId="77777777" w:rsidR="00C04738" w:rsidRDefault="00C04738" w:rsidP="00C04738">
            <w:pPr>
              <w:shd w:val="clear" w:color="auto" w:fill="FFFFFF"/>
              <w:ind w:left="37"/>
              <w:jc w:val="both"/>
              <w:rPr>
                <w:color w:val="000000"/>
                <w:spacing w:val="-2"/>
                <w:sz w:val="28"/>
                <w:szCs w:val="28"/>
              </w:rPr>
            </w:pPr>
            <w:r>
              <w:rPr>
                <w:color w:val="000000"/>
                <w:spacing w:val="-2"/>
                <w:sz w:val="28"/>
                <w:szCs w:val="28"/>
              </w:rPr>
              <w:t>1</w:t>
            </w:r>
            <w:r w:rsidRPr="00A52ED8">
              <w:rPr>
                <w:color w:val="000000"/>
                <w:spacing w:val="-2"/>
                <w:sz w:val="28"/>
                <w:szCs w:val="28"/>
              </w:rPr>
              <w:t>.</w:t>
            </w:r>
            <w:r>
              <w:rPr>
                <w:color w:val="000000"/>
                <w:spacing w:val="-2"/>
                <w:sz w:val="28"/>
                <w:szCs w:val="28"/>
              </w:rPr>
              <w:t>Безопасность, качество и эффективность транспортного обслуживания населения и индивидуальных  предпринимателей, осуществляющих  экономическую деятельность на территории сельсовета.</w:t>
            </w:r>
          </w:p>
          <w:p w14:paraId="4CA035A1" w14:textId="77777777" w:rsidR="00C04738" w:rsidRDefault="00C04738" w:rsidP="00C04738">
            <w:pPr>
              <w:shd w:val="clear" w:color="auto" w:fill="FFFFFF"/>
              <w:ind w:left="37"/>
              <w:jc w:val="both"/>
              <w:rPr>
                <w:color w:val="000000"/>
                <w:spacing w:val="-2"/>
                <w:sz w:val="28"/>
                <w:szCs w:val="28"/>
              </w:rPr>
            </w:pPr>
            <w:r>
              <w:rPr>
                <w:color w:val="000000"/>
                <w:spacing w:val="-2"/>
                <w:sz w:val="28"/>
                <w:szCs w:val="28"/>
              </w:rPr>
              <w:t>2.Доступность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сельсовета.</w:t>
            </w:r>
          </w:p>
          <w:p w14:paraId="39364BD0" w14:textId="77777777" w:rsidR="00C04738" w:rsidRPr="00A52ED8" w:rsidRDefault="00C04738" w:rsidP="00C04738">
            <w:pPr>
              <w:shd w:val="clear" w:color="auto" w:fill="FFFFFF"/>
              <w:ind w:left="37"/>
              <w:jc w:val="both"/>
              <w:rPr>
                <w:color w:val="000000"/>
                <w:sz w:val="28"/>
                <w:szCs w:val="28"/>
              </w:rPr>
            </w:pPr>
            <w:r>
              <w:rPr>
                <w:color w:val="000000"/>
                <w:spacing w:val="-2"/>
                <w:sz w:val="28"/>
                <w:szCs w:val="28"/>
              </w:rPr>
              <w:t>3.Повышение надежности системы транспортной  инфраструктуры</w:t>
            </w:r>
            <w:r w:rsidRPr="00A52ED8">
              <w:rPr>
                <w:color w:val="000000"/>
                <w:spacing w:val="-2"/>
                <w:sz w:val="28"/>
                <w:szCs w:val="28"/>
              </w:rPr>
              <w:t>.</w:t>
            </w:r>
          </w:p>
          <w:p w14:paraId="73073ABC" w14:textId="77777777" w:rsidR="00C04738" w:rsidRDefault="00C04738" w:rsidP="00C04738">
            <w:pPr>
              <w:jc w:val="both"/>
              <w:rPr>
                <w:color w:val="000000"/>
                <w:sz w:val="28"/>
                <w:szCs w:val="28"/>
              </w:rPr>
            </w:pPr>
            <w:r>
              <w:rPr>
                <w:color w:val="000000"/>
                <w:spacing w:val="-2"/>
                <w:sz w:val="28"/>
                <w:szCs w:val="28"/>
              </w:rPr>
              <w:t>4</w:t>
            </w:r>
            <w:r w:rsidRPr="00A52ED8">
              <w:rPr>
                <w:color w:val="000000"/>
                <w:spacing w:val="-2"/>
                <w:sz w:val="28"/>
                <w:szCs w:val="28"/>
              </w:rPr>
              <w:t>.</w:t>
            </w:r>
            <w:r w:rsidRPr="00A52ED8">
              <w:rPr>
                <w:color w:val="000000"/>
                <w:sz w:val="28"/>
                <w:szCs w:val="28"/>
              </w:rPr>
              <w:t>Обеспечение более комфортных</w:t>
            </w:r>
            <w:r>
              <w:rPr>
                <w:color w:val="000000"/>
                <w:sz w:val="28"/>
                <w:szCs w:val="28"/>
              </w:rPr>
              <w:t xml:space="preserve"> приоритетных </w:t>
            </w:r>
            <w:r w:rsidRPr="00A52ED8">
              <w:rPr>
                <w:color w:val="000000"/>
                <w:sz w:val="28"/>
                <w:szCs w:val="28"/>
              </w:rPr>
              <w:t xml:space="preserve"> у</w:t>
            </w:r>
            <w:r>
              <w:rPr>
                <w:color w:val="000000"/>
                <w:sz w:val="28"/>
                <w:szCs w:val="28"/>
              </w:rPr>
              <w:t>словий для обеспечения безопасности жизни и здоровья населения, безопасности дорожного движения по отношению к экономическим результатам  хозяйственной  деятельности.</w:t>
            </w:r>
          </w:p>
          <w:p w14:paraId="776525C5" w14:textId="77777777" w:rsidR="00C04738" w:rsidRDefault="00C04738" w:rsidP="00C04738">
            <w:pPr>
              <w:jc w:val="both"/>
              <w:rPr>
                <w:color w:val="000000"/>
                <w:sz w:val="28"/>
                <w:szCs w:val="28"/>
              </w:rPr>
            </w:pPr>
            <w:r>
              <w:rPr>
                <w:color w:val="000000"/>
                <w:sz w:val="28"/>
                <w:szCs w:val="28"/>
              </w:rPr>
              <w:t>5. Развитие транспортной  инфраструктуры в соответствии с потребностями населения  в передвижении, в перевозке пассажиров и грузов на территории сельсовета.</w:t>
            </w:r>
          </w:p>
          <w:p w14:paraId="7E66F0EC" w14:textId="77777777" w:rsidR="00C04738" w:rsidRPr="004160A2" w:rsidRDefault="00C04738" w:rsidP="00C04738">
            <w:pPr>
              <w:jc w:val="both"/>
              <w:rPr>
                <w:color w:val="000000"/>
                <w:sz w:val="28"/>
                <w:szCs w:val="28"/>
              </w:rPr>
            </w:pPr>
            <w:r>
              <w:rPr>
                <w:color w:val="000000"/>
                <w:sz w:val="28"/>
                <w:szCs w:val="28"/>
              </w:rPr>
              <w:t>6.Эффективность  функционирования действующей транспортной инфраструктуры.</w:t>
            </w:r>
          </w:p>
        </w:tc>
      </w:tr>
      <w:tr w:rsidR="00C04738" w:rsidRPr="00A52ED8" w14:paraId="2B6EBFB7" w14:textId="77777777" w:rsidTr="00C04738">
        <w:trPr>
          <w:trHeight w:val="1002"/>
          <w:jc w:val="center"/>
        </w:trPr>
        <w:tc>
          <w:tcPr>
            <w:tcW w:w="2378" w:type="dxa"/>
            <w:tcBorders>
              <w:top w:val="single" w:sz="4" w:space="0" w:color="auto"/>
              <w:left w:val="single" w:sz="4" w:space="0" w:color="auto"/>
              <w:bottom w:val="single" w:sz="4" w:space="0" w:color="auto"/>
              <w:right w:val="single" w:sz="4" w:space="0" w:color="auto"/>
            </w:tcBorders>
          </w:tcPr>
          <w:p w14:paraId="75655B05" w14:textId="77777777" w:rsidR="00C04738" w:rsidRPr="00A52ED8" w:rsidRDefault="00C04738" w:rsidP="00C04738">
            <w:pPr>
              <w:rPr>
                <w:color w:val="000000"/>
                <w:sz w:val="28"/>
                <w:szCs w:val="28"/>
              </w:rPr>
            </w:pPr>
            <w:r w:rsidRPr="00A52ED8">
              <w:rPr>
                <w:color w:val="000000"/>
                <w:sz w:val="28"/>
                <w:szCs w:val="28"/>
              </w:rPr>
              <w:t xml:space="preserve">Сроки </w:t>
            </w:r>
            <w:r>
              <w:rPr>
                <w:color w:val="000000"/>
                <w:sz w:val="28"/>
                <w:szCs w:val="28"/>
              </w:rPr>
              <w:t xml:space="preserve">(этапы) </w:t>
            </w:r>
            <w:r w:rsidRPr="00A52ED8">
              <w:rPr>
                <w:color w:val="000000"/>
                <w:sz w:val="28"/>
                <w:szCs w:val="28"/>
              </w:rPr>
              <w:t>реализации программы</w:t>
            </w:r>
          </w:p>
        </w:tc>
        <w:tc>
          <w:tcPr>
            <w:tcW w:w="7121" w:type="dxa"/>
            <w:tcBorders>
              <w:top w:val="single" w:sz="4" w:space="0" w:color="auto"/>
              <w:left w:val="single" w:sz="4" w:space="0" w:color="auto"/>
              <w:bottom w:val="single" w:sz="4" w:space="0" w:color="auto"/>
              <w:right w:val="single" w:sz="4" w:space="0" w:color="auto"/>
            </w:tcBorders>
          </w:tcPr>
          <w:p w14:paraId="4C61CF65" w14:textId="77777777" w:rsidR="00C04738" w:rsidRDefault="00C04738" w:rsidP="00C04738">
            <w:pPr>
              <w:rPr>
                <w:color w:val="000000"/>
                <w:sz w:val="28"/>
                <w:szCs w:val="28"/>
              </w:rPr>
            </w:pPr>
            <w:r>
              <w:rPr>
                <w:color w:val="000000"/>
                <w:sz w:val="28"/>
                <w:szCs w:val="28"/>
              </w:rPr>
              <w:t>2018-2028 годы</w:t>
            </w:r>
          </w:p>
          <w:p w14:paraId="5F5E23D7" w14:textId="77777777" w:rsidR="00C04738" w:rsidRDefault="00C04738" w:rsidP="00C04738">
            <w:pPr>
              <w:rPr>
                <w:color w:val="000000"/>
                <w:sz w:val="28"/>
                <w:szCs w:val="28"/>
              </w:rPr>
            </w:pPr>
            <w:r>
              <w:rPr>
                <w:color w:val="000000"/>
                <w:sz w:val="28"/>
                <w:szCs w:val="28"/>
              </w:rPr>
              <w:t>1 этап (5 лет) с 2018 до 2022 года;</w:t>
            </w:r>
          </w:p>
          <w:p w14:paraId="3991DA41" w14:textId="77777777" w:rsidR="00C04738" w:rsidRPr="00A52ED8" w:rsidRDefault="00C04738" w:rsidP="00C04738">
            <w:pPr>
              <w:rPr>
                <w:color w:val="000000"/>
                <w:sz w:val="28"/>
                <w:szCs w:val="28"/>
              </w:rPr>
            </w:pPr>
            <w:r>
              <w:rPr>
                <w:color w:val="000000"/>
                <w:sz w:val="28"/>
                <w:szCs w:val="28"/>
              </w:rPr>
              <w:t>2 этап (6 лет) с 2023 до 2028 года</w:t>
            </w:r>
          </w:p>
        </w:tc>
      </w:tr>
      <w:tr w:rsidR="00C04738" w:rsidRPr="00A52ED8" w14:paraId="4A3BAFEB" w14:textId="77777777" w:rsidTr="00C04738">
        <w:trPr>
          <w:trHeight w:val="776"/>
          <w:jc w:val="center"/>
        </w:trPr>
        <w:tc>
          <w:tcPr>
            <w:tcW w:w="2378" w:type="dxa"/>
            <w:tcBorders>
              <w:top w:val="single" w:sz="4" w:space="0" w:color="auto"/>
              <w:left w:val="single" w:sz="4" w:space="0" w:color="auto"/>
              <w:bottom w:val="single" w:sz="4" w:space="0" w:color="auto"/>
              <w:right w:val="single" w:sz="4" w:space="0" w:color="auto"/>
            </w:tcBorders>
          </w:tcPr>
          <w:p w14:paraId="52BD89A0" w14:textId="77777777" w:rsidR="00C04738" w:rsidRPr="00A52ED8" w:rsidRDefault="00C04738" w:rsidP="00C04738">
            <w:pPr>
              <w:rPr>
                <w:color w:val="000000"/>
                <w:sz w:val="28"/>
                <w:szCs w:val="28"/>
              </w:rPr>
            </w:pPr>
            <w:r w:rsidRPr="00A52ED8">
              <w:rPr>
                <w:color w:val="000000"/>
                <w:sz w:val="28"/>
                <w:szCs w:val="28"/>
              </w:rPr>
              <w:t>Объемы и источники финансирования</w:t>
            </w:r>
          </w:p>
        </w:tc>
        <w:tc>
          <w:tcPr>
            <w:tcW w:w="7121" w:type="dxa"/>
            <w:tcBorders>
              <w:top w:val="single" w:sz="4" w:space="0" w:color="auto"/>
              <w:left w:val="single" w:sz="4" w:space="0" w:color="auto"/>
              <w:bottom w:val="single" w:sz="4" w:space="0" w:color="auto"/>
              <w:right w:val="single" w:sz="4" w:space="0" w:color="auto"/>
            </w:tcBorders>
            <w:shd w:val="clear" w:color="auto" w:fill="auto"/>
          </w:tcPr>
          <w:p w14:paraId="4C55972A" w14:textId="77777777" w:rsidR="00C04738" w:rsidRDefault="00C04738" w:rsidP="00C04738">
            <w:pPr>
              <w:spacing w:before="100" w:after="100" w:line="100" w:lineRule="atLeast"/>
              <w:rPr>
                <w:color w:val="000000"/>
                <w:sz w:val="28"/>
                <w:szCs w:val="28"/>
              </w:rPr>
            </w:pPr>
            <w:r>
              <w:rPr>
                <w:color w:val="000000"/>
                <w:sz w:val="28"/>
                <w:szCs w:val="28"/>
              </w:rPr>
              <w:t>Источники финансирования</w:t>
            </w:r>
          </w:p>
          <w:p w14:paraId="0A951082" w14:textId="77777777" w:rsidR="00C04738" w:rsidRDefault="00C04738" w:rsidP="00C04738">
            <w:pPr>
              <w:spacing w:before="100" w:after="100" w:line="100" w:lineRule="atLeast"/>
              <w:rPr>
                <w:color w:val="000000"/>
                <w:sz w:val="28"/>
                <w:szCs w:val="28"/>
              </w:rPr>
            </w:pPr>
            <w:r>
              <w:rPr>
                <w:color w:val="000000"/>
                <w:sz w:val="28"/>
                <w:szCs w:val="28"/>
              </w:rPr>
              <w:t>- средства федерального бюджета;</w:t>
            </w:r>
          </w:p>
          <w:p w14:paraId="13A7146F" w14:textId="77777777" w:rsidR="00C04738" w:rsidRDefault="00C04738" w:rsidP="00C04738">
            <w:pPr>
              <w:spacing w:before="100" w:after="100" w:line="100" w:lineRule="atLeast"/>
              <w:rPr>
                <w:color w:val="000000"/>
                <w:sz w:val="28"/>
                <w:szCs w:val="28"/>
              </w:rPr>
            </w:pPr>
            <w:r>
              <w:rPr>
                <w:color w:val="000000"/>
                <w:sz w:val="28"/>
                <w:szCs w:val="28"/>
              </w:rPr>
              <w:t>- средства краевого бюджета;</w:t>
            </w:r>
          </w:p>
          <w:p w14:paraId="0BC7AB90" w14:textId="77777777" w:rsidR="00C04738" w:rsidRPr="00B57FB1" w:rsidRDefault="00C04738" w:rsidP="00C04738">
            <w:pPr>
              <w:spacing w:before="100" w:after="100" w:line="100" w:lineRule="atLeast"/>
              <w:rPr>
                <w:color w:val="000000"/>
                <w:sz w:val="28"/>
                <w:szCs w:val="28"/>
              </w:rPr>
            </w:pPr>
            <w:r>
              <w:rPr>
                <w:color w:val="000000"/>
                <w:sz w:val="28"/>
                <w:szCs w:val="28"/>
              </w:rPr>
              <w:t>- средства местного бюджета.</w:t>
            </w:r>
          </w:p>
          <w:p w14:paraId="060D6080" w14:textId="77777777" w:rsidR="00C04738" w:rsidRPr="00182E7E" w:rsidRDefault="00C04738" w:rsidP="00C04738">
            <w:pPr>
              <w:jc w:val="both"/>
              <w:rPr>
                <w:color w:val="000000"/>
                <w:sz w:val="28"/>
                <w:szCs w:val="28"/>
              </w:rPr>
            </w:pPr>
            <w:r w:rsidRPr="00B57FB1">
              <w:rPr>
                <w:color w:val="000000"/>
                <w:sz w:val="28"/>
                <w:szCs w:val="28"/>
              </w:rPr>
              <w:t>Средства местного бюджета на 201</w:t>
            </w:r>
            <w:r>
              <w:rPr>
                <w:color w:val="000000"/>
                <w:sz w:val="28"/>
                <w:szCs w:val="28"/>
              </w:rPr>
              <w:t>8</w:t>
            </w:r>
            <w:r w:rsidRPr="00B57FB1">
              <w:rPr>
                <w:color w:val="000000"/>
                <w:sz w:val="28"/>
                <w:szCs w:val="28"/>
              </w:rPr>
              <w:t xml:space="preserve"> – 20</w:t>
            </w:r>
            <w:r>
              <w:rPr>
                <w:color w:val="000000"/>
                <w:sz w:val="28"/>
                <w:szCs w:val="28"/>
              </w:rPr>
              <w:t>28</w:t>
            </w:r>
            <w:r w:rsidRPr="00B57FB1">
              <w:rPr>
                <w:color w:val="000000"/>
                <w:sz w:val="28"/>
                <w:szCs w:val="28"/>
              </w:rPr>
              <w:t xml:space="preserve"> год</w:t>
            </w:r>
            <w:r>
              <w:rPr>
                <w:color w:val="000000"/>
                <w:sz w:val="28"/>
                <w:szCs w:val="28"/>
              </w:rPr>
              <w:t>ы</w:t>
            </w:r>
            <w:r w:rsidRPr="00B57FB1">
              <w:rPr>
                <w:color w:val="000000"/>
                <w:sz w:val="28"/>
                <w:szCs w:val="28"/>
              </w:rPr>
              <w:t xml:space="preserve"> будут уточняться при формировании бюджета на очередной финансовый год</w:t>
            </w:r>
          </w:p>
        </w:tc>
      </w:tr>
      <w:tr w:rsidR="00C04738" w:rsidRPr="00A52ED8" w14:paraId="5658FDC7" w14:textId="77777777" w:rsidTr="00C04738">
        <w:trPr>
          <w:trHeight w:val="85"/>
          <w:jc w:val="center"/>
        </w:trPr>
        <w:tc>
          <w:tcPr>
            <w:tcW w:w="2378" w:type="dxa"/>
            <w:tcBorders>
              <w:top w:val="single" w:sz="4" w:space="0" w:color="auto"/>
              <w:left w:val="single" w:sz="4" w:space="0" w:color="auto"/>
              <w:bottom w:val="single" w:sz="4" w:space="0" w:color="auto"/>
              <w:right w:val="single" w:sz="4" w:space="0" w:color="auto"/>
            </w:tcBorders>
          </w:tcPr>
          <w:p w14:paraId="6ED8A4A8" w14:textId="77777777" w:rsidR="00C04738" w:rsidRPr="00A52ED8" w:rsidRDefault="00C04738" w:rsidP="00C04738">
            <w:pPr>
              <w:rPr>
                <w:color w:val="000000"/>
                <w:sz w:val="28"/>
                <w:szCs w:val="28"/>
              </w:rPr>
            </w:pPr>
            <w:r w:rsidRPr="00A52ED8">
              <w:rPr>
                <w:color w:val="000000"/>
                <w:sz w:val="28"/>
                <w:szCs w:val="28"/>
              </w:rPr>
              <w:t>Мероприятия программы</w:t>
            </w:r>
          </w:p>
          <w:p w14:paraId="0831BC84" w14:textId="77777777" w:rsidR="00C04738" w:rsidRPr="00A52ED8" w:rsidRDefault="00C04738" w:rsidP="00C04738">
            <w:pPr>
              <w:rPr>
                <w:color w:val="000000"/>
                <w:sz w:val="28"/>
                <w:szCs w:val="28"/>
              </w:rPr>
            </w:pPr>
          </w:p>
          <w:p w14:paraId="7719D49D" w14:textId="77777777" w:rsidR="00C04738" w:rsidRPr="00A52ED8" w:rsidRDefault="00C04738" w:rsidP="00C04738">
            <w:pPr>
              <w:rPr>
                <w:color w:val="000000"/>
                <w:sz w:val="28"/>
                <w:szCs w:val="28"/>
              </w:rPr>
            </w:pPr>
            <w:r w:rsidRPr="00A52ED8">
              <w:rPr>
                <w:color w:val="000000"/>
                <w:sz w:val="28"/>
                <w:szCs w:val="28"/>
              </w:rPr>
              <w:t> </w:t>
            </w:r>
          </w:p>
        </w:tc>
        <w:tc>
          <w:tcPr>
            <w:tcW w:w="7121" w:type="dxa"/>
            <w:tcBorders>
              <w:top w:val="single" w:sz="4" w:space="0" w:color="auto"/>
              <w:left w:val="single" w:sz="4" w:space="0" w:color="auto"/>
              <w:bottom w:val="single" w:sz="4" w:space="0" w:color="auto"/>
              <w:right w:val="single" w:sz="4" w:space="0" w:color="auto"/>
            </w:tcBorders>
          </w:tcPr>
          <w:p w14:paraId="34FE81DF" w14:textId="77777777" w:rsidR="00C04738" w:rsidRDefault="00C04738" w:rsidP="00C04738">
            <w:pPr>
              <w:autoSpaceDE w:val="0"/>
              <w:autoSpaceDN w:val="0"/>
              <w:adjustRightInd w:val="0"/>
              <w:jc w:val="both"/>
              <w:rPr>
                <w:rStyle w:val="apple-style-span"/>
                <w:color w:val="000000"/>
                <w:sz w:val="28"/>
                <w:szCs w:val="28"/>
                <w:shd w:val="clear" w:color="auto" w:fill="FFFFFF"/>
              </w:rPr>
            </w:pPr>
            <w:r w:rsidRPr="00C73A17">
              <w:rPr>
                <w:rStyle w:val="apple-style-span"/>
                <w:color w:val="000000"/>
                <w:sz w:val="28"/>
                <w:szCs w:val="28"/>
                <w:shd w:val="clear" w:color="auto" w:fill="FFFFFF"/>
              </w:rPr>
              <w:t>- разработка проектно-сметной документации;</w:t>
            </w:r>
          </w:p>
          <w:p w14:paraId="22C92526" w14:textId="77777777" w:rsidR="00C04738" w:rsidRDefault="00C04738" w:rsidP="00C04738">
            <w:pPr>
              <w:autoSpaceDE w:val="0"/>
              <w:autoSpaceDN w:val="0"/>
              <w:adjustRightInd w:val="0"/>
              <w:jc w:val="both"/>
              <w:rPr>
                <w:rStyle w:val="apple-style-span"/>
                <w:color w:val="000000"/>
                <w:sz w:val="28"/>
                <w:szCs w:val="28"/>
                <w:shd w:val="clear" w:color="auto" w:fill="FFFFFF"/>
              </w:rPr>
            </w:pPr>
            <w:r>
              <w:rPr>
                <w:rStyle w:val="apple-style-span"/>
                <w:color w:val="000000"/>
                <w:sz w:val="28"/>
                <w:szCs w:val="28"/>
                <w:shd w:val="clear" w:color="auto" w:fill="FFFFFF"/>
              </w:rPr>
              <w:t>- мероприятия по организации дорожного движения;</w:t>
            </w:r>
          </w:p>
          <w:p w14:paraId="19A2F42E" w14:textId="77777777" w:rsidR="00C04738" w:rsidRDefault="00C04738" w:rsidP="00C04738">
            <w:pPr>
              <w:autoSpaceDE w:val="0"/>
              <w:autoSpaceDN w:val="0"/>
              <w:adjustRightInd w:val="0"/>
              <w:jc w:val="both"/>
              <w:rPr>
                <w:rStyle w:val="apple-style-span"/>
                <w:color w:val="000000"/>
                <w:sz w:val="28"/>
                <w:szCs w:val="28"/>
                <w:shd w:val="clear" w:color="auto" w:fill="FFFFFF"/>
              </w:rPr>
            </w:pPr>
            <w:r>
              <w:rPr>
                <w:rStyle w:val="apple-style-span"/>
                <w:color w:val="000000"/>
                <w:sz w:val="28"/>
                <w:szCs w:val="28"/>
                <w:shd w:val="clear" w:color="auto" w:fill="FFFFFF"/>
              </w:rPr>
              <w:t>- ремонт и содержание автомобильных дорог;</w:t>
            </w:r>
          </w:p>
          <w:p w14:paraId="1B7E463B" w14:textId="77777777" w:rsidR="00C04738" w:rsidRPr="0034771D" w:rsidRDefault="00C04738" w:rsidP="00C04738">
            <w:pPr>
              <w:autoSpaceDE w:val="0"/>
              <w:autoSpaceDN w:val="0"/>
              <w:adjustRightInd w:val="0"/>
              <w:jc w:val="both"/>
              <w:rPr>
                <w:color w:val="000000"/>
                <w:sz w:val="28"/>
                <w:szCs w:val="28"/>
                <w:shd w:val="clear" w:color="auto" w:fill="FFFFFF"/>
              </w:rPr>
            </w:pPr>
            <w:r w:rsidRPr="0034771D">
              <w:rPr>
                <w:rStyle w:val="apple-style-span"/>
                <w:sz w:val="28"/>
                <w:szCs w:val="28"/>
              </w:rPr>
              <w:t>- ремонт, строительство пешеходных переходов</w:t>
            </w:r>
          </w:p>
        </w:tc>
      </w:tr>
      <w:tr w:rsidR="00C04738" w14:paraId="0393F2E9" w14:textId="77777777" w:rsidTr="00C04738">
        <w:trPr>
          <w:trHeight w:val="85"/>
          <w:jc w:val="center"/>
        </w:trPr>
        <w:tc>
          <w:tcPr>
            <w:tcW w:w="2378" w:type="dxa"/>
            <w:tcBorders>
              <w:top w:val="single" w:sz="4" w:space="0" w:color="auto"/>
              <w:left w:val="single" w:sz="4" w:space="0" w:color="auto"/>
              <w:bottom w:val="single" w:sz="4" w:space="0" w:color="auto"/>
              <w:right w:val="single" w:sz="4" w:space="0" w:color="auto"/>
            </w:tcBorders>
            <w:shd w:val="clear" w:color="auto" w:fill="auto"/>
          </w:tcPr>
          <w:p w14:paraId="2F0CABE9" w14:textId="77777777" w:rsidR="00C04738" w:rsidRPr="005348A7" w:rsidRDefault="00C04738" w:rsidP="00C04738">
            <w:pPr>
              <w:rPr>
                <w:color w:val="000000"/>
                <w:sz w:val="28"/>
                <w:szCs w:val="28"/>
              </w:rPr>
            </w:pPr>
            <w:r w:rsidRPr="005348A7">
              <w:rPr>
                <w:color w:val="000000"/>
                <w:sz w:val="28"/>
                <w:szCs w:val="28"/>
              </w:rPr>
              <w:t>Ожидаемые результаты  реализации Программы</w:t>
            </w:r>
          </w:p>
        </w:tc>
        <w:tc>
          <w:tcPr>
            <w:tcW w:w="7121" w:type="dxa"/>
            <w:tcBorders>
              <w:top w:val="single" w:sz="4" w:space="0" w:color="auto"/>
              <w:left w:val="single" w:sz="4" w:space="0" w:color="auto"/>
              <w:bottom w:val="single" w:sz="4" w:space="0" w:color="auto"/>
              <w:right w:val="single" w:sz="4" w:space="0" w:color="auto"/>
            </w:tcBorders>
            <w:shd w:val="clear" w:color="auto" w:fill="auto"/>
          </w:tcPr>
          <w:p w14:paraId="142BE3B6" w14:textId="77777777" w:rsidR="00C04738" w:rsidRPr="005348A7" w:rsidRDefault="00C04738" w:rsidP="00C04738">
            <w:pPr>
              <w:pStyle w:val="ConsCell"/>
              <w:keepLines/>
              <w:widowControl/>
              <w:ind w:left="122"/>
              <w:jc w:val="both"/>
              <w:rPr>
                <w:rFonts w:ascii="Times New Roman" w:hAnsi="Times New Roman" w:cs="Times New Roman"/>
                <w:color w:val="000000"/>
                <w:sz w:val="28"/>
                <w:szCs w:val="28"/>
                <w:shd w:val="clear" w:color="auto" w:fill="FFFFFF"/>
                <w:lang w:eastAsia="en-US"/>
              </w:rPr>
            </w:pPr>
            <w:r>
              <w:rPr>
                <w:rFonts w:ascii="Times New Roman" w:hAnsi="Times New Roman" w:cs="Times New Roman"/>
                <w:color w:val="000000"/>
                <w:sz w:val="28"/>
                <w:szCs w:val="28"/>
                <w:shd w:val="clear" w:color="auto" w:fill="FFFFFF"/>
                <w:lang w:eastAsia="en-US"/>
              </w:rPr>
              <w:t xml:space="preserve">- </w:t>
            </w:r>
            <w:r w:rsidRPr="005348A7">
              <w:rPr>
                <w:rFonts w:ascii="Times New Roman" w:hAnsi="Times New Roman" w:cs="Times New Roman"/>
                <w:color w:val="000000"/>
                <w:sz w:val="28"/>
                <w:szCs w:val="28"/>
                <w:shd w:val="clear" w:color="auto" w:fill="FFFFFF"/>
                <w:lang w:eastAsia="en-US"/>
              </w:rPr>
              <w:t>транспортная система, обеспечивающа</w:t>
            </w:r>
            <w:r>
              <w:rPr>
                <w:rFonts w:ascii="Times New Roman" w:hAnsi="Times New Roman" w:cs="Times New Roman"/>
                <w:color w:val="000000"/>
                <w:sz w:val="28"/>
                <w:szCs w:val="28"/>
                <w:shd w:val="clear" w:color="auto" w:fill="FFFFFF"/>
                <w:lang w:eastAsia="en-US"/>
              </w:rPr>
              <w:t>я стабильное развитие сельсовета</w:t>
            </w:r>
            <w:r w:rsidRPr="005348A7">
              <w:rPr>
                <w:rFonts w:ascii="Times New Roman" w:hAnsi="Times New Roman" w:cs="Times New Roman"/>
                <w:color w:val="000000"/>
                <w:sz w:val="28"/>
                <w:szCs w:val="28"/>
                <w:shd w:val="clear" w:color="auto" w:fill="FFFFFF"/>
                <w:lang w:eastAsia="en-US"/>
              </w:rPr>
              <w:t>;</w:t>
            </w:r>
          </w:p>
          <w:p w14:paraId="72CB7D54" w14:textId="77777777" w:rsidR="00C04738" w:rsidRPr="005348A7" w:rsidRDefault="00C04738" w:rsidP="00C04738">
            <w:pPr>
              <w:pStyle w:val="ConsCell"/>
              <w:keepLines/>
              <w:widowControl/>
              <w:ind w:left="122"/>
              <w:jc w:val="both"/>
              <w:rPr>
                <w:rFonts w:ascii="Times New Roman" w:hAnsi="Times New Roman" w:cs="Times New Roman"/>
                <w:color w:val="000000"/>
                <w:sz w:val="28"/>
                <w:szCs w:val="28"/>
                <w:shd w:val="clear" w:color="auto" w:fill="FFFFFF"/>
                <w:lang w:eastAsia="en-US"/>
              </w:rPr>
            </w:pPr>
            <w:r>
              <w:rPr>
                <w:rFonts w:ascii="Times New Roman" w:hAnsi="Times New Roman" w:cs="Times New Roman"/>
                <w:color w:val="000000"/>
                <w:sz w:val="28"/>
                <w:szCs w:val="28"/>
                <w:shd w:val="clear" w:color="auto" w:fill="FFFFFF"/>
                <w:lang w:eastAsia="en-US"/>
              </w:rPr>
              <w:t xml:space="preserve">- </w:t>
            </w:r>
            <w:r w:rsidRPr="005348A7">
              <w:rPr>
                <w:rFonts w:ascii="Times New Roman" w:hAnsi="Times New Roman" w:cs="Times New Roman"/>
                <w:color w:val="000000"/>
                <w:sz w:val="28"/>
                <w:szCs w:val="28"/>
                <w:shd w:val="clear" w:color="auto" w:fill="FFFFFF"/>
                <w:lang w:eastAsia="en-US"/>
              </w:rPr>
              <w:t xml:space="preserve">современная система обеспечения безопасности дорожного движения на автомобильных дорогах </w:t>
            </w:r>
            <w:r w:rsidRPr="005348A7">
              <w:rPr>
                <w:rFonts w:ascii="Times New Roman" w:hAnsi="Times New Roman" w:cs="Times New Roman"/>
                <w:color w:val="000000"/>
                <w:sz w:val="28"/>
                <w:szCs w:val="28"/>
                <w:shd w:val="clear" w:color="auto" w:fill="FFFFFF"/>
                <w:lang w:eastAsia="en-US"/>
              </w:rPr>
              <w:lastRenderedPageBreak/>
              <w:t xml:space="preserve">общего пользования и улично-дорожной сети </w:t>
            </w:r>
            <w:r>
              <w:rPr>
                <w:rFonts w:ascii="Times New Roman" w:hAnsi="Times New Roman" w:cs="Times New Roman"/>
                <w:color w:val="000000"/>
                <w:sz w:val="28"/>
                <w:szCs w:val="28"/>
                <w:shd w:val="clear" w:color="auto" w:fill="FFFFFF"/>
                <w:lang w:eastAsia="en-US"/>
              </w:rPr>
              <w:t>сельсовета</w:t>
            </w:r>
          </w:p>
        </w:tc>
      </w:tr>
      <w:tr w:rsidR="00C04738" w14:paraId="08C826CE" w14:textId="77777777" w:rsidTr="00C04738">
        <w:trPr>
          <w:trHeight w:val="85"/>
          <w:jc w:val="center"/>
        </w:trPr>
        <w:tc>
          <w:tcPr>
            <w:tcW w:w="2378" w:type="dxa"/>
            <w:tcBorders>
              <w:top w:val="single" w:sz="4" w:space="0" w:color="auto"/>
              <w:left w:val="single" w:sz="4" w:space="0" w:color="auto"/>
              <w:bottom w:val="single" w:sz="4" w:space="0" w:color="auto"/>
              <w:right w:val="single" w:sz="4" w:space="0" w:color="auto"/>
            </w:tcBorders>
            <w:shd w:val="clear" w:color="auto" w:fill="auto"/>
          </w:tcPr>
          <w:p w14:paraId="5DDA7DA1" w14:textId="77777777" w:rsidR="00C04738" w:rsidRPr="005348A7" w:rsidRDefault="00C04738" w:rsidP="00C04738">
            <w:pPr>
              <w:rPr>
                <w:color w:val="000000"/>
                <w:sz w:val="28"/>
                <w:szCs w:val="28"/>
              </w:rPr>
            </w:pPr>
            <w:r w:rsidRPr="005348A7">
              <w:rPr>
                <w:color w:val="000000"/>
                <w:sz w:val="28"/>
                <w:szCs w:val="28"/>
              </w:rPr>
              <w:lastRenderedPageBreak/>
              <w:t>Целевые индикаторы и показатели муниципальной программы</w:t>
            </w:r>
          </w:p>
        </w:tc>
        <w:tc>
          <w:tcPr>
            <w:tcW w:w="7121" w:type="dxa"/>
            <w:tcBorders>
              <w:top w:val="single" w:sz="4" w:space="0" w:color="auto"/>
              <w:left w:val="single" w:sz="4" w:space="0" w:color="auto"/>
              <w:bottom w:val="single" w:sz="4" w:space="0" w:color="auto"/>
              <w:right w:val="single" w:sz="4" w:space="0" w:color="auto"/>
            </w:tcBorders>
            <w:shd w:val="clear" w:color="auto" w:fill="auto"/>
          </w:tcPr>
          <w:p w14:paraId="2212710B" w14:textId="77777777" w:rsidR="00C04738" w:rsidRPr="00541FB7" w:rsidRDefault="00C04738" w:rsidP="00C04738">
            <w:pPr>
              <w:suppressAutoHyphens/>
              <w:ind w:left="122"/>
              <w:jc w:val="both"/>
              <w:rPr>
                <w:sz w:val="28"/>
                <w:szCs w:val="28"/>
                <w:shd w:val="clear" w:color="auto" w:fill="FFFFFF"/>
              </w:rPr>
            </w:pPr>
            <w:r w:rsidRPr="00541FB7">
              <w:rPr>
                <w:sz w:val="28"/>
                <w:szCs w:val="28"/>
                <w:shd w:val="clear" w:color="auto" w:fill="FFFFFF"/>
              </w:rPr>
              <w:t>-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14:paraId="38876786" w14:textId="77777777" w:rsidR="00C04738" w:rsidRPr="005348A7" w:rsidRDefault="00C04738" w:rsidP="00C04738">
            <w:pPr>
              <w:suppressAutoHyphens/>
              <w:ind w:left="122"/>
              <w:jc w:val="both"/>
              <w:rPr>
                <w:color w:val="000000"/>
                <w:sz w:val="28"/>
                <w:szCs w:val="28"/>
                <w:shd w:val="clear" w:color="auto" w:fill="FFFFFF"/>
              </w:rPr>
            </w:pPr>
            <w:r>
              <w:rPr>
                <w:color w:val="000000"/>
                <w:sz w:val="28"/>
                <w:szCs w:val="28"/>
                <w:shd w:val="clear" w:color="auto" w:fill="FFFFFF"/>
              </w:rPr>
              <w:t xml:space="preserve">- </w:t>
            </w:r>
            <w:r w:rsidRPr="005348A7">
              <w:rPr>
                <w:color w:val="000000"/>
                <w:sz w:val="28"/>
                <w:szCs w:val="28"/>
                <w:shd w:val="clear" w:color="auto" w:fill="FFFFFF"/>
              </w:rPr>
              <w:t>количество лиц, погибших в результате дорожно-транспортных происшествий;</w:t>
            </w:r>
          </w:p>
          <w:p w14:paraId="3D9B3FD2" w14:textId="77777777" w:rsidR="00C04738" w:rsidRDefault="00C04738" w:rsidP="00C04738">
            <w:pPr>
              <w:suppressAutoHyphens/>
              <w:ind w:left="122"/>
              <w:jc w:val="both"/>
              <w:rPr>
                <w:color w:val="000000"/>
                <w:sz w:val="28"/>
                <w:szCs w:val="28"/>
                <w:shd w:val="clear" w:color="auto" w:fill="FFFFFF"/>
              </w:rPr>
            </w:pPr>
            <w:r>
              <w:rPr>
                <w:color w:val="000000"/>
                <w:sz w:val="28"/>
                <w:szCs w:val="28"/>
                <w:shd w:val="clear" w:color="auto" w:fill="FFFFFF"/>
              </w:rPr>
              <w:t xml:space="preserve">- </w:t>
            </w:r>
            <w:r w:rsidRPr="005348A7">
              <w:rPr>
                <w:color w:val="000000"/>
                <w:sz w:val="28"/>
                <w:szCs w:val="28"/>
                <w:shd w:val="clear" w:color="auto" w:fill="FFFFFF"/>
              </w:rPr>
              <w:t>тяжесть последствий в результате до</w:t>
            </w:r>
            <w:r>
              <w:rPr>
                <w:color w:val="000000"/>
                <w:sz w:val="28"/>
                <w:szCs w:val="28"/>
                <w:shd w:val="clear" w:color="auto" w:fill="FFFFFF"/>
              </w:rPr>
              <w:t>рожно-транспортных происшествий;</w:t>
            </w:r>
          </w:p>
          <w:p w14:paraId="07EC215A" w14:textId="77777777" w:rsidR="00C04738" w:rsidRPr="005348A7" w:rsidRDefault="00C04738" w:rsidP="00C04738">
            <w:pPr>
              <w:suppressAutoHyphens/>
              <w:ind w:left="122"/>
              <w:jc w:val="both"/>
              <w:rPr>
                <w:color w:val="000000"/>
                <w:sz w:val="28"/>
                <w:szCs w:val="28"/>
                <w:shd w:val="clear" w:color="auto" w:fill="FFFFFF"/>
              </w:rPr>
            </w:pPr>
            <w:r>
              <w:rPr>
                <w:color w:val="000000"/>
                <w:sz w:val="28"/>
                <w:szCs w:val="28"/>
                <w:shd w:val="clear" w:color="auto" w:fill="FFFFFF"/>
              </w:rPr>
              <w:t xml:space="preserve">- </w:t>
            </w:r>
            <w:r>
              <w:rPr>
                <w:sz w:val="28"/>
                <w:szCs w:val="28"/>
              </w:rPr>
              <w:t>к</w:t>
            </w:r>
            <w:r w:rsidRPr="004160A2">
              <w:rPr>
                <w:sz w:val="28"/>
                <w:szCs w:val="28"/>
              </w:rPr>
              <w:t>оличество километров  отремонтиро</w:t>
            </w:r>
            <w:r w:rsidRPr="004160A2">
              <w:rPr>
                <w:sz w:val="28"/>
                <w:szCs w:val="28"/>
              </w:rPr>
              <w:softHyphen/>
              <w:t>ванных автомобильных дорог общего пользования местного значения</w:t>
            </w:r>
          </w:p>
        </w:tc>
      </w:tr>
    </w:tbl>
    <w:p w14:paraId="01856DA7" w14:textId="77777777" w:rsidR="00C04738" w:rsidRPr="00A52ED8" w:rsidRDefault="00C04738" w:rsidP="00C04738">
      <w:pPr>
        <w:shd w:val="clear" w:color="auto" w:fill="FFFFFF"/>
        <w:jc w:val="center"/>
        <w:outlineLvl w:val="0"/>
        <w:rPr>
          <w:bCs/>
          <w:color w:val="000000"/>
          <w:sz w:val="28"/>
          <w:szCs w:val="28"/>
        </w:rPr>
      </w:pPr>
      <w:r w:rsidRPr="00A577E9">
        <w:rPr>
          <w:b/>
          <w:bCs/>
          <w:color w:val="000000"/>
          <w:sz w:val="28"/>
          <w:szCs w:val="28"/>
        </w:rPr>
        <w:t>2.  Характеристика  существующего состояния транспортной  инфраструктуры</w:t>
      </w:r>
    </w:p>
    <w:p w14:paraId="76CC57B6" w14:textId="77777777" w:rsidR="00C04738" w:rsidRPr="00A577E9" w:rsidRDefault="00C04738" w:rsidP="00C04738">
      <w:pPr>
        <w:pStyle w:val="22"/>
        <w:spacing w:after="0" w:line="276" w:lineRule="auto"/>
        <w:ind w:left="0" w:firstLine="539"/>
        <w:jc w:val="both"/>
        <w:rPr>
          <w:rFonts w:ascii="Times New Roman" w:hAnsi="Times New Roman"/>
          <w:sz w:val="28"/>
          <w:szCs w:val="28"/>
        </w:rPr>
      </w:pPr>
      <w:r w:rsidRPr="00A577E9">
        <w:rPr>
          <w:rFonts w:ascii="Times New Roman" w:hAnsi="Times New Roman"/>
          <w:sz w:val="28"/>
          <w:szCs w:val="28"/>
        </w:rPr>
        <w:t xml:space="preserve">Одним из основополагающих условий развития  </w:t>
      </w:r>
      <w:r>
        <w:rPr>
          <w:rFonts w:ascii="Times New Roman" w:hAnsi="Times New Roman"/>
          <w:sz w:val="28"/>
          <w:szCs w:val="28"/>
        </w:rPr>
        <w:t>сельсовета</w:t>
      </w:r>
      <w:r w:rsidRPr="00A577E9">
        <w:rPr>
          <w:rFonts w:ascii="Times New Roman" w:hAnsi="Times New Roman"/>
          <w:sz w:val="28"/>
          <w:szCs w:val="28"/>
        </w:rPr>
        <w:t xml:space="preserve"> является комплексное развитие систем жизнеобеспечения </w:t>
      </w:r>
      <w:r>
        <w:rPr>
          <w:rFonts w:ascii="Times New Roman" w:hAnsi="Times New Roman"/>
          <w:sz w:val="28"/>
          <w:szCs w:val="28"/>
        </w:rPr>
        <w:t>муниципального образования Солоновский сельсовет Новичихинского района Алтайского края (далее – Солоновский сельсовет)</w:t>
      </w:r>
      <w:r w:rsidRPr="00A577E9">
        <w:rPr>
          <w:rFonts w:ascii="Times New Roman" w:hAnsi="Times New Roman"/>
          <w:sz w:val="28"/>
          <w:szCs w:val="28"/>
        </w:rPr>
        <w:t>. Этапом, предшествующим разработке основных мероприятий Программы, является проведение анализа и оценка социально-экономического</w:t>
      </w:r>
      <w:r>
        <w:rPr>
          <w:rFonts w:ascii="Times New Roman" w:hAnsi="Times New Roman"/>
          <w:sz w:val="28"/>
          <w:szCs w:val="28"/>
        </w:rPr>
        <w:t xml:space="preserve"> и территориального развития сельсовета</w:t>
      </w:r>
      <w:r w:rsidRPr="00A577E9">
        <w:rPr>
          <w:rFonts w:ascii="Times New Roman" w:hAnsi="Times New Roman"/>
          <w:sz w:val="28"/>
          <w:szCs w:val="28"/>
        </w:rPr>
        <w:t>.</w:t>
      </w:r>
    </w:p>
    <w:p w14:paraId="184DDC3A" w14:textId="77777777" w:rsidR="00C04738" w:rsidRPr="00A577E9" w:rsidRDefault="00C04738" w:rsidP="00C04738">
      <w:pPr>
        <w:pStyle w:val="22"/>
        <w:spacing w:after="0" w:line="276" w:lineRule="auto"/>
        <w:ind w:left="0" w:firstLine="539"/>
        <w:jc w:val="both"/>
        <w:rPr>
          <w:rFonts w:ascii="Times New Roman" w:hAnsi="Times New Roman"/>
          <w:sz w:val="28"/>
          <w:szCs w:val="28"/>
        </w:rPr>
      </w:pPr>
      <w:r w:rsidRPr="00A577E9">
        <w:rPr>
          <w:rFonts w:ascii="Times New Roman" w:hAnsi="Times New Roman"/>
          <w:sz w:val="28"/>
          <w:szCs w:val="28"/>
        </w:rPr>
        <w:t xml:space="preserve">Анализ и оценка социально-экономического и территориального развития </w:t>
      </w:r>
      <w:r>
        <w:rPr>
          <w:rFonts w:ascii="Times New Roman" w:hAnsi="Times New Roman"/>
          <w:sz w:val="28"/>
          <w:szCs w:val="28"/>
        </w:rPr>
        <w:t>Солоновского сельсовета</w:t>
      </w:r>
      <w:r w:rsidRPr="00A577E9">
        <w:rPr>
          <w:rFonts w:ascii="Times New Roman" w:hAnsi="Times New Roman"/>
          <w:sz w:val="28"/>
          <w:szCs w:val="28"/>
        </w:rPr>
        <w:t>, а также прогноз его развития проводится по следующим направлениям:</w:t>
      </w:r>
    </w:p>
    <w:p w14:paraId="7E066CDE" w14:textId="77777777" w:rsidR="00C04738" w:rsidRPr="00A577E9" w:rsidRDefault="00C04738" w:rsidP="00C04738">
      <w:pPr>
        <w:pStyle w:val="22"/>
        <w:numPr>
          <w:ilvl w:val="0"/>
          <w:numId w:val="8"/>
        </w:numPr>
        <w:tabs>
          <w:tab w:val="clear" w:pos="1260"/>
          <w:tab w:val="num" w:pos="1080"/>
        </w:tabs>
        <w:spacing w:after="0" w:line="276" w:lineRule="auto"/>
        <w:ind w:left="0" w:firstLine="539"/>
        <w:jc w:val="both"/>
        <w:rPr>
          <w:rFonts w:ascii="Times New Roman" w:hAnsi="Times New Roman"/>
          <w:sz w:val="28"/>
          <w:szCs w:val="28"/>
        </w:rPr>
      </w:pPr>
      <w:r w:rsidRPr="00A577E9">
        <w:rPr>
          <w:rFonts w:ascii="Times New Roman" w:hAnsi="Times New Roman"/>
          <w:sz w:val="28"/>
          <w:szCs w:val="28"/>
        </w:rPr>
        <w:t>демографическое развитие;</w:t>
      </w:r>
    </w:p>
    <w:p w14:paraId="578B6BA5" w14:textId="77777777" w:rsidR="00C04738" w:rsidRPr="00A577E9" w:rsidRDefault="00C04738" w:rsidP="00C04738">
      <w:pPr>
        <w:pStyle w:val="22"/>
        <w:numPr>
          <w:ilvl w:val="0"/>
          <w:numId w:val="8"/>
        </w:numPr>
        <w:tabs>
          <w:tab w:val="clear" w:pos="1260"/>
          <w:tab w:val="num" w:pos="1080"/>
        </w:tabs>
        <w:spacing w:after="0" w:line="276" w:lineRule="auto"/>
        <w:ind w:left="0" w:firstLine="539"/>
        <w:jc w:val="both"/>
        <w:rPr>
          <w:rFonts w:ascii="Times New Roman" w:hAnsi="Times New Roman"/>
          <w:sz w:val="28"/>
          <w:szCs w:val="28"/>
        </w:rPr>
      </w:pPr>
      <w:r w:rsidRPr="00A577E9">
        <w:rPr>
          <w:rFonts w:ascii="Times New Roman" w:hAnsi="Times New Roman"/>
          <w:sz w:val="28"/>
          <w:szCs w:val="28"/>
        </w:rPr>
        <w:t>перспективное строительство;</w:t>
      </w:r>
    </w:p>
    <w:p w14:paraId="1AAD8178" w14:textId="77777777" w:rsidR="00C04738" w:rsidRPr="0088459C" w:rsidRDefault="00C04738" w:rsidP="00C04738">
      <w:pPr>
        <w:pStyle w:val="22"/>
        <w:numPr>
          <w:ilvl w:val="0"/>
          <w:numId w:val="8"/>
        </w:numPr>
        <w:tabs>
          <w:tab w:val="clear" w:pos="1260"/>
          <w:tab w:val="num" w:pos="1080"/>
        </w:tabs>
        <w:spacing w:after="0" w:line="276" w:lineRule="auto"/>
        <w:ind w:left="0" w:firstLine="540"/>
        <w:jc w:val="both"/>
        <w:rPr>
          <w:rFonts w:ascii="Times New Roman" w:hAnsi="Times New Roman"/>
          <w:sz w:val="28"/>
          <w:szCs w:val="28"/>
        </w:rPr>
      </w:pPr>
      <w:r w:rsidRPr="0088459C">
        <w:rPr>
          <w:rFonts w:ascii="Times New Roman" w:hAnsi="Times New Roman"/>
          <w:sz w:val="28"/>
          <w:szCs w:val="28"/>
        </w:rPr>
        <w:t>состояние транспортной инфраструктуры.</w:t>
      </w:r>
    </w:p>
    <w:p w14:paraId="0D4C9AFC" w14:textId="77777777" w:rsidR="00C04738" w:rsidRPr="005508B7" w:rsidRDefault="00C04738" w:rsidP="00C04738">
      <w:pPr>
        <w:shd w:val="clear" w:color="auto" w:fill="FFFFFF"/>
        <w:jc w:val="center"/>
        <w:outlineLvl w:val="0"/>
        <w:rPr>
          <w:b/>
          <w:bCs/>
          <w:color w:val="000000"/>
          <w:sz w:val="28"/>
          <w:szCs w:val="28"/>
        </w:rPr>
      </w:pPr>
      <w:r w:rsidRPr="005508B7">
        <w:rPr>
          <w:b/>
          <w:bCs/>
          <w:color w:val="000000"/>
          <w:sz w:val="28"/>
          <w:szCs w:val="28"/>
        </w:rPr>
        <w:t>2.1. Демографическое развитие муниципального образования Солоновский</w:t>
      </w:r>
      <w:r>
        <w:rPr>
          <w:b/>
          <w:bCs/>
          <w:color w:val="000000"/>
          <w:sz w:val="28"/>
          <w:szCs w:val="28"/>
        </w:rPr>
        <w:t xml:space="preserve"> </w:t>
      </w:r>
      <w:r w:rsidRPr="005508B7">
        <w:rPr>
          <w:b/>
          <w:bCs/>
          <w:color w:val="000000"/>
          <w:sz w:val="28"/>
          <w:szCs w:val="28"/>
        </w:rPr>
        <w:t>сельсовет</w:t>
      </w:r>
    </w:p>
    <w:p w14:paraId="4EE26679" w14:textId="77777777" w:rsidR="00C04738" w:rsidRDefault="00C04738" w:rsidP="00C04738">
      <w:pPr>
        <w:ind w:firstLine="709"/>
        <w:jc w:val="both"/>
        <w:rPr>
          <w:sz w:val="28"/>
          <w:szCs w:val="28"/>
        </w:rPr>
      </w:pPr>
      <w:r w:rsidRPr="0088459C">
        <w:rPr>
          <w:sz w:val="28"/>
          <w:szCs w:val="28"/>
        </w:rPr>
        <w:t xml:space="preserve">Территория МО Солоновский сельсовет расположена в южной части Новичихинского района. На севере сельсовет граничит с территорией МО Новичихинский сельсовет, на западе –  с территорией МО Токаревский сельсовет, на юго-западе - с Рубцовским районом, на юге и востоке - с Поспелихинским районом. В состав муниципального образования входят 5  населенных пунктов – село Солоновка, </w:t>
      </w:r>
      <w:r w:rsidRPr="0088459C">
        <w:rPr>
          <w:color w:val="000000"/>
          <w:sz w:val="28"/>
          <w:szCs w:val="28"/>
        </w:rPr>
        <w:t>которое является административным центром поселения</w:t>
      </w:r>
      <w:r w:rsidRPr="0088459C">
        <w:rPr>
          <w:sz w:val="28"/>
          <w:szCs w:val="28"/>
        </w:rPr>
        <w:t>, село Павловка, село 10 лет Октября, п. Красноярка, п. Алейниковский.</w:t>
      </w:r>
    </w:p>
    <w:p w14:paraId="5E82213F" w14:textId="77777777" w:rsidR="00C04738" w:rsidRPr="005B0D9E" w:rsidRDefault="00C04738" w:rsidP="00C04738">
      <w:pPr>
        <w:ind w:firstLine="709"/>
        <w:jc w:val="both"/>
        <w:rPr>
          <w:sz w:val="28"/>
          <w:szCs w:val="28"/>
        </w:rPr>
      </w:pPr>
      <w:r w:rsidRPr="005B0D9E">
        <w:rPr>
          <w:sz w:val="28"/>
          <w:szCs w:val="28"/>
        </w:rPr>
        <w:t xml:space="preserve">Современная территория муниципального образования составляет 39320 га. Расстояние до краевого центра г. Барнаула - 260 км. </w:t>
      </w:r>
    </w:p>
    <w:p w14:paraId="4142604D" w14:textId="77777777" w:rsidR="00C04738" w:rsidRPr="005B0D9E" w:rsidRDefault="00C04738" w:rsidP="00C04738">
      <w:pPr>
        <w:pStyle w:val="ParaAttribute37"/>
        <w:shd w:val="clear" w:color="auto" w:fill="auto"/>
        <w:ind w:right="0" w:firstLine="709"/>
        <w:rPr>
          <w:rStyle w:val="CharAttribute23"/>
          <w:sz w:val="28"/>
          <w:szCs w:val="28"/>
        </w:rPr>
      </w:pPr>
      <w:r w:rsidRPr="005B0D9E">
        <w:rPr>
          <w:rStyle w:val="CharAttribute23"/>
          <w:sz w:val="28"/>
          <w:szCs w:val="28"/>
        </w:rPr>
        <w:t xml:space="preserve">Связь сельсовета с краевым центром, другими поселениями и районным центром осуществляется автомобильным транспортом. По территории сельсовета проходит автодорога регионального значения: </w:t>
      </w:r>
      <w:r w:rsidRPr="005B0D9E">
        <w:rPr>
          <w:sz w:val="28"/>
          <w:szCs w:val="28"/>
        </w:rPr>
        <w:t>Мамонтово - Солоновка - а/д А-349</w:t>
      </w:r>
      <w:r w:rsidRPr="005B0D9E">
        <w:rPr>
          <w:rStyle w:val="CharAttribute23"/>
          <w:sz w:val="28"/>
          <w:szCs w:val="28"/>
        </w:rPr>
        <w:t>.</w:t>
      </w:r>
    </w:p>
    <w:p w14:paraId="2A7551D3" w14:textId="77777777" w:rsidR="00C04738" w:rsidRPr="005B0D9E" w:rsidRDefault="00C04738" w:rsidP="00C04738">
      <w:pPr>
        <w:pStyle w:val="ParaAttribute36"/>
        <w:rPr>
          <w:sz w:val="28"/>
          <w:szCs w:val="28"/>
        </w:rPr>
      </w:pPr>
      <w:r w:rsidRPr="005B0D9E">
        <w:rPr>
          <w:rStyle w:val="CharAttribute70"/>
          <w:rFonts w:eastAsia="№Е"/>
          <w:sz w:val="28"/>
          <w:szCs w:val="28"/>
        </w:rPr>
        <w:lastRenderedPageBreak/>
        <w:t xml:space="preserve">Имеющаяся дорожная инфраструктура в существующих границах населенных пунктов представлена сетью автомобильных дорог протяженностью 38,5 км. Дорожное полотно не имеет твердого покрытия. </w:t>
      </w:r>
    </w:p>
    <w:p w14:paraId="71D0DC0C" w14:textId="77777777" w:rsidR="00C04738" w:rsidRPr="005B0D9E" w:rsidRDefault="00C04738" w:rsidP="00C04738">
      <w:pPr>
        <w:pStyle w:val="ParaAttribute30"/>
        <w:ind w:firstLine="709"/>
        <w:rPr>
          <w:sz w:val="28"/>
          <w:szCs w:val="28"/>
        </w:rPr>
      </w:pPr>
      <w:r w:rsidRPr="005B0D9E">
        <w:rPr>
          <w:rStyle w:val="CharAttribute75"/>
          <w:sz w:val="28"/>
          <w:szCs w:val="28"/>
        </w:rPr>
        <w:t>Улично-дорожная сеть</w:t>
      </w:r>
    </w:p>
    <w:p w14:paraId="7496B4BD" w14:textId="77777777" w:rsidR="00C04738" w:rsidRPr="005B0D9E" w:rsidRDefault="00C04738" w:rsidP="00C04738">
      <w:pPr>
        <w:pStyle w:val="ParaAttribute112"/>
        <w:shd w:val="clear" w:color="auto" w:fill="auto"/>
        <w:ind w:firstLine="709"/>
        <w:rPr>
          <w:rStyle w:val="CharAttribute75"/>
          <w:sz w:val="28"/>
          <w:szCs w:val="28"/>
        </w:rPr>
      </w:pPr>
      <w:r>
        <w:rPr>
          <w:rStyle w:val="CharAttribute75"/>
          <w:sz w:val="28"/>
          <w:szCs w:val="28"/>
        </w:rPr>
        <w:t>с</w:t>
      </w:r>
      <w:r w:rsidRPr="005B0D9E">
        <w:rPr>
          <w:rStyle w:val="CharAttribute75"/>
          <w:sz w:val="28"/>
          <w:szCs w:val="28"/>
        </w:rPr>
        <w:t>. Солоновка</w:t>
      </w:r>
    </w:p>
    <w:p w14:paraId="54A0A494" w14:textId="77777777" w:rsidR="00C04738" w:rsidRPr="005B0D9E" w:rsidRDefault="00C04738" w:rsidP="00C04738">
      <w:pPr>
        <w:pStyle w:val="ParaAttribute112"/>
        <w:shd w:val="clear" w:color="auto" w:fill="auto"/>
        <w:ind w:firstLine="709"/>
        <w:rPr>
          <w:rStyle w:val="CharAttribute75"/>
          <w:sz w:val="28"/>
          <w:szCs w:val="28"/>
        </w:rPr>
      </w:pPr>
      <w:r w:rsidRPr="005B0D9E">
        <w:rPr>
          <w:rStyle w:val="CharAttribute75"/>
          <w:sz w:val="28"/>
          <w:szCs w:val="28"/>
        </w:rPr>
        <w:t>Протяженность улично-дорожной сети составляет 11 км Общий уровень благоустройства улично-дорожной сети низкий, необходимо устройство пешеходных тротуаров. Хранение индивидуального автотранспорта осуществляется на территории приусадебных участков.</w:t>
      </w:r>
    </w:p>
    <w:p w14:paraId="31D6AD97" w14:textId="77777777" w:rsidR="00C04738" w:rsidRPr="005B0D9E" w:rsidRDefault="00C04738" w:rsidP="00C04738">
      <w:pPr>
        <w:pStyle w:val="ParaAttribute112"/>
        <w:shd w:val="clear" w:color="auto" w:fill="auto"/>
        <w:ind w:firstLine="709"/>
        <w:rPr>
          <w:rStyle w:val="CharAttribute75"/>
          <w:sz w:val="28"/>
          <w:szCs w:val="28"/>
        </w:rPr>
      </w:pPr>
      <w:r>
        <w:rPr>
          <w:rStyle w:val="CharAttribute75"/>
          <w:sz w:val="28"/>
          <w:szCs w:val="28"/>
        </w:rPr>
        <w:t>с</w:t>
      </w:r>
      <w:r w:rsidRPr="005B0D9E">
        <w:rPr>
          <w:rStyle w:val="CharAttribute75"/>
          <w:sz w:val="28"/>
          <w:szCs w:val="28"/>
        </w:rPr>
        <w:t>. Павловка</w:t>
      </w:r>
    </w:p>
    <w:p w14:paraId="13CE3BF2" w14:textId="77777777" w:rsidR="00C04738" w:rsidRPr="005B0D9E" w:rsidRDefault="00C04738" w:rsidP="00C04738">
      <w:pPr>
        <w:pStyle w:val="ParaAttribute112"/>
        <w:shd w:val="clear" w:color="auto" w:fill="auto"/>
        <w:ind w:firstLine="709"/>
        <w:rPr>
          <w:rStyle w:val="CharAttribute75"/>
          <w:sz w:val="28"/>
          <w:szCs w:val="28"/>
        </w:rPr>
      </w:pPr>
      <w:r w:rsidRPr="005B0D9E">
        <w:rPr>
          <w:rStyle w:val="CharAttribute75"/>
          <w:sz w:val="28"/>
          <w:szCs w:val="28"/>
        </w:rPr>
        <w:t>Протяженность улично-дорожной сети составляет 12 км Общий уровень благоустройства улично-дорожной сети низкий, необходимо устройство пешеходных тротуаров. Хранение индивидуального автотранспорта осуществляется на территории приусадебных участков.</w:t>
      </w:r>
    </w:p>
    <w:p w14:paraId="69DE6E54" w14:textId="77777777" w:rsidR="00C04738" w:rsidRPr="005B0D9E" w:rsidRDefault="00C04738" w:rsidP="00C04738">
      <w:pPr>
        <w:pStyle w:val="ParaAttribute112"/>
        <w:shd w:val="clear" w:color="auto" w:fill="auto"/>
        <w:ind w:firstLine="709"/>
        <w:rPr>
          <w:rStyle w:val="CharAttribute75"/>
          <w:sz w:val="28"/>
          <w:szCs w:val="28"/>
        </w:rPr>
      </w:pPr>
      <w:r>
        <w:rPr>
          <w:rStyle w:val="CharAttribute75"/>
          <w:sz w:val="28"/>
          <w:szCs w:val="28"/>
        </w:rPr>
        <w:t>с</w:t>
      </w:r>
      <w:r w:rsidRPr="005B0D9E">
        <w:rPr>
          <w:rStyle w:val="CharAttribute75"/>
          <w:sz w:val="28"/>
          <w:szCs w:val="28"/>
        </w:rPr>
        <w:t>. 10 лет Октября</w:t>
      </w:r>
    </w:p>
    <w:p w14:paraId="153B8E4B" w14:textId="77777777" w:rsidR="00C04738" w:rsidRPr="005B0D9E" w:rsidRDefault="00C04738" w:rsidP="00C04738">
      <w:pPr>
        <w:pStyle w:val="ParaAttribute112"/>
        <w:shd w:val="clear" w:color="auto" w:fill="auto"/>
        <w:ind w:firstLine="709"/>
        <w:rPr>
          <w:rStyle w:val="CharAttribute75"/>
          <w:sz w:val="28"/>
          <w:szCs w:val="28"/>
        </w:rPr>
      </w:pPr>
      <w:r w:rsidRPr="005B0D9E">
        <w:rPr>
          <w:rStyle w:val="CharAttribute75"/>
          <w:sz w:val="28"/>
          <w:szCs w:val="28"/>
        </w:rPr>
        <w:t>Протяженность улично-дорожной сети составляет 6 км Общий уровень благоустройства улично-дорожной сети низкий, необходимо устройство пешеходных тротуаров. Хранение индивидуального автотранспорта осуществляется на территории приусадебных участков.</w:t>
      </w:r>
    </w:p>
    <w:p w14:paraId="28CE9DCD" w14:textId="77777777" w:rsidR="00C04738" w:rsidRPr="005B0D9E" w:rsidRDefault="00C04738" w:rsidP="00C04738">
      <w:pPr>
        <w:pStyle w:val="ParaAttribute112"/>
        <w:shd w:val="clear" w:color="auto" w:fill="auto"/>
        <w:ind w:firstLine="709"/>
        <w:rPr>
          <w:rStyle w:val="CharAttribute75"/>
          <w:sz w:val="28"/>
          <w:szCs w:val="28"/>
        </w:rPr>
      </w:pPr>
      <w:r>
        <w:rPr>
          <w:rStyle w:val="CharAttribute75"/>
          <w:sz w:val="28"/>
          <w:szCs w:val="28"/>
        </w:rPr>
        <w:t>п</w:t>
      </w:r>
      <w:r w:rsidRPr="005B0D9E">
        <w:rPr>
          <w:rStyle w:val="CharAttribute75"/>
          <w:sz w:val="28"/>
          <w:szCs w:val="28"/>
        </w:rPr>
        <w:t xml:space="preserve">. </w:t>
      </w:r>
      <w:r>
        <w:rPr>
          <w:rStyle w:val="CharAttribute75"/>
          <w:sz w:val="28"/>
          <w:szCs w:val="28"/>
        </w:rPr>
        <w:t>Красноярка</w:t>
      </w:r>
    </w:p>
    <w:p w14:paraId="1988910D" w14:textId="77777777" w:rsidR="00C04738" w:rsidRPr="00A752AC" w:rsidRDefault="00C04738" w:rsidP="00C04738">
      <w:pPr>
        <w:pStyle w:val="ParaAttribute112"/>
        <w:shd w:val="clear" w:color="auto" w:fill="auto"/>
        <w:ind w:firstLine="709"/>
        <w:rPr>
          <w:sz w:val="28"/>
          <w:szCs w:val="28"/>
        </w:rPr>
      </w:pPr>
      <w:r w:rsidRPr="005B0D9E">
        <w:rPr>
          <w:rStyle w:val="CharAttribute75"/>
          <w:sz w:val="28"/>
          <w:szCs w:val="28"/>
        </w:rPr>
        <w:t>Протяженность улично-дорожной сети составляет 2,5 км Общий уровень благоустройства улично-дорожной сети низкий. Хранение индивидуального автотранспорта осуществляется на территории приусадебных участков.</w:t>
      </w:r>
    </w:p>
    <w:p w14:paraId="27314F74" w14:textId="77777777" w:rsidR="00C04738" w:rsidRDefault="00C04738" w:rsidP="00C04738">
      <w:pPr>
        <w:shd w:val="clear" w:color="auto" w:fill="FFFFFF"/>
        <w:ind w:firstLine="539"/>
        <w:jc w:val="center"/>
        <w:rPr>
          <w:b/>
          <w:sz w:val="28"/>
          <w:szCs w:val="28"/>
        </w:rPr>
      </w:pPr>
      <w:r w:rsidRPr="005508B7">
        <w:rPr>
          <w:b/>
          <w:sz w:val="28"/>
          <w:szCs w:val="28"/>
        </w:rPr>
        <w:t>2.2.   Состояние транспортной инфраструктуры</w:t>
      </w:r>
      <w:r>
        <w:rPr>
          <w:b/>
          <w:sz w:val="28"/>
          <w:szCs w:val="28"/>
        </w:rPr>
        <w:t xml:space="preserve"> </w:t>
      </w:r>
      <w:r w:rsidRPr="005508B7">
        <w:rPr>
          <w:b/>
          <w:sz w:val="28"/>
          <w:szCs w:val="28"/>
        </w:rPr>
        <w:t>муниципального образования Солоновский сельсовет</w:t>
      </w:r>
    </w:p>
    <w:p w14:paraId="29C1E3AB" w14:textId="77777777" w:rsidR="00C04738" w:rsidRDefault="00C04738" w:rsidP="00C04738">
      <w:pPr>
        <w:shd w:val="clear" w:color="auto" w:fill="FFFFFF"/>
        <w:ind w:firstLine="539"/>
        <w:jc w:val="both"/>
        <w:rPr>
          <w:sz w:val="28"/>
          <w:szCs w:val="28"/>
        </w:rPr>
      </w:pPr>
      <w:r w:rsidRPr="00B83312">
        <w:rPr>
          <w:sz w:val="28"/>
          <w:szCs w:val="28"/>
        </w:rPr>
        <w:t xml:space="preserve">Автомобильные дороги имеют стратегическое значение для </w:t>
      </w:r>
      <w:r>
        <w:rPr>
          <w:sz w:val="28"/>
          <w:szCs w:val="28"/>
        </w:rPr>
        <w:t>сельсовета</w:t>
      </w:r>
      <w:r w:rsidRPr="00B83312">
        <w:rPr>
          <w:sz w:val="28"/>
          <w:szCs w:val="28"/>
        </w:rPr>
        <w:t xml:space="preserve">. Они связывают территорию </w:t>
      </w:r>
      <w:r>
        <w:rPr>
          <w:sz w:val="28"/>
          <w:szCs w:val="28"/>
        </w:rPr>
        <w:t>сельсовета</w:t>
      </w:r>
      <w:r w:rsidRPr="00B83312">
        <w:rPr>
          <w:sz w:val="28"/>
          <w:szCs w:val="28"/>
        </w:rPr>
        <w:t xml:space="preserve"> с соседними территориями, населенные пункты </w:t>
      </w:r>
      <w:r>
        <w:rPr>
          <w:sz w:val="28"/>
          <w:szCs w:val="28"/>
        </w:rPr>
        <w:t>сельсовета</w:t>
      </w:r>
      <w:r w:rsidRPr="00B83312">
        <w:rPr>
          <w:sz w:val="28"/>
          <w:szCs w:val="28"/>
        </w:rPr>
        <w:t xml:space="preserve"> с районным центром, обеспечивают жизнедеят</w:t>
      </w:r>
      <w:r>
        <w:rPr>
          <w:sz w:val="28"/>
          <w:szCs w:val="28"/>
        </w:rPr>
        <w:t>ельностьсельсовета</w:t>
      </w:r>
      <w:r w:rsidRPr="00B83312">
        <w:rPr>
          <w:sz w:val="28"/>
          <w:szCs w:val="28"/>
        </w:rPr>
        <w:t xml:space="preserve">, во многом определяют возможности развития </w:t>
      </w:r>
      <w:r>
        <w:rPr>
          <w:sz w:val="28"/>
          <w:szCs w:val="28"/>
        </w:rPr>
        <w:t>сельсовета</w:t>
      </w:r>
      <w:r w:rsidRPr="00B83312">
        <w:rPr>
          <w:sz w:val="28"/>
          <w:szCs w:val="28"/>
        </w:rPr>
        <w:t xml:space="preserve">, по ним осуществляются  автомобильные перевозки грузов и пассажиров. Сеть  внутрипоселковых автомобильных дорог обеспечивает мобильность населения и доступ к материальным ресурсам, позволяет расширить производственные возможности экономики за счет снижения транспортных издержек  и  затрат  времени  на перевозки. </w:t>
      </w:r>
    </w:p>
    <w:p w14:paraId="0E47D863" w14:textId="77777777" w:rsidR="00C04738" w:rsidRPr="00B83312" w:rsidRDefault="00C04738" w:rsidP="00C04738">
      <w:pPr>
        <w:shd w:val="clear" w:color="auto" w:fill="FFFFFF"/>
        <w:ind w:firstLine="539"/>
        <w:jc w:val="both"/>
        <w:rPr>
          <w:sz w:val="28"/>
          <w:szCs w:val="28"/>
        </w:rPr>
      </w:pPr>
      <w:r w:rsidRPr="00B83312">
        <w:rPr>
          <w:sz w:val="28"/>
          <w:szCs w:val="28"/>
        </w:rPr>
        <w:t xml:space="preserve">Рост парка автомобилей особенно активизировался в последние несколько лет. Этот процесс повысил мобильность населения и увеличил долю перевозок на индивидуальном транспорте, которая составляет </w:t>
      </w:r>
      <w:r w:rsidRPr="00541FB7">
        <w:rPr>
          <w:sz w:val="28"/>
          <w:szCs w:val="28"/>
        </w:rPr>
        <w:t>до 60%</w:t>
      </w:r>
      <w:r w:rsidRPr="00B83312">
        <w:rPr>
          <w:sz w:val="28"/>
          <w:szCs w:val="28"/>
        </w:rPr>
        <w:t xml:space="preserve"> от общего объема пассажирских перевозок.</w:t>
      </w:r>
    </w:p>
    <w:p w14:paraId="75450974" w14:textId="77777777" w:rsidR="00C04738" w:rsidRDefault="00C04738" w:rsidP="00C04738">
      <w:pPr>
        <w:shd w:val="clear" w:color="auto" w:fill="FFFFFF"/>
        <w:ind w:firstLine="539"/>
        <w:jc w:val="both"/>
        <w:rPr>
          <w:sz w:val="28"/>
          <w:szCs w:val="28"/>
        </w:rPr>
      </w:pPr>
      <w:r w:rsidRPr="00B83312">
        <w:rPr>
          <w:sz w:val="28"/>
          <w:szCs w:val="28"/>
        </w:rPr>
        <w:t xml:space="preserve">Развитие экономики </w:t>
      </w:r>
      <w:r>
        <w:rPr>
          <w:sz w:val="28"/>
          <w:szCs w:val="28"/>
        </w:rPr>
        <w:t>сельсовета</w:t>
      </w:r>
      <w:r w:rsidRPr="00B83312">
        <w:rPr>
          <w:sz w:val="28"/>
          <w:szCs w:val="28"/>
        </w:rPr>
        <w:t xml:space="preserve"> во многом определяется эффективностью функционирования автомобильного транспорта, которая зависит  от уровня развития и состояния сети  внутрипоселковых автомобильных дорог общего пользования. </w:t>
      </w:r>
    </w:p>
    <w:p w14:paraId="7488AFE2" w14:textId="77777777" w:rsidR="00C04738" w:rsidRPr="00B83312" w:rsidRDefault="00C04738" w:rsidP="00C04738">
      <w:pPr>
        <w:shd w:val="clear" w:color="auto" w:fill="FFFFFF"/>
        <w:ind w:firstLine="540"/>
        <w:jc w:val="both"/>
        <w:rPr>
          <w:sz w:val="28"/>
          <w:szCs w:val="28"/>
        </w:rPr>
      </w:pPr>
      <w:r w:rsidRPr="00B83312">
        <w:rPr>
          <w:sz w:val="28"/>
          <w:szCs w:val="28"/>
        </w:rPr>
        <w:t xml:space="preserve">Недостаточный уровень развития дорожной сети приводит к значительным потерям экономики и населения </w:t>
      </w:r>
      <w:r>
        <w:rPr>
          <w:sz w:val="28"/>
          <w:szCs w:val="28"/>
        </w:rPr>
        <w:t>сельсовета</w:t>
      </w:r>
      <w:r w:rsidRPr="00B83312">
        <w:rPr>
          <w:sz w:val="28"/>
          <w:szCs w:val="28"/>
        </w:rPr>
        <w:t>, является одним из наиболее существенных ограничений темпов роста со</w:t>
      </w:r>
      <w:r>
        <w:rPr>
          <w:sz w:val="28"/>
          <w:szCs w:val="28"/>
        </w:rPr>
        <w:t>циально-экономического развития</w:t>
      </w:r>
      <w:r w:rsidRPr="00B83312">
        <w:rPr>
          <w:sz w:val="28"/>
          <w:szCs w:val="28"/>
        </w:rPr>
        <w:t xml:space="preserve">, </w:t>
      </w:r>
      <w:r w:rsidRPr="00B83312">
        <w:rPr>
          <w:sz w:val="28"/>
          <w:szCs w:val="28"/>
        </w:rPr>
        <w:lastRenderedPageBreak/>
        <w:t>поэтому совершенствование сети внутрипоселковых автомобильных дорог общего пользования имеет важное  значение.</w:t>
      </w:r>
    </w:p>
    <w:p w14:paraId="3AD05DF9" w14:textId="77777777" w:rsidR="00C04738" w:rsidRPr="00B83312" w:rsidRDefault="00C04738" w:rsidP="00C04738">
      <w:pPr>
        <w:shd w:val="clear" w:color="auto" w:fill="FFFFFF"/>
        <w:ind w:firstLine="540"/>
        <w:jc w:val="both"/>
        <w:rPr>
          <w:sz w:val="28"/>
          <w:szCs w:val="28"/>
        </w:rPr>
      </w:pPr>
      <w:r w:rsidRPr="00B83312">
        <w:rPr>
          <w:sz w:val="28"/>
          <w:szCs w:val="28"/>
        </w:rPr>
        <w:t xml:space="preserve">Это в будущем позволит  обеспечить развитие производства, а это в свою очередь  приведет к экономическому росту </w:t>
      </w:r>
      <w:r>
        <w:rPr>
          <w:sz w:val="28"/>
          <w:szCs w:val="28"/>
        </w:rPr>
        <w:t>сельсовета</w:t>
      </w:r>
      <w:r w:rsidRPr="00B83312">
        <w:rPr>
          <w:sz w:val="28"/>
          <w:szCs w:val="28"/>
        </w:rPr>
        <w:t>.</w:t>
      </w:r>
    </w:p>
    <w:p w14:paraId="66B1F072" w14:textId="77777777" w:rsidR="00C04738" w:rsidRPr="00B83312" w:rsidRDefault="00C04738" w:rsidP="00C04738">
      <w:pPr>
        <w:shd w:val="clear" w:color="auto" w:fill="FFFFFF"/>
        <w:jc w:val="both"/>
        <w:rPr>
          <w:sz w:val="28"/>
          <w:szCs w:val="28"/>
        </w:rPr>
      </w:pPr>
      <w:r w:rsidRPr="00B83312">
        <w:rPr>
          <w:sz w:val="28"/>
          <w:szCs w:val="28"/>
        </w:rPr>
        <w:t xml:space="preserve">         Наиболее важной проблемой развития сети автомобильных дорог </w:t>
      </w:r>
      <w:r>
        <w:rPr>
          <w:sz w:val="28"/>
          <w:szCs w:val="28"/>
        </w:rPr>
        <w:t>сельсовета</w:t>
      </w:r>
      <w:r w:rsidRPr="00B83312">
        <w:rPr>
          <w:sz w:val="28"/>
          <w:szCs w:val="28"/>
        </w:rPr>
        <w:t xml:space="preserve"> являются  внутрипоселковые автомобильные дороги общего пользования.  В настоящее время внутрипоселковые автомобильные дороги общего пользования оставляют желать лучшего.</w:t>
      </w:r>
    </w:p>
    <w:p w14:paraId="53624132" w14:textId="77777777" w:rsidR="00C04738" w:rsidRPr="00B83312" w:rsidRDefault="00C04738" w:rsidP="00C04738">
      <w:pPr>
        <w:autoSpaceDE w:val="0"/>
        <w:ind w:firstLine="540"/>
        <w:jc w:val="both"/>
        <w:rPr>
          <w:sz w:val="28"/>
          <w:szCs w:val="28"/>
        </w:rPr>
      </w:pPr>
      <w:r w:rsidRPr="00B83312">
        <w:rPr>
          <w:sz w:val="28"/>
          <w:szCs w:val="28"/>
        </w:rPr>
        <w:t xml:space="preserve">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w:t>
      </w:r>
    </w:p>
    <w:p w14:paraId="7B6BF7B2" w14:textId="77777777" w:rsidR="00C04738" w:rsidRPr="00B83312" w:rsidRDefault="00C04738" w:rsidP="00C04738">
      <w:pPr>
        <w:autoSpaceDE w:val="0"/>
        <w:ind w:firstLine="540"/>
        <w:jc w:val="both"/>
        <w:rPr>
          <w:sz w:val="28"/>
          <w:szCs w:val="28"/>
        </w:rPr>
      </w:pPr>
      <w:r w:rsidRPr="00B83312">
        <w:rPr>
          <w:sz w:val="28"/>
          <w:szCs w:val="28"/>
        </w:rPr>
        <w:t xml:space="preserve">Состояние сети дорог определяется своевременностью, полнотой и качеством выполнения работ по содержанию, ремонту и зависит напрямую от объемов финансирования и стратегии распределения финансовых ресурсов в условиях их ограниченных объемов. </w:t>
      </w:r>
    </w:p>
    <w:p w14:paraId="780A7460" w14:textId="77777777" w:rsidR="00C04738" w:rsidRPr="00B83312" w:rsidRDefault="00C04738" w:rsidP="00C04738">
      <w:pPr>
        <w:autoSpaceDE w:val="0"/>
        <w:ind w:firstLine="540"/>
        <w:jc w:val="both"/>
        <w:rPr>
          <w:sz w:val="28"/>
          <w:szCs w:val="28"/>
        </w:rPr>
      </w:pPr>
      <w:r w:rsidRPr="00B83312">
        <w:rPr>
          <w:sz w:val="28"/>
          <w:szCs w:val="28"/>
        </w:rPr>
        <w:t xml:space="preserve">В условиях, когда объем инвестиций в дорожный комплекс является явно недостаточным, а рост уровня автомобилизации значительно опережает темпы роста развития дорожной сети на первый план выходят работы по содержанию и эксплуатации дорог. При выполнении текущегоремонта используются современные  технологии с использованием специализированных звеньев машин и механизмов, позволяющих сократить ручной труд и обеспечить высокое качество выполняемых работ. </w:t>
      </w:r>
    </w:p>
    <w:p w14:paraId="441F8BDF" w14:textId="77777777" w:rsidR="00C04738" w:rsidRDefault="00C04738" w:rsidP="00C04738">
      <w:pPr>
        <w:autoSpaceDE w:val="0"/>
        <w:ind w:firstLine="539"/>
        <w:jc w:val="both"/>
        <w:rPr>
          <w:sz w:val="28"/>
          <w:szCs w:val="28"/>
        </w:rPr>
      </w:pPr>
      <w:r w:rsidRPr="00B83312">
        <w:rPr>
          <w:sz w:val="28"/>
          <w:szCs w:val="28"/>
        </w:rPr>
        <w:t>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неотремонтированных участков.</w:t>
      </w:r>
    </w:p>
    <w:p w14:paraId="0945D3BD" w14:textId="77777777" w:rsidR="00C04738" w:rsidRPr="00B83312" w:rsidRDefault="00C04738" w:rsidP="00C04738">
      <w:pPr>
        <w:autoSpaceDE w:val="0"/>
        <w:ind w:firstLine="539"/>
        <w:jc w:val="both"/>
        <w:rPr>
          <w:sz w:val="28"/>
          <w:szCs w:val="28"/>
        </w:rPr>
      </w:pPr>
      <w:r w:rsidRPr="00D200D7">
        <w:rPr>
          <w:sz w:val="28"/>
          <w:szCs w:val="28"/>
        </w:rPr>
        <w:t>В связи с недостаточностью финансирования расходов на доро</w:t>
      </w:r>
      <w:r>
        <w:rPr>
          <w:sz w:val="28"/>
          <w:szCs w:val="28"/>
        </w:rPr>
        <w:t>жное хозяйство в бюджете Солоновского сельсовета</w:t>
      </w:r>
      <w:r w:rsidRPr="00D200D7">
        <w:rPr>
          <w:sz w:val="28"/>
          <w:szCs w:val="28"/>
        </w:rPr>
        <w:t xml:space="preserve"> эксплуатационное состояние значительной части улиц </w:t>
      </w:r>
      <w:r>
        <w:rPr>
          <w:sz w:val="28"/>
          <w:szCs w:val="28"/>
        </w:rPr>
        <w:t>сельсовета</w:t>
      </w:r>
      <w:r w:rsidRPr="00D200D7">
        <w:rPr>
          <w:sz w:val="28"/>
          <w:szCs w:val="28"/>
        </w:rPr>
        <w:t xml:space="preserve"> по отдельным параметрам перестало соответствовать требованиям нормативных документов и технических регламентов.</w:t>
      </w:r>
    </w:p>
    <w:p w14:paraId="56D8B873" w14:textId="77777777" w:rsidR="00C04738" w:rsidRDefault="00C04738" w:rsidP="00C04738">
      <w:pPr>
        <w:autoSpaceDE w:val="0"/>
        <w:ind w:firstLine="539"/>
        <w:jc w:val="both"/>
        <w:rPr>
          <w:sz w:val="28"/>
          <w:szCs w:val="28"/>
        </w:rPr>
      </w:pPr>
      <w:r w:rsidRPr="00B83312">
        <w:rPr>
          <w:sz w:val="28"/>
          <w:szCs w:val="28"/>
        </w:rPr>
        <w:t>Учитывая вышеизложенное,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w:t>
      </w:r>
    </w:p>
    <w:p w14:paraId="5328F5DC" w14:textId="77777777" w:rsidR="00C04738" w:rsidRPr="004D086B" w:rsidRDefault="00C04738" w:rsidP="00C04738">
      <w:pPr>
        <w:autoSpaceDE w:val="0"/>
        <w:ind w:firstLine="539"/>
        <w:jc w:val="both"/>
        <w:rPr>
          <w:sz w:val="28"/>
          <w:szCs w:val="28"/>
        </w:rPr>
      </w:pPr>
    </w:p>
    <w:bookmarkEnd w:id="0"/>
    <w:p w14:paraId="656CC9D8" w14:textId="77777777" w:rsidR="00C04738" w:rsidRDefault="00C04738" w:rsidP="00C04738">
      <w:pPr>
        <w:shd w:val="clear" w:color="auto" w:fill="FFFFFF"/>
        <w:jc w:val="center"/>
        <w:outlineLvl w:val="0"/>
      </w:pPr>
      <w:r w:rsidRPr="00D200D7">
        <w:rPr>
          <w:b/>
          <w:bCs/>
          <w:color w:val="000000"/>
          <w:sz w:val="28"/>
          <w:szCs w:val="28"/>
        </w:rPr>
        <w:t>3</w:t>
      </w:r>
      <w:r>
        <w:rPr>
          <w:bCs/>
          <w:color w:val="000000"/>
          <w:sz w:val="28"/>
          <w:szCs w:val="28"/>
        </w:rPr>
        <w:t>.</w:t>
      </w:r>
      <w:r w:rsidRPr="00DA7497">
        <w:rPr>
          <w:b/>
          <w:bCs/>
          <w:color w:val="000000"/>
          <w:sz w:val="28"/>
          <w:szCs w:val="28"/>
        </w:rPr>
        <w:t>Основные цели и задачи, сроки и этапы реализации  Программы</w:t>
      </w:r>
    </w:p>
    <w:p w14:paraId="198843E7" w14:textId="77777777" w:rsidR="00C04738" w:rsidRDefault="00C04738" w:rsidP="00C04738">
      <w:pPr>
        <w:shd w:val="clear" w:color="auto" w:fill="FFFFFF"/>
        <w:ind w:firstLine="540"/>
        <w:jc w:val="both"/>
        <w:rPr>
          <w:sz w:val="28"/>
          <w:szCs w:val="28"/>
        </w:rPr>
      </w:pPr>
      <w:r w:rsidRPr="00B83312">
        <w:rPr>
          <w:sz w:val="28"/>
          <w:szCs w:val="28"/>
        </w:rPr>
        <w:t>Разви</w:t>
      </w:r>
      <w:r>
        <w:rPr>
          <w:sz w:val="28"/>
          <w:szCs w:val="28"/>
        </w:rPr>
        <w:t xml:space="preserve">тие транспортной системы Солоновского сельсовета </w:t>
      </w:r>
      <w:r w:rsidRPr="00B83312">
        <w:rPr>
          <w:sz w:val="28"/>
          <w:szCs w:val="28"/>
        </w:rPr>
        <w:t>является необходимым условием улучшения качества жизни населения.</w:t>
      </w:r>
    </w:p>
    <w:p w14:paraId="1BA1C5FE" w14:textId="77777777" w:rsidR="00C04738" w:rsidRDefault="00C04738" w:rsidP="00C04738">
      <w:pPr>
        <w:shd w:val="clear" w:color="auto" w:fill="FFFFFF"/>
        <w:ind w:firstLine="540"/>
        <w:jc w:val="both"/>
        <w:rPr>
          <w:sz w:val="28"/>
          <w:szCs w:val="28"/>
        </w:rPr>
      </w:pPr>
      <w:r w:rsidRPr="00A52ED8">
        <w:rPr>
          <w:sz w:val="28"/>
          <w:szCs w:val="28"/>
        </w:rPr>
        <w:t xml:space="preserve">Программа направлена на обеспечение надежного и устойчивого обслуживания потребителей услугами, снижение износа объектов </w:t>
      </w:r>
      <w:r>
        <w:rPr>
          <w:sz w:val="28"/>
          <w:szCs w:val="28"/>
        </w:rPr>
        <w:t>транспортной</w:t>
      </w:r>
      <w:r w:rsidRPr="00A52ED8">
        <w:rPr>
          <w:sz w:val="28"/>
          <w:szCs w:val="28"/>
        </w:rPr>
        <w:t xml:space="preserve"> инфраструктуры</w:t>
      </w:r>
      <w:r>
        <w:rPr>
          <w:sz w:val="28"/>
          <w:szCs w:val="28"/>
        </w:rPr>
        <w:t>.</w:t>
      </w:r>
    </w:p>
    <w:p w14:paraId="28356948" w14:textId="77777777" w:rsidR="00C04738" w:rsidRPr="00A52ED8" w:rsidRDefault="00C04738" w:rsidP="00C04738">
      <w:pPr>
        <w:shd w:val="clear" w:color="auto" w:fill="FFFFFF"/>
        <w:ind w:firstLine="540"/>
        <w:jc w:val="both"/>
        <w:rPr>
          <w:bCs/>
          <w:sz w:val="28"/>
          <w:szCs w:val="28"/>
        </w:rPr>
      </w:pPr>
      <w:r w:rsidRPr="00A52ED8">
        <w:rPr>
          <w:bCs/>
          <w:sz w:val="28"/>
          <w:szCs w:val="28"/>
        </w:rPr>
        <w:t xml:space="preserve">Основные задачи Программы: </w:t>
      </w:r>
    </w:p>
    <w:p w14:paraId="2414B7FD" w14:textId="77777777" w:rsidR="00C04738" w:rsidRPr="00A52ED8" w:rsidRDefault="00C04738" w:rsidP="00C04738">
      <w:pPr>
        <w:pStyle w:val="ConsPlusNormal"/>
        <w:widowControl/>
        <w:numPr>
          <w:ilvl w:val="0"/>
          <w:numId w:val="7"/>
        </w:numPr>
        <w:ind w:left="0" w:firstLine="540"/>
        <w:jc w:val="both"/>
        <w:rPr>
          <w:rFonts w:ascii="Times New Roman" w:hAnsi="Times New Roman"/>
          <w:sz w:val="28"/>
          <w:szCs w:val="28"/>
        </w:rPr>
      </w:pPr>
      <w:r w:rsidRPr="008B0340">
        <w:rPr>
          <w:rFonts w:ascii="Times New Roman" w:hAnsi="Times New Roman"/>
          <w:sz w:val="28"/>
          <w:szCs w:val="28"/>
        </w:rPr>
        <w:lastRenderedPageBreak/>
        <w:t>модернизация, ремонт, реконструкция, строительство объектов</w:t>
      </w:r>
      <w:r>
        <w:rPr>
          <w:rFonts w:ascii="Times New Roman" w:hAnsi="Times New Roman"/>
          <w:sz w:val="28"/>
          <w:szCs w:val="28"/>
        </w:rPr>
        <w:t xml:space="preserve"> благоустройства и дорожного хозяйства.</w:t>
      </w:r>
    </w:p>
    <w:p w14:paraId="49E32DAA" w14:textId="77777777" w:rsidR="00C04738" w:rsidRDefault="00C04738" w:rsidP="00C04738">
      <w:pPr>
        <w:pStyle w:val="ConsPlusNormal"/>
        <w:widowControl/>
        <w:ind w:firstLine="540"/>
        <w:jc w:val="both"/>
        <w:rPr>
          <w:rFonts w:ascii="Times New Roman" w:hAnsi="Times New Roman"/>
          <w:sz w:val="28"/>
          <w:szCs w:val="28"/>
        </w:rPr>
      </w:pPr>
      <w:r w:rsidRPr="00A52ED8">
        <w:rPr>
          <w:rFonts w:ascii="Times New Roman" w:hAnsi="Times New Roman"/>
          <w:sz w:val="28"/>
          <w:szCs w:val="28"/>
        </w:rPr>
        <w:t xml:space="preserve">Бюджетные средства, направляемые на реализацию программы, должны быть предназначены для </w:t>
      </w:r>
      <w:r>
        <w:rPr>
          <w:rFonts w:ascii="Times New Roman" w:hAnsi="Times New Roman"/>
          <w:sz w:val="28"/>
          <w:szCs w:val="28"/>
        </w:rPr>
        <w:t>реализации</w:t>
      </w:r>
      <w:r w:rsidRPr="00A52ED8">
        <w:rPr>
          <w:rFonts w:ascii="Times New Roman" w:hAnsi="Times New Roman"/>
          <w:sz w:val="28"/>
          <w:szCs w:val="28"/>
        </w:rPr>
        <w:t xml:space="preserve"> проектов модернизации объектов </w:t>
      </w:r>
      <w:r>
        <w:rPr>
          <w:rFonts w:ascii="Times New Roman" w:hAnsi="Times New Roman"/>
          <w:sz w:val="28"/>
          <w:szCs w:val="28"/>
        </w:rPr>
        <w:t xml:space="preserve">транспортной </w:t>
      </w:r>
      <w:r w:rsidRPr="00A52ED8">
        <w:rPr>
          <w:rFonts w:ascii="Times New Roman" w:hAnsi="Times New Roman"/>
          <w:sz w:val="28"/>
          <w:szCs w:val="28"/>
        </w:rPr>
        <w:t>инфраструктуры</w:t>
      </w:r>
      <w:r>
        <w:rPr>
          <w:rFonts w:ascii="Times New Roman" w:hAnsi="Times New Roman"/>
          <w:sz w:val="28"/>
          <w:szCs w:val="28"/>
        </w:rPr>
        <w:t xml:space="preserve"> и дорожного хозяйства</w:t>
      </w:r>
      <w:r w:rsidRPr="00A52ED8">
        <w:rPr>
          <w:rFonts w:ascii="Times New Roman" w:hAnsi="Times New Roman"/>
          <w:sz w:val="28"/>
          <w:szCs w:val="28"/>
        </w:rPr>
        <w:t xml:space="preserve">, связанных с </w:t>
      </w:r>
      <w:r>
        <w:rPr>
          <w:rFonts w:ascii="Times New Roman" w:hAnsi="Times New Roman"/>
          <w:sz w:val="28"/>
          <w:szCs w:val="28"/>
        </w:rPr>
        <w:t xml:space="preserve">ремонтом, </w:t>
      </w:r>
      <w:r w:rsidRPr="00A52ED8">
        <w:rPr>
          <w:rFonts w:ascii="Times New Roman" w:hAnsi="Times New Roman"/>
          <w:sz w:val="28"/>
          <w:szCs w:val="28"/>
        </w:rPr>
        <w:t>рекон</w:t>
      </w:r>
      <w:r>
        <w:rPr>
          <w:rFonts w:ascii="Times New Roman" w:hAnsi="Times New Roman"/>
          <w:sz w:val="28"/>
          <w:szCs w:val="28"/>
        </w:rPr>
        <w:t xml:space="preserve">струкцией существующих объектов, </w:t>
      </w:r>
      <w:r w:rsidRPr="00A52ED8">
        <w:rPr>
          <w:rFonts w:ascii="Times New Roman" w:hAnsi="Times New Roman"/>
          <w:sz w:val="28"/>
          <w:szCs w:val="28"/>
        </w:rPr>
        <w:t>а также со строительством новых объектов.</w:t>
      </w:r>
    </w:p>
    <w:p w14:paraId="2B5BBAE9" w14:textId="77777777" w:rsidR="00C04738" w:rsidRDefault="00C04738" w:rsidP="00C04738">
      <w:pPr>
        <w:ind w:firstLine="709"/>
        <w:jc w:val="center"/>
        <w:rPr>
          <w:sz w:val="28"/>
          <w:szCs w:val="28"/>
        </w:rPr>
      </w:pPr>
      <w:r w:rsidRPr="00A52ED8">
        <w:rPr>
          <w:sz w:val="28"/>
          <w:szCs w:val="28"/>
        </w:rPr>
        <w:t xml:space="preserve"> </w:t>
      </w:r>
    </w:p>
    <w:p w14:paraId="791E428D" w14:textId="77777777" w:rsidR="00C04738" w:rsidRPr="00A52ED8" w:rsidRDefault="00C04738" w:rsidP="00C04738">
      <w:pPr>
        <w:ind w:firstLine="709"/>
        <w:jc w:val="center"/>
        <w:rPr>
          <w:sz w:val="28"/>
          <w:szCs w:val="28"/>
        </w:rPr>
      </w:pPr>
      <w:r w:rsidRPr="00A52ED8">
        <w:rPr>
          <w:sz w:val="28"/>
          <w:szCs w:val="28"/>
        </w:rPr>
        <w:t>Сро</w:t>
      </w:r>
      <w:r>
        <w:rPr>
          <w:sz w:val="28"/>
          <w:szCs w:val="28"/>
        </w:rPr>
        <w:t>ки и этапы реализации программы</w:t>
      </w:r>
    </w:p>
    <w:p w14:paraId="18EC071F" w14:textId="77777777" w:rsidR="00C04738" w:rsidRDefault="00C04738" w:rsidP="00C04738">
      <w:pPr>
        <w:jc w:val="both"/>
        <w:rPr>
          <w:b/>
          <w:sz w:val="28"/>
          <w:szCs w:val="28"/>
        </w:rPr>
      </w:pPr>
      <w:r>
        <w:rPr>
          <w:sz w:val="28"/>
          <w:szCs w:val="28"/>
        </w:rPr>
        <w:t xml:space="preserve">       Срок действия программы с  </w:t>
      </w:r>
      <w:r>
        <w:rPr>
          <w:color w:val="000000"/>
          <w:sz w:val="28"/>
          <w:szCs w:val="28"/>
        </w:rPr>
        <w:t>2018  до 2028 годы</w:t>
      </w:r>
      <w:r w:rsidRPr="00A52ED8">
        <w:rPr>
          <w:sz w:val="28"/>
          <w:szCs w:val="28"/>
        </w:rPr>
        <w:t xml:space="preserve">. </w:t>
      </w:r>
      <w:r>
        <w:rPr>
          <w:color w:val="000000"/>
          <w:sz w:val="28"/>
          <w:szCs w:val="28"/>
        </w:rPr>
        <w:t xml:space="preserve">1 этап (5 лет) с 2018 до 2022 года, 2 этап (6 лет) с 2023 до 2028 года. </w:t>
      </w:r>
      <w:r w:rsidRPr="00A52ED8">
        <w:rPr>
          <w:sz w:val="28"/>
          <w:szCs w:val="28"/>
        </w:rPr>
        <w:t>Реализация программы будет осуществляться весь период.</w:t>
      </w:r>
    </w:p>
    <w:p w14:paraId="31D9F951" w14:textId="77777777" w:rsidR="00C04738" w:rsidRPr="00A52ED8" w:rsidRDefault="00C04738" w:rsidP="00C04738">
      <w:pPr>
        <w:pStyle w:val="ConsPlusNormal"/>
        <w:widowControl/>
        <w:ind w:firstLine="0"/>
        <w:jc w:val="center"/>
        <w:rPr>
          <w:rFonts w:ascii="Times New Roman" w:hAnsi="Times New Roman"/>
          <w:sz w:val="28"/>
          <w:szCs w:val="28"/>
        </w:rPr>
      </w:pPr>
      <w:r w:rsidRPr="00DA7497">
        <w:rPr>
          <w:rFonts w:ascii="Times New Roman" w:hAnsi="Times New Roman"/>
          <w:b/>
          <w:sz w:val="28"/>
          <w:szCs w:val="28"/>
        </w:rPr>
        <w:t>4. Мероприятия по развитию системы транспортной инфраструктуры и дорожного хозяйства, целевые индикаторы</w:t>
      </w:r>
    </w:p>
    <w:p w14:paraId="123E7617" w14:textId="77777777" w:rsidR="00C04738" w:rsidRPr="00A52ED8" w:rsidRDefault="00C04738" w:rsidP="00C04738">
      <w:pPr>
        <w:pStyle w:val="ConsPlusNormal"/>
        <w:widowControl/>
        <w:ind w:firstLine="540"/>
        <w:jc w:val="center"/>
        <w:rPr>
          <w:rFonts w:ascii="Times New Roman" w:hAnsi="Times New Roman"/>
          <w:sz w:val="28"/>
          <w:szCs w:val="28"/>
        </w:rPr>
      </w:pPr>
      <w:r>
        <w:rPr>
          <w:rFonts w:ascii="Times New Roman" w:hAnsi="Times New Roman"/>
          <w:sz w:val="28"/>
          <w:szCs w:val="28"/>
        </w:rPr>
        <w:t xml:space="preserve"> 4</w:t>
      </w:r>
      <w:r w:rsidRPr="00A52ED8">
        <w:rPr>
          <w:rFonts w:ascii="Times New Roman" w:hAnsi="Times New Roman"/>
          <w:sz w:val="28"/>
          <w:szCs w:val="28"/>
        </w:rPr>
        <w:t>.1. Общие положения</w:t>
      </w:r>
    </w:p>
    <w:p w14:paraId="014505C9" w14:textId="77777777" w:rsidR="00C04738" w:rsidRPr="00A52ED8" w:rsidRDefault="00C04738" w:rsidP="00C04738">
      <w:pPr>
        <w:pStyle w:val="a3"/>
        <w:numPr>
          <w:ilvl w:val="0"/>
          <w:numId w:val="10"/>
        </w:numPr>
        <w:tabs>
          <w:tab w:val="left" w:pos="851"/>
        </w:tabs>
        <w:spacing w:line="276" w:lineRule="auto"/>
        <w:ind w:left="0" w:firstLine="567"/>
        <w:jc w:val="both"/>
        <w:rPr>
          <w:sz w:val="28"/>
          <w:szCs w:val="28"/>
        </w:rPr>
      </w:pPr>
      <w:r w:rsidRPr="00A52ED8">
        <w:rPr>
          <w:sz w:val="28"/>
          <w:szCs w:val="28"/>
        </w:rPr>
        <w:t xml:space="preserve">Основными факторами, определяющими направления </w:t>
      </w:r>
      <w:r>
        <w:rPr>
          <w:sz w:val="28"/>
          <w:szCs w:val="28"/>
        </w:rPr>
        <w:t>разработки П</w:t>
      </w:r>
      <w:r w:rsidRPr="00A52ED8">
        <w:rPr>
          <w:sz w:val="28"/>
          <w:szCs w:val="28"/>
        </w:rPr>
        <w:t>рограммы, являются:</w:t>
      </w:r>
    </w:p>
    <w:p w14:paraId="4FFB90B0" w14:textId="77777777" w:rsidR="00C04738" w:rsidRPr="00A52ED8" w:rsidRDefault="00C04738" w:rsidP="00C04738">
      <w:pPr>
        <w:pStyle w:val="24"/>
        <w:numPr>
          <w:ilvl w:val="0"/>
          <w:numId w:val="9"/>
        </w:numPr>
        <w:tabs>
          <w:tab w:val="num" w:pos="912"/>
        </w:tabs>
        <w:spacing w:line="276" w:lineRule="auto"/>
        <w:ind w:left="0" w:firstLine="567"/>
        <w:rPr>
          <w:sz w:val="28"/>
          <w:szCs w:val="28"/>
        </w:rPr>
      </w:pPr>
      <w:r w:rsidRPr="00A52ED8">
        <w:rPr>
          <w:sz w:val="28"/>
          <w:szCs w:val="28"/>
        </w:rPr>
        <w:t>тенденции со</w:t>
      </w:r>
      <w:r>
        <w:rPr>
          <w:sz w:val="28"/>
          <w:szCs w:val="28"/>
        </w:rPr>
        <w:t>циально-экономического развития поселения</w:t>
      </w:r>
      <w:r w:rsidRPr="00A52ED8">
        <w:rPr>
          <w:sz w:val="28"/>
          <w:szCs w:val="28"/>
        </w:rPr>
        <w:t>, развитие рынка жилья, сфер обсл</w:t>
      </w:r>
      <w:r>
        <w:rPr>
          <w:sz w:val="28"/>
          <w:szCs w:val="28"/>
        </w:rPr>
        <w:t>уживания и промышленности;</w:t>
      </w:r>
    </w:p>
    <w:p w14:paraId="00EA9146" w14:textId="77777777" w:rsidR="00C04738" w:rsidRPr="00A52ED8" w:rsidRDefault="00C04738" w:rsidP="00C04738">
      <w:pPr>
        <w:pStyle w:val="24"/>
        <w:tabs>
          <w:tab w:val="clear" w:pos="1021"/>
        </w:tabs>
        <w:spacing w:line="276" w:lineRule="auto"/>
        <w:ind w:firstLine="0"/>
        <w:rPr>
          <w:sz w:val="28"/>
          <w:szCs w:val="28"/>
        </w:rPr>
      </w:pPr>
      <w:r w:rsidRPr="00A52ED8">
        <w:rPr>
          <w:sz w:val="28"/>
          <w:szCs w:val="28"/>
        </w:rPr>
        <w:t xml:space="preserve">        - </w:t>
      </w:r>
      <w:r w:rsidRPr="00A52ED8">
        <w:rPr>
          <w:sz w:val="28"/>
          <w:szCs w:val="28"/>
          <w:lang w:eastAsia="en-US"/>
        </w:rPr>
        <w:t xml:space="preserve">состояние существующей системы </w:t>
      </w:r>
      <w:r>
        <w:rPr>
          <w:sz w:val="28"/>
          <w:szCs w:val="28"/>
          <w:lang w:eastAsia="en-US"/>
        </w:rPr>
        <w:t xml:space="preserve"> транспортной </w:t>
      </w:r>
      <w:r w:rsidRPr="00A52ED8">
        <w:rPr>
          <w:sz w:val="28"/>
          <w:szCs w:val="28"/>
          <w:lang w:eastAsia="en-US"/>
        </w:rPr>
        <w:t>инфраструктуры</w:t>
      </w:r>
      <w:r>
        <w:rPr>
          <w:sz w:val="28"/>
          <w:szCs w:val="28"/>
        </w:rPr>
        <w:t>.</w:t>
      </w:r>
    </w:p>
    <w:p w14:paraId="41D3E77F" w14:textId="77777777" w:rsidR="00C04738" w:rsidRPr="003B6D95" w:rsidRDefault="00C04738" w:rsidP="00C04738">
      <w:pPr>
        <w:pStyle w:val="a3"/>
        <w:numPr>
          <w:ilvl w:val="0"/>
          <w:numId w:val="10"/>
        </w:numPr>
        <w:tabs>
          <w:tab w:val="left" w:pos="851"/>
          <w:tab w:val="left" w:pos="5235"/>
        </w:tabs>
        <w:spacing w:line="276" w:lineRule="auto"/>
        <w:ind w:left="0" w:firstLine="567"/>
        <w:jc w:val="both"/>
        <w:rPr>
          <w:sz w:val="28"/>
          <w:szCs w:val="28"/>
        </w:rPr>
      </w:pPr>
      <w:r w:rsidRPr="003B6D95">
        <w:rPr>
          <w:sz w:val="28"/>
          <w:szCs w:val="28"/>
        </w:rPr>
        <w:t>Мероприятия разрабатывались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 Динамика важнейших целевых индикаторов и показателей эф</w:t>
      </w:r>
      <w:r>
        <w:rPr>
          <w:sz w:val="28"/>
          <w:szCs w:val="28"/>
        </w:rPr>
        <w:t xml:space="preserve">фективности реализации </w:t>
      </w:r>
      <w:r w:rsidRPr="003B6D95">
        <w:rPr>
          <w:sz w:val="28"/>
          <w:szCs w:val="28"/>
        </w:rPr>
        <w:t xml:space="preserve"> представлены в </w:t>
      </w:r>
      <w:r>
        <w:rPr>
          <w:sz w:val="28"/>
          <w:szCs w:val="28"/>
        </w:rPr>
        <w:t>Приложении № 1 к Программе.</w:t>
      </w:r>
    </w:p>
    <w:p w14:paraId="7964CE66" w14:textId="77777777" w:rsidR="00C04738" w:rsidRPr="00C32AB6" w:rsidRDefault="00C04738" w:rsidP="00C04738">
      <w:pPr>
        <w:tabs>
          <w:tab w:val="left" w:pos="851"/>
        </w:tabs>
        <w:contextualSpacing/>
        <w:jc w:val="both"/>
        <w:rPr>
          <w:sz w:val="28"/>
          <w:szCs w:val="28"/>
        </w:rPr>
      </w:pPr>
      <w:r>
        <w:rPr>
          <w:sz w:val="28"/>
          <w:szCs w:val="28"/>
        </w:rPr>
        <w:t xml:space="preserve">         3. </w:t>
      </w:r>
      <w:r w:rsidRPr="00C32AB6">
        <w:rPr>
          <w:sz w:val="28"/>
          <w:szCs w:val="28"/>
        </w:rPr>
        <w:t xml:space="preserve">Разработанные программные мероприятия систематизированы по степени их актуальности. </w:t>
      </w:r>
    </w:p>
    <w:p w14:paraId="2B4F0D80" w14:textId="77777777" w:rsidR="00C04738" w:rsidRPr="001A169C" w:rsidRDefault="00C04738" w:rsidP="00C04738">
      <w:pPr>
        <w:tabs>
          <w:tab w:val="left" w:pos="851"/>
        </w:tabs>
        <w:contextualSpacing/>
        <w:jc w:val="both"/>
        <w:rPr>
          <w:sz w:val="28"/>
          <w:szCs w:val="28"/>
        </w:rPr>
      </w:pPr>
      <w:r>
        <w:rPr>
          <w:sz w:val="28"/>
          <w:szCs w:val="28"/>
        </w:rPr>
        <w:t xml:space="preserve">       4.</w:t>
      </w:r>
      <w:r w:rsidRPr="001A169C">
        <w:rPr>
          <w:sz w:val="28"/>
          <w:szCs w:val="28"/>
        </w:rPr>
        <w:t>Список мероприятий на конкретном объекте детализируется после разработки проектно-сметной документации.</w:t>
      </w:r>
    </w:p>
    <w:p w14:paraId="12C5B774" w14:textId="77777777" w:rsidR="00C04738" w:rsidRPr="001A169C" w:rsidRDefault="00C04738" w:rsidP="00C04738">
      <w:pPr>
        <w:tabs>
          <w:tab w:val="left" w:pos="851"/>
        </w:tabs>
        <w:contextualSpacing/>
        <w:jc w:val="both"/>
        <w:rPr>
          <w:sz w:val="28"/>
          <w:szCs w:val="28"/>
        </w:rPr>
      </w:pPr>
      <w:r>
        <w:rPr>
          <w:sz w:val="28"/>
          <w:szCs w:val="28"/>
        </w:rPr>
        <w:t xml:space="preserve">       5. </w:t>
      </w:r>
      <w:r w:rsidRPr="001A169C">
        <w:rPr>
          <w:sz w:val="28"/>
          <w:szCs w:val="28"/>
        </w:rPr>
        <w:t>Стоимость мероприятий определена ориентировочно основываясь на стоимости  уже проведенных аналогичных мероприятий.</w:t>
      </w:r>
    </w:p>
    <w:p w14:paraId="461B8959" w14:textId="77777777" w:rsidR="00C04738" w:rsidRPr="001A169C" w:rsidRDefault="00C04738" w:rsidP="00C04738">
      <w:pPr>
        <w:tabs>
          <w:tab w:val="left" w:pos="851"/>
        </w:tabs>
        <w:contextualSpacing/>
        <w:jc w:val="both"/>
        <w:rPr>
          <w:sz w:val="28"/>
          <w:szCs w:val="28"/>
        </w:rPr>
      </w:pPr>
      <w:r>
        <w:rPr>
          <w:sz w:val="28"/>
          <w:szCs w:val="28"/>
        </w:rPr>
        <w:t xml:space="preserve">        6. </w:t>
      </w:r>
      <w:r w:rsidRPr="001A169C">
        <w:rPr>
          <w:sz w:val="28"/>
          <w:szCs w:val="28"/>
        </w:rPr>
        <w:t xml:space="preserve">Источниками финансирования мероприятий Программы являются средства </w:t>
      </w:r>
      <w:r>
        <w:rPr>
          <w:sz w:val="28"/>
          <w:szCs w:val="28"/>
        </w:rPr>
        <w:t xml:space="preserve">федерального, краевого и местного </w:t>
      </w:r>
      <w:r w:rsidRPr="001A169C">
        <w:rPr>
          <w:sz w:val="28"/>
          <w:szCs w:val="28"/>
        </w:rPr>
        <w:t>бюджета. Объемы финансирования мероприятий подлежат уточнению после формировани</w:t>
      </w:r>
      <w:r>
        <w:rPr>
          <w:sz w:val="28"/>
          <w:szCs w:val="28"/>
        </w:rPr>
        <w:t>я</w:t>
      </w:r>
      <w:r w:rsidRPr="001A169C">
        <w:rPr>
          <w:sz w:val="28"/>
          <w:szCs w:val="28"/>
        </w:rPr>
        <w:t xml:space="preserve"> бюджета на соответствующий финансовый год с учетом результатов реализации мероприятий в предыдущем финансовом году.</w:t>
      </w:r>
    </w:p>
    <w:p w14:paraId="2970FB9E" w14:textId="77777777" w:rsidR="00C04738" w:rsidRPr="00A52ED8" w:rsidRDefault="00C04738" w:rsidP="00C04738">
      <w:pPr>
        <w:pStyle w:val="ConsPlusNormal"/>
        <w:widowControl/>
        <w:ind w:firstLine="540"/>
        <w:jc w:val="both"/>
        <w:rPr>
          <w:rFonts w:ascii="Times New Roman" w:hAnsi="Times New Roman" w:cs="Times New Roman"/>
          <w:sz w:val="28"/>
          <w:szCs w:val="28"/>
        </w:rPr>
      </w:pPr>
      <w:r w:rsidRPr="00A52ED8">
        <w:rPr>
          <w:rFonts w:ascii="Times New Roman" w:hAnsi="Times New Roman" w:cs="Times New Roman"/>
          <w:sz w:val="28"/>
          <w:szCs w:val="28"/>
        </w:rPr>
        <w:t>Перечень программных мероп</w:t>
      </w:r>
      <w:r>
        <w:rPr>
          <w:rFonts w:ascii="Times New Roman" w:hAnsi="Times New Roman" w:cs="Times New Roman"/>
          <w:sz w:val="28"/>
          <w:szCs w:val="28"/>
        </w:rPr>
        <w:t>риятий приведен в приложении № 2</w:t>
      </w:r>
      <w:r w:rsidRPr="00A52ED8">
        <w:rPr>
          <w:rFonts w:ascii="Times New Roman" w:hAnsi="Times New Roman" w:cs="Times New Roman"/>
          <w:sz w:val="28"/>
          <w:szCs w:val="28"/>
        </w:rPr>
        <w:t xml:space="preserve"> к Программе</w:t>
      </w:r>
      <w:r>
        <w:rPr>
          <w:rFonts w:ascii="Times New Roman" w:hAnsi="Times New Roman" w:cs="Times New Roman"/>
          <w:sz w:val="28"/>
          <w:szCs w:val="28"/>
        </w:rPr>
        <w:t>.</w:t>
      </w:r>
    </w:p>
    <w:p w14:paraId="6E719F88" w14:textId="77777777" w:rsidR="00C04738" w:rsidRPr="00D200D7" w:rsidRDefault="00C04738" w:rsidP="00C04738">
      <w:pPr>
        <w:jc w:val="center"/>
        <w:rPr>
          <w:sz w:val="28"/>
          <w:szCs w:val="28"/>
        </w:rPr>
      </w:pPr>
      <w:r w:rsidRPr="00D200D7">
        <w:rPr>
          <w:sz w:val="28"/>
          <w:szCs w:val="28"/>
        </w:rPr>
        <w:t>4.2.Система дорожной деятельности</w:t>
      </w:r>
    </w:p>
    <w:p w14:paraId="18021B05" w14:textId="77777777" w:rsidR="00C04738" w:rsidRPr="004F1177" w:rsidRDefault="00C04738" w:rsidP="00C04738">
      <w:pPr>
        <w:jc w:val="both"/>
        <w:rPr>
          <w:sz w:val="28"/>
          <w:szCs w:val="28"/>
        </w:rPr>
      </w:pPr>
      <w:r>
        <w:rPr>
          <w:sz w:val="28"/>
          <w:szCs w:val="28"/>
        </w:rPr>
        <w:t xml:space="preserve">      </w:t>
      </w:r>
      <w:r w:rsidRPr="004F1177">
        <w:rPr>
          <w:sz w:val="28"/>
          <w:szCs w:val="28"/>
        </w:rPr>
        <w:t>Одной  из  основн</w:t>
      </w:r>
      <w:r>
        <w:rPr>
          <w:sz w:val="28"/>
          <w:szCs w:val="28"/>
        </w:rPr>
        <w:t>ых  проблем  автодорожной сети Солоновского сельсовета</w:t>
      </w:r>
      <w:r w:rsidRPr="004F1177">
        <w:rPr>
          <w:sz w:val="28"/>
          <w:szCs w:val="28"/>
        </w:rPr>
        <w:t xml:space="preserve"> является то, что  большая  часть автомобильных дорог общего пользования  местного значения не соответствует требуемому техническому уровню</w:t>
      </w:r>
      <w:r>
        <w:rPr>
          <w:sz w:val="28"/>
          <w:szCs w:val="28"/>
        </w:rPr>
        <w:t>.</w:t>
      </w:r>
    </w:p>
    <w:p w14:paraId="23D356F9" w14:textId="77777777" w:rsidR="00C04738" w:rsidRDefault="00C04738" w:rsidP="00C04738">
      <w:pPr>
        <w:jc w:val="both"/>
        <w:rPr>
          <w:sz w:val="28"/>
          <w:szCs w:val="28"/>
        </w:rPr>
      </w:pPr>
      <w:r>
        <w:rPr>
          <w:sz w:val="28"/>
          <w:szCs w:val="28"/>
        </w:rPr>
        <w:t xml:space="preserve">     </w:t>
      </w:r>
      <w:r w:rsidRPr="001B431F">
        <w:rPr>
          <w:sz w:val="28"/>
          <w:szCs w:val="28"/>
        </w:rPr>
        <w:t xml:space="preserve">Основные </w:t>
      </w:r>
      <w:r>
        <w:rPr>
          <w:sz w:val="28"/>
          <w:szCs w:val="28"/>
        </w:rPr>
        <w:t>задачи</w:t>
      </w:r>
      <w:r w:rsidRPr="001B431F">
        <w:rPr>
          <w:sz w:val="28"/>
          <w:szCs w:val="28"/>
        </w:rPr>
        <w:t xml:space="preserve"> Программы:</w:t>
      </w:r>
    </w:p>
    <w:p w14:paraId="7DBC6538" w14:textId="77777777" w:rsidR="00C04738" w:rsidRDefault="00C04738" w:rsidP="00C04738">
      <w:pPr>
        <w:shd w:val="clear" w:color="auto" w:fill="FFFFFF"/>
        <w:ind w:left="37"/>
        <w:jc w:val="both"/>
        <w:rPr>
          <w:color w:val="000000"/>
          <w:spacing w:val="-2"/>
          <w:sz w:val="28"/>
          <w:szCs w:val="28"/>
        </w:rPr>
      </w:pPr>
      <w:r>
        <w:rPr>
          <w:color w:val="000000"/>
          <w:spacing w:val="-2"/>
          <w:sz w:val="28"/>
          <w:szCs w:val="28"/>
        </w:rPr>
        <w:lastRenderedPageBreak/>
        <w:t xml:space="preserve">     1</w:t>
      </w:r>
      <w:r w:rsidRPr="00A52ED8">
        <w:rPr>
          <w:color w:val="000000"/>
          <w:spacing w:val="-2"/>
          <w:sz w:val="28"/>
          <w:szCs w:val="28"/>
        </w:rPr>
        <w:t>.</w:t>
      </w:r>
      <w:r>
        <w:rPr>
          <w:color w:val="000000"/>
          <w:spacing w:val="-2"/>
          <w:sz w:val="28"/>
          <w:szCs w:val="28"/>
        </w:rPr>
        <w:t>Безопасность, качество и эффективность транспортного обслуживания населения и индивидуальных  предпринимателей, осуществляющих  экономическую деятельность на территории сельсовета.</w:t>
      </w:r>
    </w:p>
    <w:p w14:paraId="3F842295" w14:textId="77777777" w:rsidR="00C04738" w:rsidRDefault="00C04738" w:rsidP="00C04738">
      <w:pPr>
        <w:shd w:val="clear" w:color="auto" w:fill="FFFFFF"/>
        <w:ind w:left="37"/>
        <w:jc w:val="both"/>
        <w:rPr>
          <w:color w:val="000000"/>
          <w:spacing w:val="-2"/>
          <w:sz w:val="28"/>
          <w:szCs w:val="28"/>
        </w:rPr>
      </w:pPr>
      <w:r>
        <w:rPr>
          <w:color w:val="000000"/>
          <w:spacing w:val="-2"/>
          <w:sz w:val="28"/>
          <w:szCs w:val="28"/>
        </w:rPr>
        <w:t xml:space="preserve">    2.Доступность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сельсовета.</w:t>
      </w:r>
    </w:p>
    <w:p w14:paraId="4B2F971A" w14:textId="77777777" w:rsidR="00C04738" w:rsidRPr="00A52ED8" w:rsidRDefault="00C04738" w:rsidP="00C04738">
      <w:pPr>
        <w:shd w:val="clear" w:color="auto" w:fill="FFFFFF"/>
        <w:ind w:left="37"/>
        <w:jc w:val="both"/>
        <w:rPr>
          <w:color w:val="000000"/>
          <w:sz w:val="28"/>
          <w:szCs w:val="28"/>
        </w:rPr>
      </w:pPr>
      <w:r>
        <w:rPr>
          <w:color w:val="000000"/>
          <w:spacing w:val="-2"/>
          <w:sz w:val="28"/>
          <w:szCs w:val="28"/>
        </w:rPr>
        <w:t xml:space="preserve">    3.Повышение надежности системы транспортной  инфраструктуры</w:t>
      </w:r>
      <w:r w:rsidRPr="00A52ED8">
        <w:rPr>
          <w:color w:val="000000"/>
          <w:spacing w:val="-2"/>
          <w:sz w:val="28"/>
          <w:szCs w:val="28"/>
        </w:rPr>
        <w:t>.</w:t>
      </w:r>
    </w:p>
    <w:p w14:paraId="7BC4ACA3" w14:textId="77777777" w:rsidR="00C04738" w:rsidRDefault="00C04738" w:rsidP="00C04738">
      <w:pPr>
        <w:jc w:val="both"/>
        <w:rPr>
          <w:color w:val="000000"/>
          <w:sz w:val="28"/>
          <w:szCs w:val="28"/>
        </w:rPr>
      </w:pPr>
      <w:r>
        <w:rPr>
          <w:color w:val="000000"/>
          <w:spacing w:val="-2"/>
          <w:sz w:val="28"/>
          <w:szCs w:val="28"/>
        </w:rPr>
        <w:t xml:space="preserve">    4</w:t>
      </w:r>
      <w:r w:rsidRPr="00A52ED8">
        <w:rPr>
          <w:color w:val="000000"/>
          <w:spacing w:val="-2"/>
          <w:sz w:val="28"/>
          <w:szCs w:val="28"/>
        </w:rPr>
        <w:t>.</w:t>
      </w:r>
      <w:r w:rsidRPr="00A52ED8">
        <w:rPr>
          <w:color w:val="000000"/>
          <w:sz w:val="28"/>
          <w:szCs w:val="28"/>
        </w:rPr>
        <w:t>Обеспечение более комфортных</w:t>
      </w:r>
      <w:r>
        <w:rPr>
          <w:color w:val="000000"/>
          <w:sz w:val="28"/>
          <w:szCs w:val="28"/>
        </w:rPr>
        <w:t xml:space="preserve"> приоритетных </w:t>
      </w:r>
      <w:r w:rsidRPr="00A52ED8">
        <w:rPr>
          <w:color w:val="000000"/>
          <w:sz w:val="28"/>
          <w:szCs w:val="28"/>
        </w:rPr>
        <w:t xml:space="preserve"> у</w:t>
      </w:r>
      <w:r>
        <w:rPr>
          <w:color w:val="000000"/>
          <w:sz w:val="28"/>
          <w:szCs w:val="28"/>
        </w:rPr>
        <w:t>словий для обеспечения безопасности жизни и здоровья населения, безопасности дорожного движения по отношению к экономическим результатам  хозяйственной  деятельности.</w:t>
      </w:r>
    </w:p>
    <w:p w14:paraId="431FF482" w14:textId="77777777" w:rsidR="00C04738" w:rsidRDefault="00C04738" w:rsidP="00C04738">
      <w:pPr>
        <w:jc w:val="both"/>
        <w:rPr>
          <w:color w:val="000000"/>
          <w:sz w:val="28"/>
          <w:szCs w:val="28"/>
        </w:rPr>
      </w:pPr>
      <w:r>
        <w:rPr>
          <w:color w:val="000000"/>
          <w:sz w:val="28"/>
          <w:szCs w:val="28"/>
        </w:rPr>
        <w:t xml:space="preserve">    5. Развитие транспортной  инфраструктуры в соответствии с потребностями населения  в передвижении, в перевозке пассажиров и грузов на территории сельсовета.</w:t>
      </w:r>
    </w:p>
    <w:p w14:paraId="3BF3EC7A" w14:textId="77777777" w:rsidR="00C04738" w:rsidRPr="004D086B" w:rsidRDefault="00C04738" w:rsidP="00C04738">
      <w:pPr>
        <w:jc w:val="both"/>
        <w:rPr>
          <w:color w:val="000000"/>
          <w:sz w:val="28"/>
          <w:szCs w:val="28"/>
        </w:rPr>
      </w:pPr>
      <w:r>
        <w:rPr>
          <w:color w:val="000000"/>
          <w:sz w:val="28"/>
          <w:szCs w:val="28"/>
        </w:rPr>
        <w:t xml:space="preserve">     6.Эффективность  функционирования действующей транспортной инфраструктуры.</w:t>
      </w:r>
    </w:p>
    <w:p w14:paraId="17C3E894" w14:textId="77777777" w:rsidR="00C04738" w:rsidRPr="007E66C5" w:rsidRDefault="00C04738" w:rsidP="00C04738">
      <w:pPr>
        <w:jc w:val="center"/>
        <w:rPr>
          <w:b/>
          <w:sz w:val="28"/>
          <w:szCs w:val="28"/>
        </w:rPr>
      </w:pPr>
      <w:r w:rsidRPr="007E66C5">
        <w:rPr>
          <w:b/>
          <w:sz w:val="28"/>
          <w:szCs w:val="28"/>
        </w:rPr>
        <w:t>5</w:t>
      </w:r>
      <w:r>
        <w:rPr>
          <w:b/>
          <w:sz w:val="28"/>
          <w:szCs w:val="28"/>
        </w:rPr>
        <w:t>. Ожидаемые результаты</w:t>
      </w:r>
    </w:p>
    <w:p w14:paraId="51BE2A97" w14:textId="77777777" w:rsidR="00C04738" w:rsidRDefault="00C04738" w:rsidP="00C04738">
      <w:pPr>
        <w:jc w:val="both"/>
        <w:rPr>
          <w:color w:val="000000"/>
          <w:sz w:val="28"/>
          <w:szCs w:val="28"/>
        </w:rPr>
      </w:pPr>
      <w:r>
        <w:rPr>
          <w:color w:val="000000"/>
          <w:sz w:val="28"/>
          <w:szCs w:val="28"/>
        </w:rPr>
        <w:t xml:space="preserve">      </w:t>
      </w:r>
      <w:r w:rsidRPr="00E3481E">
        <w:rPr>
          <w:color w:val="000000"/>
          <w:sz w:val="28"/>
          <w:szCs w:val="28"/>
        </w:rPr>
        <w:t>Основными результатами реализации мероприятий являются:</w:t>
      </w:r>
    </w:p>
    <w:p w14:paraId="0774BEDF" w14:textId="77777777" w:rsidR="00C04738" w:rsidRPr="00A52ED8" w:rsidRDefault="00C04738" w:rsidP="00C04738">
      <w:pPr>
        <w:jc w:val="both"/>
        <w:rPr>
          <w:color w:val="000000"/>
          <w:sz w:val="28"/>
          <w:szCs w:val="28"/>
        </w:rPr>
      </w:pPr>
      <w:r>
        <w:rPr>
          <w:color w:val="000000"/>
          <w:sz w:val="28"/>
          <w:szCs w:val="28"/>
        </w:rPr>
        <w:t xml:space="preserve">     </w:t>
      </w:r>
      <w:r w:rsidRPr="00A52ED8">
        <w:rPr>
          <w:color w:val="000000"/>
          <w:sz w:val="28"/>
          <w:szCs w:val="28"/>
        </w:rPr>
        <w:t>- модернизация и обновление</w:t>
      </w:r>
      <w:r>
        <w:rPr>
          <w:color w:val="000000"/>
          <w:sz w:val="28"/>
          <w:szCs w:val="28"/>
        </w:rPr>
        <w:t xml:space="preserve"> транспортной</w:t>
      </w:r>
      <w:r w:rsidRPr="00A52ED8">
        <w:rPr>
          <w:color w:val="000000"/>
          <w:sz w:val="28"/>
          <w:szCs w:val="28"/>
        </w:rPr>
        <w:t xml:space="preserve"> инфраструктуры </w:t>
      </w:r>
      <w:r>
        <w:rPr>
          <w:color w:val="000000"/>
          <w:sz w:val="28"/>
          <w:szCs w:val="28"/>
        </w:rPr>
        <w:t>сельсовета</w:t>
      </w:r>
      <w:r w:rsidRPr="00A52ED8">
        <w:rPr>
          <w:color w:val="000000"/>
          <w:sz w:val="28"/>
          <w:szCs w:val="28"/>
        </w:rPr>
        <w:t xml:space="preserve">; </w:t>
      </w:r>
    </w:p>
    <w:p w14:paraId="24CB2696" w14:textId="77777777" w:rsidR="00C04738" w:rsidRDefault="00C04738" w:rsidP="00C04738">
      <w:pPr>
        <w:jc w:val="both"/>
        <w:rPr>
          <w:color w:val="000000"/>
          <w:sz w:val="28"/>
          <w:szCs w:val="28"/>
        </w:rPr>
      </w:pPr>
      <w:r>
        <w:rPr>
          <w:color w:val="000000"/>
          <w:sz w:val="28"/>
          <w:szCs w:val="28"/>
        </w:rPr>
        <w:t xml:space="preserve">     - </w:t>
      </w:r>
      <w:r w:rsidRPr="00A52ED8">
        <w:rPr>
          <w:color w:val="000000"/>
          <w:sz w:val="28"/>
          <w:szCs w:val="28"/>
        </w:rPr>
        <w:t>устранение причин возникновения аварийных ситуаций, угрожающих жизнедеятельности человека;</w:t>
      </w:r>
    </w:p>
    <w:p w14:paraId="20941D77" w14:textId="77777777" w:rsidR="00C04738" w:rsidRDefault="00C04738" w:rsidP="00C04738">
      <w:pPr>
        <w:jc w:val="both"/>
        <w:rPr>
          <w:color w:val="000000"/>
          <w:sz w:val="28"/>
          <w:szCs w:val="28"/>
        </w:rPr>
      </w:pPr>
      <w:r>
        <w:rPr>
          <w:color w:val="000000"/>
          <w:sz w:val="28"/>
          <w:szCs w:val="28"/>
        </w:rPr>
        <w:t xml:space="preserve">     - повышение комфортности и безопасности жизнедеятельности населения.</w:t>
      </w:r>
    </w:p>
    <w:p w14:paraId="6D3B10F4" w14:textId="77777777" w:rsidR="00C04738" w:rsidRDefault="00C04738" w:rsidP="00C04738">
      <w:pPr>
        <w:jc w:val="center"/>
        <w:rPr>
          <w:color w:val="000000"/>
          <w:sz w:val="28"/>
          <w:szCs w:val="28"/>
        </w:rPr>
      </w:pPr>
      <w:r>
        <w:rPr>
          <w:b/>
          <w:color w:val="000000"/>
          <w:sz w:val="28"/>
          <w:szCs w:val="28"/>
        </w:rPr>
        <w:t>6. Организация управления Программой и контроль за ходом  реализации, используемые средства</w:t>
      </w:r>
    </w:p>
    <w:p w14:paraId="0E065FB9" w14:textId="77777777" w:rsidR="00C04738" w:rsidRPr="00A52ED8" w:rsidRDefault="00C04738" w:rsidP="00C04738">
      <w:pPr>
        <w:pStyle w:val="a7"/>
        <w:jc w:val="both"/>
        <w:rPr>
          <w:rFonts w:ascii="Times New Roman" w:hAnsi="Times New Roman" w:cs="Times New Roman"/>
          <w:sz w:val="28"/>
          <w:szCs w:val="28"/>
        </w:rPr>
      </w:pPr>
      <w:r>
        <w:rPr>
          <w:rFonts w:ascii="Times New Roman" w:hAnsi="Times New Roman"/>
          <w:color w:val="000000"/>
          <w:spacing w:val="3"/>
          <w:sz w:val="28"/>
          <w:szCs w:val="28"/>
        </w:rPr>
        <w:t xml:space="preserve">     </w:t>
      </w:r>
      <w:r w:rsidRPr="007E66C5">
        <w:rPr>
          <w:rFonts w:ascii="Times New Roman" w:hAnsi="Times New Roman"/>
          <w:color w:val="000000"/>
          <w:spacing w:val="3"/>
          <w:sz w:val="28"/>
          <w:szCs w:val="28"/>
        </w:rPr>
        <w:t xml:space="preserve">Программа реализуется на территории </w:t>
      </w:r>
      <w:r>
        <w:rPr>
          <w:rFonts w:ascii="Times New Roman" w:hAnsi="Times New Roman"/>
          <w:color w:val="000000"/>
          <w:spacing w:val="3"/>
          <w:sz w:val="28"/>
          <w:szCs w:val="28"/>
        </w:rPr>
        <w:t>Солоновского сельсовета Новичихинского района Алтайского края</w:t>
      </w:r>
      <w:r w:rsidRPr="007E66C5">
        <w:rPr>
          <w:rFonts w:ascii="Times New Roman" w:hAnsi="Times New Roman"/>
          <w:color w:val="000000"/>
          <w:spacing w:val="3"/>
          <w:sz w:val="28"/>
          <w:szCs w:val="28"/>
        </w:rPr>
        <w:t>.</w:t>
      </w:r>
      <w:r>
        <w:rPr>
          <w:rFonts w:ascii="Times New Roman" w:hAnsi="Times New Roman"/>
          <w:color w:val="000000"/>
          <w:spacing w:val="3"/>
          <w:sz w:val="28"/>
          <w:szCs w:val="28"/>
        </w:rPr>
        <w:t xml:space="preserve"> </w:t>
      </w:r>
      <w:r w:rsidRPr="00A52ED8">
        <w:rPr>
          <w:rFonts w:ascii="Times New Roman" w:hAnsi="Times New Roman" w:cs="Times New Roman"/>
          <w:sz w:val="28"/>
          <w:szCs w:val="28"/>
        </w:rPr>
        <w:t>Реали</w:t>
      </w:r>
      <w:r>
        <w:rPr>
          <w:rFonts w:ascii="Times New Roman" w:hAnsi="Times New Roman" w:cs="Times New Roman"/>
          <w:sz w:val="28"/>
          <w:szCs w:val="28"/>
        </w:rPr>
        <w:t>зация Программы осуществляется А</w:t>
      </w:r>
      <w:r w:rsidRPr="00A52ED8">
        <w:rPr>
          <w:rFonts w:ascii="Times New Roman" w:hAnsi="Times New Roman" w:cs="Times New Roman"/>
          <w:sz w:val="28"/>
          <w:szCs w:val="28"/>
        </w:rPr>
        <w:t xml:space="preserve">дминистрацией </w:t>
      </w:r>
      <w:r>
        <w:rPr>
          <w:rFonts w:ascii="Times New Roman" w:hAnsi="Times New Roman" w:cs="Times New Roman"/>
          <w:sz w:val="28"/>
          <w:szCs w:val="28"/>
        </w:rPr>
        <w:t>Солоновского сельсовета. Для решения задач П</w:t>
      </w:r>
      <w:r w:rsidRPr="00A52ED8">
        <w:rPr>
          <w:rFonts w:ascii="Times New Roman" w:hAnsi="Times New Roman" w:cs="Times New Roman"/>
          <w:sz w:val="28"/>
          <w:szCs w:val="28"/>
        </w:rPr>
        <w:t>рограммы предполагается использов</w:t>
      </w:r>
      <w:r>
        <w:rPr>
          <w:rFonts w:ascii="Times New Roman" w:hAnsi="Times New Roman" w:cs="Times New Roman"/>
          <w:sz w:val="28"/>
          <w:szCs w:val="28"/>
        </w:rPr>
        <w:t>ать  средства  федерального, краевого и местного бюджета</w:t>
      </w:r>
      <w:r w:rsidRPr="00A52ED8">
        <w:rPr>
          <w:rFonts w:ascii="Times New Roman" w:hAnsi="Times New Roman" w:cs="Times New Roman"/>
          <w:sz w:val="28"/>
          <w:szCs w:val="28"/>
        </w:rPr>
        <w:t xml:space="preserve">. </w:t>
      </w:r>
      <w:r>
        <w:rPr>
          <w:rFonts w:ascii="Times New Roman" w:hAnsi="Times New Roman" w:cs="Times New Roman"/>
          <w:sz w:val="28"/>
          <w:szCs w:val="28"/>
        </w:rPr>
        <w:t xml:space="preserve"> Объем финансовых ресурсов, необходимых для реализации Программы представлен в Положении № 3 к Программе.</w:t>
      </w:r>
    </w:p>
    <w:p w14:paraId="2592F215" w14:textId="77777777" w:rsidR="00C04738" w:rsidRPr="00A52ED8" w:rsidRDefault="00C04738" w:rsidP="00C04738">
      <w:pPr>
        <w:pStyle w:val="a7"/>
        <w:ind w:firstLine="567"/>
        <w:jc w:val="both"/>
        <w:rPr>
          <w:rFonts w:ascii="Times New Roman" w:hAnsi="Times New Roman" w:cs="Times New Roman"/>
          <w:sz w:val="28"/>
          <w:szCs w:val="28"/>
        </w:rPr>
      </w:pPr>
      <w:r>
        <w:rPr>
          <w:rFonts w:ascii="Times New Roman" w:hAnsi="Times New Roman" w:cs="Times New Roman"/>
          <w:sz w:val="28"/>
          <w:szCs w:val="28"/>
        </w:rPr>
        <w:tab/>
        <w:t>В рамках реализации данной П</w:t>
      </w:r>
      <w:r w:rsidRPr="00A52ED8">
        <w:rPr>
          <w:rFonts w:ascii="Times New Roman" w:hAnsi="Times New Roman" w:cs="Times New Roman"/>
          <w:sz w:val="28"/>
          <w:szCs w:val="28"/>
        </w:rPr>
        <w:t xml:space="preserve">рограммы в соответствии со стратегическими приоритетами развития </w:t>
      </w:r>
      <w:r>
        <w:rPr>
          <w:rFonts w:ascii="Times New Roman" w:hAnsi="Times New Roman" w:cs="Times New Roman"/>
          <w:sz w:val="28"/>
          <w:szCs w:val="28"/>
        </w:rPr>
        <w:t>Солоновского сельсовета</w:t>
      </w:r>
      <w:r w:rsidRPr="00A52ED8">
        <w:rPr>
          <w:rFonts w:ascii="Times New Roman" w:hAnsi="Times New Roman" w:cs="Times New Roman"/>
          <w:sz w:val="28"/>
          <w:szCs w:val="28"/>
        </w:rPr>
        <w:t>,</w:t>
      </w:r>
      <w:r>
        <w:rPr>
          <w:rFonts w:ascii="Times New Roman" w:hAnsi="Times New Roman" w:cs="Times New Roman"/>
          <w:sz w:val="28"/>
          <w:szCs w:val="28"/>
        </w:rPr>
        <w:t xml:space="preserve"> Генеральным планом,</w:t>
      </w:r>
      <w:r w:rsidRPr="00A52ED8">
        <w:rPr>
          <w:rFonts w:ascii="Times New Roman" w:hAnsi="Times New Roman" w:cs="Times New Roman"/>
          <w:sz w:val="28"/>
          <w:szCs w:val="28"/>
        </w:rPr>
        <w:t xml:space="preserve"> основными направлениями сохранения и развития </w:t>
      </w:r>
      <w:r>
        <w:rPr>
          <w:rFonts w:ascii="Times New Roman" w:hAnsi="Times New Roman" w:cs="Times New Roman"/>
          <w:sz w:val="28"/>
          <w:szCs w:val="28"/>
        </w:rPr>
        <w:t>инженерной</w:t>
      </w:r>
      <w:r w:rsidRPr="00A52ED8">
        <w:rPr>
          <w:rFonts w:ascii="Times New Roman" w:hAnsi="Times New Roman" w:cs="Times New Roman"/>
          <w:sz w:val="28"/>
          <w:szCs w:val="28"/>
        </w:rPr>
        <w:t xml:space="preserve"> инфраструктуры будет осуществляться мониторинг проведенных мероприят</w:t>
      </w:r>
      <w:r>
        <w:rPr>
          <w:rFonts w:ascii="Times New Roman" w:hAnsi="Times New Roman" w:cs="Times New Roman"/>
          <w:sz w:val="28"/>
          <w:szCs w:val="28"/>
        </w:rPr>
        <w:t>ий и на основе этого осуществля</w:t>
      </w:r>
      <w:r w:rsidRPr="00A52ED8">
        <w:rPr>
          <w:rFonts w:ascii="Times New Roman" w:hAnsi="Times New Roman" w:cs="Times New Roman"/>
          <w:sz w:val="28"/>
          <w:szCs w:val="28"/>
        </w:rPr>
        <w:t>т</w:t>
      </w:r>
      <w:r>
        <w:rPr>
          <w:rFonts w:ascii="Times New Roman" w:hAnsi="Times New Roman" w:cs="Times New Roman"/>
          <w:sz w:val="28"/>
          <w:szCs w:val="28"/>
        </w:rPr>
        <w:t>ь</w:t>
      </w:r>
      <w:r w:rsidRPr="00A52ED8">
        <w:rPr>
          <w:rFonts w:ascii="Times New Roman" w:hAnsi="Times New Roman" w:cs="Times New Roman"/>
          <w:sz w:val="28"/>
          <w:szCs w:val="28"/>
        </w:rPr>
        <w:t>ся корректировка мероприятий Программы.</w:t>
      </w:r>
    </w:p>
    <w:p w14:paraId="115DDA1C" w14:textId="77777777" w:rsidR="00C04738" w:rsidRPr="00A52ED8" w:rsidRDefault="00C04738" w:rsidP="00C04738">
      <w:pPr>
        <w:pStyle w:val="a7"/>
        <w:ind w:firstLine="567"/>
        <w:jc w:val="both"/>
        <w:rPr>
          <w:rFonts w:ascii="Times New Roman" w:hAnsi="Times New Roman" w:cs="Times New Roman"/>
          <w:sz w:val="28"/>
          <w:szCs w:val="28"/>
        </w:rPr>
      </w:pPr>
      <w:r>
        <w:rPr>
          <w:rFonts w:ascii="Times New Roman" w:hAnsi="Times New Roman" w:cs="Times New Roman"/>
          <w:sz w:val="28"/>
          <w:szCs w:val="28"/>
        </w:rPr>
        <w:t>Исполнителем П</w:t>
      </w:r>
      <w:r w:rsidRPr="00A52ED8">
        <w:rPr>
          <w:rFonts w:ascii="Times New Roman" w:hAnsi="Times New Roman" w:cs="Times New Roman"/>
          <w:sz w:val="28"/>
          <w:szCs w:val="28"/>
        </w:rPr>
        <w:t>рограммы явля</w:t>
      </w:r>
      <w:r>
        <w:rPr>
          <w:rFonts w:ascii="Times New Roman" w:hAnsi="Times New Roman" w:cs="Times New Roman"/>
          <w:sz w:val="28"/>
          <w:szCs w:val="28"/>
        </w:rPr>
        <w:t>е</w:t>
      </w:r>
      <w:r w:rsidRPr="00A52ED8">
        <w:rPr>
          <w:rFonts w:ascii="Times New Roman" w:hAnsi="Times New Roman" w:cs="Times New Roman"/>
          <w:sz w:val="28"/>
          <w:szCs w:val="28"/>
        </w:rPr>
        <w:t xml:space="preserve">тся </w:t>
      </w:r>
      <w:r>
        <w:rPr>
          <w:rFonts w:ascii="Times New Roman" w:hAnsi="Times New Roman" w:cs="Times New Roman"/>
          <w:sz w:val="28"/>
          <w:szCs w:val="28"/>
        </w:rPr>
        <w:t>А</w:t>
      </w:r>
      <w:r w:rsidRPr="00A52ED8">
        <w:rPr>
          <w:rFonts w:ascii="Times New Roman" w:hAnsi="Times New Roman" w:cs="Times New Roman"/>
          <w:sz w:val="28"/>
          <w:szCs w:val="28"/>
        </w:rPr>
        <w:t xml:space="preserve">дминистрация </w:t>
      </w:r>
      <w:r>
        <w:rPr>
          <w:rFonts w:ascii="Times New Roman" w:hAnsi="Times New Roman" w:cs="Times New Roman"/>
          <w:sz w:val="28"/>
          <w:szCs w:val="28"/>
        </w:rPr>
        <w:t>Солоновского сельсовета</w:t>
      </w:r>
      <w:r w:rsidRPr="00A52ED8">
        <w:rPr>
          <w:rFonts w:ascii="Times New Roman" w:hAnsi="Times New Roman" w:cs="Times New Roman"/>
          <w:sz w:val="28"/>
          <w:szCs w:val="28"/>
        </w:rPr>
        <w:t>.</w:t>
      </w:r>
    </w:p>
    <w:p w14:paraId="58852CC7" w14:textId="77777777" w:rsidR="00C04738" w:rsidRPr="00A52ED8" w:rsidRDefault="00C04738" w:rsidP="00C04738">
      <w:pPr>
        <w:autoSpaceDE w:val="0"/>
        <w:ind w:firstLine="709"/>
        <w:jc w:val="both"/>
        <w:rPr>
          <w:sz w:val="28"/>
          <w:szCs w:val="28"/>
        </w:rPr>
      </w:pPr>
      <w:r w:rsidRPr="00A52ED8">
        <w:rPr>
          <w:sz w:val="28"/>
          <w:szCs w:val="28"/>
        </w:rPr>
        <w:t xml:space="preserve">Контроль за реализацией Программы осуществляет </w:t>
      </w:r>
      <w:r>
        <w:rPr>
          <w:sz w:val="28"/>
          <w:szCs w:val="28"/>
        </w:rPr>
        <w:t>А</w:t>
      </w:r>
      <w:r w:rsidRPr="00A52ED8">
        <w:rPr>
          <w:sz w:val="28"/>
          <w:szCs w:val="28"/>
        </w:rPr>
        <w:t xml:space="preserve">дминистрация </w:t>
      </w:r>
      <w:r>
        <w:rPr>
          <w:sz w:val="28"/>
          <w:szCs w:val="28"/>
        </w:rPr>
        <w:t>Солоновского сельсовета, Собрание депутатов Солоновского сельсовета.</w:t>
      </w:r>
    </w:p>
    <w:p w14:paraId="0813A883" w14:textId="77777777" w:rsidR="00C04738" w:rsidRDefault="00C04738" w:rsidP="00C04738">
      <w:pPr>
        <w:jc w:val="right"/>
        <w:rPr>
          <w:color w:val="000000"/>
          <w:sz w:val="28"/>
          <w:szCs w:val="28"/>
        </w:rPr>
      </w:pPr>
    </w:p>
    <w:p w14:paraId="75345160" w14:textId="77777777" w:rsidR="00C04738" w:rsidRDefault="00C04738" w:rsidP="00C04738">
      <w:pPr>
        <w:ind w:firstLine="567"/>
        <w:jc w:val="center"/>
        <w:rPr>
          <w:b/>
        </w:rPr>
        <w:sectPr w:rsidR="00C04738" w:rsidSect="00C04738">
          <w:headerReference w:type="even" r:id="rId8"/>
          <w:headerReference w:type="default" r:id="rId9"/>
          <w:footerReference w:type="even" r:id="rId10"/>
          <w:footerReference w:type="default" r:id="rId11"/>
          <w:headerReference w:type="first" r:id="rId12"/>
          <w:footerReference w:type="first" r:id="rId13"/>
          <w:pgSz w:w="11906" w:h="16838"/>
          <w:pgMar w:top="142" w:right="851" w:bottom="425" w:left="1134" w:header="709" w:footer="433" w:gutter="0"/>
          <w:cols w:space="708"/>
          <w:titlePg/>
          <w:docGrid w:linePitch="360"/>
        </w:sectPr>
      </w:pPr>
    </w:p>
    <w:p w14:paraId="7322BB05" w14:textId="77777777" w:rsidR="00C04738" w:rsidRPr="00EE001B" w:rsidRDefault="00C04738" w:rsidP="00C04738">
      <w:pPr>
        <w:widowControl w:val="0"/>
        <w:autoSpaceDE w:val="0"/>
        <w:jc w:val="right"/>
        <w:rPr>
          <w:sz w:val="28"/>
          <w:szCs w:val="28"/>
        </w:rPr>
      </w:pPr>
      <w:r w:rsidRPr="00EE001B">
        <w:rPr>
          <w:sz w:val="28"/>
          <w:szCs w:val="28"/>
        </w:rPr>
        <w:lastRenderedPageBreak/>
        <w:t>Приложение №1</w:t>
      </w:r>
    </w:p>
    <w:p w14:paraId="166DA56E" w14:textId="77777777" w:rsidR="00C04738" w:rsidRPr="00EE001B" w:rsidRDefault="00C04738" w:rsidP="00C04738">
      <w:pPr>
        <w:widowControl w:val="0"/>
        <w:tabs>
          <w:tab w:val="center" w:pos="8087"/>
          <w:tab w:val="left" w:pos="14685"/>
        </w:tabs>
        <w:autoSpaceDE w:val="0"/>
        <w:jc w:val="right"/>
        <w:rPr>
          <w:color w:val="000000"/>
          <w:sz w:val="28"/>
          <w:szCs w:val="28"/>
        </w:rPr>
      </w:pPr>
      <w:r>
        <w:rPr>
          <w:sz w:val="28"/>
          <w:szCs w:val="28"/>
        </w:rPr>
        <w:tab/>
        <w:t xml:space="preserve">                                                                                                                                                                       к Программе</w:t>
      </w:r>
      <w:r>
        <w:rPr>
          <w:sz w:val="28"/>
          <w:szCs w:val="28"/>
        </w:rPr>
        <w:tab/>
      </w:r>
    </w:p>
    <w:p w14:paraId="0770351F" w14:textId="77777777" w:rsidR="00C04738" w:rsidRPr="00EE001B" w:rsidRDefault="00C04738" w:rsidP="00C04738">
      <w:pPr>
        <w:widowControl w:val="0"/>
        <w:autoSpaceDE w:val="0"/>
        <w:jc w:val="right"/>
        <w:rPr>
          <w:sz w:val="28"/>
          <w:szCs w:val="28"/>
        </w:rPr>
      </w:pPr>
      <w:bookmarkStart w:id="1" w:name="Par400"/>
      <w:bookmarkEnd w:id="1"/>
    </w:p>
    <w:p w14:paraId="76B296AA" w14:textId="77777777" w:rsidR="00C04738" w:rsidRPr="00EE001B" w:rsidRDefault="00C04738" w:rsidP="00C04738">
      <w:pPr>
        <w:widowControl w:val="0"/>
        <w:tabs>
          <w:tab w:val="left" w:pos="9610"/>
        </w:tabs>
        <w:autoSpaceDE w:val="0"/>
        <w:jc w:val="center"/>
        <w:rPr>
          <w:sz w:val="28"/>
          <w:szCs w:val="28"/>
        </w:rPr>
      </w:pPr>
      <w:r w:rsidRPr="00EE001B">
        <w:rPr>
          <w:caps/>
          <w:sz w:val="28"/>
          <w:szCs w:val="28"/>
        </w:rPr>
        <w:t>ДИНАМИКА</w:t>
      </w:r>
    </w:p>
    <w:p w14:paraId="3C4ADEA3" w14:textId="77777777" w:rsidR="00C04738" w:rsidRPr="00EE001B" w:rsidRDefault="00C04738" w:rsidP="00C04738">
      <w:pPr>
        <w:widowControl w:val="0"/>
        <w:autoSpaceDE w:val="0"/>
        <w:jc w:val="center"/>
        <w:rPr>
          <w:color w:val="000000"/>
          <w:sz w:val="28"/>
          <w:szCs w:val="28"/>
        </w:rPr>
      </w:pPr>
      <w:r>
        <w:rPr>
          <w:sz w:val="28"/>
          <w:szCs w:val="28"/>
        </w:rPr>
        <w:t>в</w:t>
      </w:r>
      <w:r w:rsidRPr="00EE001B">
        <w:rPr>
          <w:sz w:val="28"/>
          <w:szCs w:val="28"/>
        </w:rPr>
        <w:t>ажнейших целевых индикаторов и показателей эффективности реализации</w:t>
      </w:r>
      <w:r>
        <w:rPr>
          <w:sz w:val="28"/>
          <w:szCs w:val="28"/>
        </w:rPr>
        <w:t xml:space="preserve">  П</w:t>
      </w:r>
      <w:r w:rsidRPr="00EE001B">
        <w:rPr>
          <w:sz w:val="28"/>
          <w:szCs w:val="28"/>
        </w:rPr>
        <w:t xml:space="preserve">рограммы </w:t>
      </w:r>
      <w:r w:rsidRPr="002D55FF">
        <w:rPr>
          <w:sz w:val="28"/>
          <w:szCs w:val="28"/>
        </w:rPr>
        <w:t>«</w:t>
      </w:r>
      <w:r w:rsidRPr="000D1190">
        <w:rPr>
          <w:sz w:val="28"/>
          <w:szCs w:val="28"/>
        </w:rPr>
        <w:t>Комплексное развитие  транспортно</w:t>
      </w:r>
      <w:r>
        <w:rPr>
          <w:sz w:val="28"/>
          <w:szCs w:val="28"/>
        </w:rPr>
        <w:t xml:space="preserve">й инфраструктуры  </w:t>
      </w:r>
      <w:r w:rsidRPr="000D1190">
        <w:rPr>
          <w:sz w:val="28"/>
          <w:szCs w:val="28"/>
        </w:rPr>
        <w:t>мун</w:t>
      </w:r>
      <w:r>
        <w:rPr>
          <w:sz w:val="28"/>
          <w:szCs w:val="28"/>
        </w:rPr>
        <w:t>иципального образования Солоновский сельсовет Новичихинского района Алтайского края  на 2018-2028 годы»</w:t>
      </w:r>
    </w:p>
    <w:tbl>
      <w:tblPr>
        <w:tblW w:w="15956" w:type="dxa"/>
        <w:tblInd w:w="-5" w:type="dxa"/>
        <w:tblLayout w:type="fixed"/>
        <w:tblCellMar>
          <w:left w:w="75" w:type="dxa"/>
          <w:right w:w="75" w:type="dxa"/>
        </w:tblCellMar>
        <w:tblLook w:val="0000" w:firstRow="0" w:lastRow="0" w:firstColumn="0" w:lastColumn="0" w:noHBand="0" w:noVBand="0"/>
      </w:tblPr>
      <w:tblGrid>
        <w:gridCol w:w="596"/>
        <w:gridCol w:w="5191"/>
        <w:gridCol w:w="1039"/>
        <w:gridCol w:w="1051"/>
        <w:gridCol w:w="1134"/>
        <w:gridCol w:w="1134"/>
        <w:gridCol w:w="1134"/>
        <w:gridCol w:w="2126"/>
        <w:gridCol w:w="2551"/>
      </w:tblGrid>
      <w:tr w:rsidR="00C04738" w:rsidRPr="00EE001B" w14:paraId="1A6BADF9" w14:textId="77777777" w:rsidTr="00C04738">
        <w:trPr>
          <w:trHeight w:val="458"/>
          <w:tblHeader/>
        </w:trPr>
        <w:tc>
          <w:tcPr>
            <w:tcW w:w="596" w:type="dxa"/>
            <w:vMerge w:val="restart"/>
            <w:tcBorders>
              <w:top w:val="single" w:sz="4" w:space="0" w:color="000000"/>
              <w:left w:val="single" w:sz="4" w:space="0" w:color="000000"/>
              <w:bottom w:val="single" w:sz="4" w:space="0" w:color="000000"/>
            </w:tcBorders>
            <w:shd w:val="clear" w:color="auto" w:fill="auto"/>
          </w:tcPr>
          <w:p w14:paraId="1F4BD5D4" w14:textId="77777777" w:rsidR="00C04738" w:rsidRPr="00EE001B" w:rsidRDefault="00C04738" w:rsidP="00C04738">
            <w:pPr>
              <w:widowControl w:val="0"/>
              <w:autoSpaceDE w:val="0"/>
              <w:jc w:val="center"/>
              <w:rPr>
                <w:sz w:val="28"/>
                <w:szCs w:val="28"/>
              </w:rPr>
            </w:pPr>
            <w:r w:rsidRPr="00EE001B">
              <w:rPr>
                <w:sz w:val="28"/>
                <w:szCs w:val="28"/>
              </w:rPr>
              <w:t>№</w:t>
            </w:r>
            <w:r w:rsidRPr="00EE001B">
              <w:rPr>
                <w:sz w:val="28"/>
                <w:szCs w:val="28"/>
              </w:rPr>
              <w:br/>
              <w:t>п/п</w:t>
            </w:r>
          </w:p>
        </w:tc>
        <w:tc>
          <w:tcPr>
            <w:tcW w:w="5191" w:type="dxa"/>
            <w:vMerge w:val="restart"/>
            <w:tcBorders>
              <w:top w:val="single" w:sz="4" w:space="0" w:color="000000"/>
              <w:left w:val="single" w:sz="4" w:space="0" w:color="000000"/>
              <w:bottom w:val="single" w:sz="4" w:space="0" w:color="000000"/>
            </w:tcBorders>
            <w:shd w:val="clear" w:color="auto" w:fill="auto"/>
          </w:tcPr>
          <w:p w14:paraId="3B56EBD9" w14:textId="77777777" w:rsidR="00C04738" w:rsidRPr="00EE001B" w:rsidRDefault="00C04738" w:rsidP="00C04738">
            <w:pPr>
              <w:widowControl w:val="0"/>
              <w:autoSpaceDE w:val="0"/>
              <w:jc w:val="center"/>
              <w:rPr>
                <w:sz w:val="28"/>
                <w:szCs w:val="28"/>
              </w:rPr>
            </w:pPr>
            <w:r w:rsidRPr="00EE001B">
              <w:rPr>
                <w:sz w:val="28"/>
                <w:szCs w:val="28"/>
              </w:rPr>
              <w:t xml:space="preserve">Показатель (индикатор)   </w:t>
            </w:r>
            <w:r w:rsidRPr="00EE001B">
              <w:rPr>
                <w:sz w:val="28"/>
                <w:szCs w:val="28"/>
              </w:rPr>
              <w:br/>
              <w:t>(наименование)</w:t>
            </w:r>
          </w:p>
        </w:tc>
        <w:tc>
          <w:tcPr>
            <w:tcW w:w="1039" w:type="dxa"/>
            <w:vMerge w:val="restart"/>
            <w:tcBorders>
              <w:top w:val="single" w:sz="4" w:space="0" w:color="000000"/>
              <w:left w:val="single" w:sz="4" w:space="0" w:color="000000"/>
              <w:bottom w:val="single" w:sz="4" w:space="0" w:color="000000"/>
            </w:tcBorders>
            <w:shd w:val="clear" w:color="auto" w:fill="auto"/>
          </w:tcPr>
          <w:p w14:paraId="10A2C8C3" w14:textId="77777777" w:rsidR="00C04738" w:rsidRPr="00EE001B" w:rsidRDefault="00C04738" w:rsidP="00C04738">
            <w:pPr>
              <w:widowControl w:val="0"/>
              <w:autoSpaceDE w:val="0"/>
              <w:jc w:val="center"/>
              <w:rPr>
                <w:sz w:val="28"/>
                <w:szCs w:val="28"/>
              </w:rPr>
            </w:pPr>
            <w:r w:rsidRPr="00EE001B">
              <w:rPr>
                <w:sz w:val="28"/>
                <w:szCs w:val="28"/>
              </w:rPr>
              <w:t>Единица</w:t>
            </w:r>
          </w:p>
          <w:p w14:paraId="4FFCAE04" w14:textId="77777777" w:rsidR="00C04738" w:rsidRPr="00EE001B" w:rsidRDefault="00C04738" w:rsidP="00C04738">
            <w:pPr>
              <w:widowControl w:val="0"/>
              <w:autoSpaceDE w:val="0"/>
              <w:jc w:val="center"/>
              <w:rPr>
                <w:sz w:val="28"/>
                <w:szCs w:val="28"/>
              </w:rPr>
            </w:pPr>
            <w:r w:rsidRPr="00EE001B">
              <w:rPr>
                <w:sz w:val="28"/>
                <w:szCs w:val="28"/>
              </w:rPr>
              <w:t>измере-ния</w:t>
            </w:r>
          </w:p>
        </w:tc>
        <w:tc>
          <w:tcPr>
            <w:tcW w:w="9130" w:type="dxa"/>
            <w:gridSpan w:val="6"/>
            <w:tcBorders>
              <w:top w:val="single" w:sz="4" w:space="0" w:color="000000"/>
              <w:left w:val="single" w:sz="4" w:space="0" w:color="000000"/>
              <w:bottom w:val="single" w:sz="4" w:space="0" w:color="000000"/>
              <w:right w:val="single" w:sz="4" w:space="0" w:color="000000"/>
            </w:tcBorders>
            <w:shd w:val="clear" w:color="auto" w:fill="auto"/>
          </w:tcPr>
          <w:p w14:paraId="2BACACBE" w14:textId="77777777" w:rsidR="00C04738" w:rsidRPr="00EE001B" w:rsidRDefault="00C04738" w:rsidP="00C04738">
            <w:pPr>
              <w:widowControl w:val="0"/>
              <w:autoSpaceDE w:val="0"/>
              <w:jc w:val="center"/>
              <w:rPr>
                <w:sz w:val="28"/>
                <w:szCs w:val="28"/>
              </w:rPr>
            </w:pPr>
            <w:r w:rsidRPr="00EE001B">
              <w:rPr>
                <w:sz w:val="28"/>
                <w:szCs w:val="28"/>
              </w:rPr>
              <w:t>Значения показателей</w:t>
            </w:r>
          </w:p>
        </w:tc>
      </w:tr>
      <w:tr w:rsidR="00C04738" w:rsidRPr="00EE001B" w14:paraId="1D6148CA" w14:textId="77777777" w:rsidTr="00C04738">
        <w:trPr>
          <w:trHeight w:val="1151"/>
        </w:trPr>
        <w:tc>
          <w:tcPr>
            <w:tcW w:w="596" w:type="dxa"/>
            <w:vMerge/>
            <w:tcBorders>
              <w:top w:val="single" w:sz="4" w:space="0" w:color="000000"/>
              <w:left w:val="single" w:sz="4" w:space="0" w:color="000000"/>
              <w:bottom w:val="single" w:sz="4" w:space="0" w:color="000000"/>
            </w:tcBorders>
            <w:shd w:val="clear" w:color="auto" w:fill="auto"/>
            <w:vAlign w:val="center"/>
          </w:tcPr>
          <w:p w14:paraId="2FFDDEBB" w14:textId="77777777" w:rsidR="00C04738" w:rsidRPr="00EE001B" w:rsidRDefault="00C04738" w:rsidP="00C04738">
            <w:pPr>
              <w:snapToGrid w:val="0"/>
              <w:rPr>
                <w:sz w:val="28"/>
                <w:szCs w:val="28"/>
              </w:rPr>
            </w:pPr>
          </w:p>
        </w:tc>
        <w:tc>
          <w:tcPr>
            <w:tcW w:w="5191" w:type="dxa"/>
            <w:vMerge/>
            <w:tcBorders>
              <w:top w:val="single" w:sz="4" w:space="0" w:color="000000"/>
              <w:left w:val="single" w:sz="4" w:space="0" w:color="000000"/>
              <w:bottom w:val="single" w:sz="4" w:space="0" w:color="000000"/>
            </w:tcBorders>
            <w:shd w:val="clear" w:color="auto" w:fill="auto"/>
            <w:vAlign w:val="center"/>
          </w:tcPr>
          <w:p w14:paraId="39568B65" w14:textId="77777777" w:rsidR="00C04738" w:rsidRPr="00EE001B" w:rsidRDefault="00C04738" w:rsidP="00C04738">
            <w:pPr>
              <w:snapToGrid w:val="0"/>
              <w:rPr>
                <w:sz w:val="28"/>
                <w:szCs w:val="28"/>
              </w:rPr>
            </w:pPr>
          </w:p>
        </w:tc>
        <w:tc>
          <w:tcPr>
            <w:tcW w:w="1039" w:type="dxa"/>
            <w:vMerge/>
            <w:tcBorders>
              <w:top w:val="single" w:sz="4" w:space="0" w:color="000000"/>
              <w:left w:val="single" w:sz="4" w:space="0" w:color="000000"/>
              <w:bottom w:val="single" w:sz="4" w:space="0" w:color="000000"/>
            </w:tcBorders>
            <w:shd w:val="clear" w:color="auto" w:fill="auto"/>
            <w:vAlign w:val="center"/>
          </w:tcPr>
          <w:p w14:paraId="482E64E7" w14:textId="77777777" w:rsidR="00C04738" w:rsidRPr="00EE001B" w:rsidRDefault="00C04738" w:rsidP="00C04738">
            <w:pPr>
              <w:snapToGrid w:val="0"/>
              <w:rPr>
                <w:sz w:val="28"/>
                <w:szCs w:val="28"/>
              </w:rPr>
            </w:pPr>
          </w:p>
        </w:tc>
        <w:tc>
          <w:tcPr>
            <w:tcW w:w="1051" w:type="dxa"/>
            <w:tcBorders>
              <w:left w:val="single" w:sz="4" w:space="0" w:color="000000"/>
              <w:bottom w:val="single" w:sz="4" w:space="0" w:color="000000"/>
            </w:tcBorders>
            <w:shd w:val="clear" w:color="auto" w:fill="auto"/>
          </w:tcPr>
          <w:p w14:paraId="36E1C923" w14:textId="77777777" w:rsidR="00C04738" w:rsidRPr="00EE001B" w:rsidRDefault="00C04738" w:rsidP="00C04738">
            <w:pPr>
              <w:widowControl w:val="0"/>
              <w:autoSpaceDE w:val="0"/>
              <w:jc w:val="center"/>
              <w:rPr>
                <w:sz w:val="28"/>
                <w:szCs w:val="28"/>
              </w:rPr>
            </w:pPr>
            <w:r w:rsidRPr="00EE001B">
              <w:rPr>
                <w:sz w:val="28"/>
                <w:szCs w:val="28"/>
              </w:rPr>
              <w:t>201</w:t>
            </w:r>
            <w:r>
              <w:rPr>
                <w:sz w:val="28"/>
                <w:szCs w:val="28"/>
              </w:rPr>
              <w:t>8г.</w:t>
            </w:r>
          </w:p>
        </w:tc>
        <w:tc>
          <w:tcPr>
            <w:tcW w:w="1134" w:type="dxa"/>
            <w:tcBorders>
              <w:left w:val="single" w:sz="4" w:space="0" w:color="000000"/>
              <w:bottom w:val="single" w:sz="4" w:space="0" w:color="000000"/>
            </w:tcBorders>
            <w:shd w:val="clear" w:color="auto" w:fill="auto"/>
          </w:tcPr>
          <w:p w14:paraId="0EEE07AE" w14:textId="77777777" w:rsidR="00C04738" w:rsidRPr="00EE001B" w:rsidRDefault="00C04738" w:rsidP="00C04738">
            <w:pPr>
              <w:widowControl w:val="0"/>
              <w:autoSpaceDE w:val="0"/>
              <w:jc w:val="center"/>
              <w:rPr>
                <w:sz w:val="28"/>
                <w:szCs w:val="28"/>
              </w:rPr>
            </w:pPr>
            <w:r>
              <w:rPr>
                <w:sz w:val="28"/>
                <w:szCs w:val="28"/>
              </w:rPr>
              <w:t>2019г.</w:t>
            </w:r>
          </w:p>
        </w:tc>
        <w:tc>
          <w:tcPr>
            <w:tcW w:w="1134" w:type="dxa"/>
            <w:tcBorders>
              <w:left w:val="single" w:sz="4" w:space="0" w:color="000000"/>
              <w:bottom w:val="single" w:sz="4" w:space="0" w:color="000000"/>
            </w:tcBorders>
            <w:shd w:val="clear" w:color="auto" w:fill="auto"/>
          </w:tcPr>
          <w:p w14:paraId="5CA94805" w14:textId="77777777" w:rsidR="00C04738" w:rsidRPr="00EE001B" w:rsidRDefault="00C04738" w:rsidP="00C04738">
            <w:pPr>
              <w:widowControl w:val="0"/>
              <w:autoSpaceDE w:val="0"/>
              <w:jc w:val="center"/>
              <w:rPr>
                <w:sz w:val="28"/>
                <w:szCs w:val="28"/>
              </w:rPr>
            </w:pPr>
            <w:r w:rsidRPr="00EE001B">
              <w:rPr>
                <w:sz w:val="28"/>
                <w:szCs w:val="28"/>
              </w:rPr>
              <w:t>20</w:t>
            </w:r>
            <w:r>
              <w:rPr>
                <w:sz w:val="28"/>
                <w:szCs w:val="28"/>
              </w:rPr>
              <w:t>20г.</w:t>
            </w:r>
          </w:p>
        </w:tc>
        <w:tc>
          <w:tcPr>
            <w:tcW w:w="1134" w:type="dxa"/>
            <w:tcBorders>
              <w:top w:val="single" w:sz="4" w:space="0" w:color="000000"/>
              <w:left w:val="single" w:sz="4" w:space="0" w:color="000000"/>
              <w:bottom w:val="single" w:sz="4" w:space="0" w:color="000000"/>
            </w:tcBorders>
            <w:shd w:val="clear" w:color="auto" w:fill="auto"/>
          </w:tcPr>
          <w:p w14:paraId="653CCF4A" w14:textId="77777777" w:rsidR="00C04738" w:rsidRPr="00EE001B" w:rsidRDefault="00C04738" w:rsidP="00C04738">
            <w:pPr>
              <w:widowControl w:val="0"/>
              <w:autoSpaceDE w:val="0"/>
              <w:jc w:val="center"/>
              <w:rPr>
                <w:sz w:val="28"/>
                <w:szCs w:val="28"/>
              </w:rPr>
            </w:pPr>
            <w:r w:rsidRPr="00EE001B">
              <w:rPr>
                <w:sz w:val="28"/>
                <w:szCs w:val="28"/>
              </w:rPr>
              <w:t>20</w:t>
            </w:r>
            <w:r>
              <w:rPr>
                <w:sz w:val="28"/>
                <w:szCs w:val="28"/>
              </w:rPr>
              <w:t>21г.</w:t>
            </w:r>
          </w:p>
        </w:tc>
        <w:tc>
          <w:tcPr>
            <w:tcW w:w="2126" w:type="dxa"/>
            <w:tcBorders>
              <w:top w:val="single" w:sz="4" w:space="0" w:color="000000"/>
              <w:left w:val="single" w:sz="4" w:space="0" w:color="000000"/>
              <w:bottom w:val="single" w:sz="4" w:space="0" w:color="000000"/>
            </w:tcBorders>
            <w:shd w:val="clear" w:color="auto" w:fill="auto"/>
          </w:tcPr>
          <w:p w14:paraId="68E9442A" w14:textId="77777777" w:rsidR="00C04738" w:rsidRPr="00EE001B" w:rsidRDefault="00C04738" w:rsidP="00C04738">
            <w:pPr>
              <w:widowControl w:val="0"/>
              <w:autoSpaceDE w:val="0"/>
              <w:jc w:val="center"/>
              <w:rPr>
                <w:sz w:val="28"/>
                <w:szCs w:val="28"/>
              </w:rPr>
            </w:pPr>
            <w:r w:rsidRPr="00EE001B">
              <w:rPr>
                <w:sz w:val="28"/>
                <w:szCs w:val="28"/>
              </w:rPr>
              <w:t>202</w:t>
            </w:r>
            <w:r>
              <w:rPr>
                <w:sz w:val="28"/>
                <w:szCs w:val="28"/>
              </w:rPr>
              <w:t>2г.</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7E8E9E1" w14:textId="77777777" w:rsidR="00C04738" w:rsidRPr="00EE001B" w:rsidRDefault="00C04738" w:rsidP="00C04738">
            <w:pPr>
              <w:widowControl w:val="0"/>
              <w:autoSpaceDE w:val="0"/>
              <w:jc w:val="center"/>
              <w:rPr>
                <w:sz w:val="28"/>
                <w:szCs w:val="28"/>
              </w:rPr>
            </w:pPr>
            <w:r w:rsidRPr="00EE001B">
              <w:rPr>
                <w:sz w:val="28"/>
                <w:szCs w:val="28"/>
              </w:rPr>
              <w:t>202</w:t>
            </w:r>
            <w:r>
              <w:rPr>
                <w:sz w:val="28"/>
                <w:szCs w:val="28"/>
              </w:rPr>
              <w:t>3-2028гг.</w:t>
            </w:r>
          </w:p>
        </w:tc>
      </w:tr>
    </w:tbl>
    <w:p w14:paraId="38321E03" w14:textId="77777777" w:rsidR="00C04738" w:rsidRPr="00C04738" w:rsidRDefault="00C04738" w:rsidP="00C04738">
      <w:pPr>
        <w:rPr>
          <w:rFonts w:ascii="Calibri" w:hAnsi="Calibri"/>
          <w:vanish/>
          <w:sz w:val="22"/>
          <w:szCs w:val="22"/>
        </w:rPr>
      </w:pPr>
    </w:p>
    <w:tbl>
      <w:tblPr>
        <w:tblpPr w:leftFromText="180" w:rightFromText="180" w:vertAnchor="text" w:tblpY="1"/>
        <w:tblOverlap w:val="never"/>
        <w:tblW w:w="15956" w:type="dxa"/>
        <w:tblLayout w:type="fixed"/>
        <w:tblCellMar>
          <w:left w:w="75" w:type="dxa"/>
          <w:right w:w="75" w:type="dxa"/>
        </w:tblCellMar>
        <w:tblLook w:val="0000" w:firstRow="0" w:lastRow="0" w:firstColumn="0" w:lastColumn="0" w:noHBand="0" w:noVBand="0"/>
      </w:tblPr>
      <w:tblGrid>
        <w:gridCol w:w="595"/>
        <w:gridCol w:w="5185"/>
        <w:gridCol w:w="1038"/>
        <w:gridCol w:w="1059"/>
        <w:gridCol w:w="1134"/>
        <w:gridCol w:w="1134"/>
        <w:gridCol w:w="1134"/>
        <w:gridCol w:w="2126"/>
        <w:gridCol w:w="2551"/>
      </w:tblGrid>
      <w:tr w:rsidR="00C04738" w:rsidRPr="00EE001B" w14:paraId="3497A717" w14:textId="77777777" w:rsidTr="00C04738">
        <w:trPr>
          <w:tblHeader/>
        </w:trPr>
        <w:tc>
          <w:tcPr>
            <w:tcW w:w="595" w:type="dxa"/>
            <w:tcBorders>
              <w:top w:val="single" w:sz="4" w:space="0" w:color="000000"/>
              <w:left w:val="single" w:sz="4" w:space="0" w:color="000000"/>
              <w:bottom w:val="single" w:sz="4" w:space="0" w:color="000000"/>
            </w:tcBorders>
            <w:shd w:val="clear" w:color="auto" w:fill="auto"/>
          </w:tcPr>
          <w:p w14:paraId="75B62E81" w14:textId="77777777" w:rsidR="00C04738" w:rsidRPr="00EE001B" w:rsidRDefault="00C04738" w:rsidP="00C04738">
            <w:pPr>
              <w:widowControl w:val="0"/>
              <w:autoSpaceDE w:val="0"/>
              <w:jc w:val="center"/>
              <w:rPr>
                <w:sz w:val="28"/>
                <w:szCs w:val="28"/>
              </w:rPr>
            </w:pPr>
            <w:r w:rsidRPr="00EE001B">
              <w:rPr>
                <w:sz w:val="28"/>
                <w:szCs w:val="28"/>
              </w:rPr>
              <w:t>1</w:t>
            </w:r>
          </w:p>
        </w:tc>
        <w:tc>
          <w:tcPr>
            <w:tcW w:w="5185" w:type="dxa"/>
            <w:tcBorders>
              <w:top w:val="single" w:sz="4" w:space="0" w:color="000000"/>
              <w:left w:val="single" w:sz="4" w:space="0" w:color="000000"/>
              <w:bottom w:val="single" w:sz="4" w:space="0" w:color="000000"/>
            </w:tcBorders>
            <w:shd w:val="clear" w:color="auto" w:fill="auto"/>
          </w:tcPr>
          <w:p w14:paraId="69230DC3" w14:textId="77777777" w:rsidR="00C04738" w:rsidRPr="00EE001B" w:rsidRDefault="00C04738" w:rsidP="00C04738">
            <w:pPr>
              <w:widowControl w:val="0"/>
              <w:autoSpaceDE w:val="0"/>
              <w:jc w:val="center"/>
              <w:rPr>
                <w:sz w:val="28"/>
                <w:szCs w:val="28"/>
              </w:rPr>
            </w:pPr>
            <w:r w:rsidRPr="00EE001B">
              <w:rPr>
                <w:sz w:val="28"/>
                <w:szCs w:val="28"/>
              </w:rPr>
              <w:t>2</w:t>
            </w:r>
          </w:p>
        </w:tc>
        <w:tc>
          <w:tcPr>
            <w:tcW w:w="1038" w:type="dxa"/>
            <w:tcBorders>
              <w:top w:val="single" w:sz="4" w:space="0" w:color="000000"/>
              <w:left w:val="single" w:sz="4" w:space="0" w:color="000000"/>
              <w:bottom w:val="single" w:sz="4" w:space="0" w:color="000000"/>
            </w:tcBorders>
            <w:shd w:val="clear" w:color="auto" w:fill="auto"/>
          </w:tcPr>
          <w:p w14:paraId="00D3D845" w14:textId="77777777" w:rsidR="00C04738" w:rsidRPr="00EE001B" w:rsidRDefault="00C04738" w:rsidP="00C04738">
            <w:pPr>
              <w:widowControl w:val="0"/>
              <w:autoSpaceDE w:val="0"/>
              <w:jc w:val="center"/>
              <w:rPr>
                <w:sz w:val="28"/>
                <w:szCs w:val="28"/>
              </w:rPr>
            </w:pPr>
            <w:r w:rsidRPr="00EE001B">
              <w:rPr>
                <w:sz w:val="28"/>
                <w:szCs w:val="28"/>
              </w:rPr>
              <w:t>3</w:t>
            </w:r>
          </w:p>
        </w:tc>
        <w:tc>
          <w:tcPr>
            <w:tcW w:w="1059" w:type="dxa"/>
            <w:tcBorders>
              <w:top w:val="single" w:sz="4" w:space="0" w:color="000000"/>
              <w:left w:val="single" w:sz="4" w:space="0" w:color="000000"/>
              <w:bottom w:val="single" w:sz="4" w:space="0" w:color="000000"/>
            </w:tcBorders>
            <w:shd w:val="clear" w:color="auto" w:fill="auto"/>
          </w:tcPr>
          <w:p w14:paraId="5A1C8E28" w14:textId="77777777" w:rsidR="00C04738" w:rsidRPr="00EE001B" w:rsidRDefault="00C04738" w:rsidP="00C04738">
            <w:pPr>
              <w:widowControl w:val="0"/>
              <w:autoSpaceDE w:val="0"/>
              <w:jc w:val="center"/>
              <w:rPr>
                <w:sz w:val="28"/>
                <w:szCs w:val="28"/>
              </w:rPr>
            </w:pPr>
            <w:r w:rsidRPr="00EE001B">
              <w:rPr>
                <w:sz w:val="28"/>
                <w:szCs w:val="28"/>
              </w:rPr>
              <w:t>4</w:t>
            </w:r>
          </w:p>
        </w:tc>
        <w:tc>
          <w:tcPr>
            <w:tcW w:w="1134" w:type="dxa"/>
            <w:tcBorders>
              <w:top w:val="single" w:sz="4" w:space="0" w:color="000000"/>
              <w:left w:val="single" w:sz="4" w:space="0" w:color="000000"/>
              <w:bottom w:val="single" w:sz="4" w:space="0" w:color="000000"/>
            </w:tcBorders>
            <w:shd w:val="clear" w:color="auto" w:fill="auto"/>
          </w:tcPr>
          <w:p w14:paraId="14866C20" w14:textId="77777777" w:rsidR="00C04738" w:rsidRPr="00EE001B" w:rsidRDefault="00C04738" w:rsidP="00C04738">
            <w:pPr>
              <w:widowControl w:val="0"/>
              <w:autoSpaceDE w:val="0"/>
              <w:jc w:val="center"/>
              <w:rPr>
                <w:sz w:val="28"/>
                <w:szCs w:val="28"/>
              </w:rPr>
            </w:pPr>
            <w:r w:rsidRPr="00EE001B">
              <w:rPr>
                <w:sz w:val="28"/>
                <w:szCs w:val="28"/>
              </w:rPr>
              <w:t>5</w:t>
            </w:r>
          </w:p>
        </w:tc>
        <w:tc>
          <w:tcPr>
            <w:tcW w:w="1134" w:type="dxa"/>
            <w:tcBorders>
              <w:top w:val="single" w:sz="4" w:space="0" w:color="000000"/>
              <w:left w:val="single" w:sz="4" w:space="0" w:color="000000"/>
              <w:bottom w:val="single" w:sz="4" w:space="0" w:color="000000"/>
            </w:tcBorders>
            <w:shd w:val="clear" w:color="auto" w:fill="auto"/>
          </w:tcPr>
          <w:p w14:paraId="03EED388" w14:textId="77777777" w:rsidR="00C04738" w:rsidRPr="00EE001B" w:rsidRDefault="00C04738" w:rsidP="00C04738">
            <w:pPr>
              <w:widowControl w:val="0"/>
              <w:autoSpaceDE w:val="0"/>
              <w:jc w:val="center"/>
              <w:rPr>
                <w:sz w:val="28"/>
                <w:szCs w:val="28"/>
              </w:rPr>
            </w:pPr>
            <w:r w:rsidRPr="00EE001B">
              <w:rPr>
                <w:sz w:val="28"/>
                <w:szCs w:val="28"/>
              </w:rPr>
              <w:t>6</w:t>
            </w:r>
          </w:p>
        </w:tc>
        <w:tc>
          <w:tcPr>
            <w:tcW w:w="1134" w:type="dxa"/>
            <w:tcBorders>
              <w:top w:val="single" w:sz="4" w:space="0" w:color="000000"/>
              <w:left w:val="single" w:sz="4" w:space="0" w:color="000000"/>
              <w:bottom w:val="single" w:sz="4" w:space="0" w:color="000000"/>
            </w:tcBorders>
            <w:shd w:val="clear" w:color="auto" w:fill="auto"/>
          </w:tcPr>
          <w:p w14:paraId="7C35BBF4" w14:textId="77777777" w:rsidR="00C04738" w:rsidRPr="00EE001B" w:rsidRDefault="00C04738" w:rsidP="00C04738">
            <w:pPr>
              <w:widowControl w:val="0"/>
              <w:autoSpaceDE w:val="0"/>
              <w:jc w:val="center"/>
              <w:rPr>
                <w:sz w:val="28"/>
                <w:szCs w:val="28"/>
              </w:rPr>
            </w:pPr>
            <w:r w:rsidRPr="00EE001B">
              <w:rPr>
                <w:sz w:val="28"/>
                <w:szCs w:val="28"/>
              </w:rPr>
              <w:t>7</w:t>
            </w:r>
          </w:p>
        </w:tc>
        <w:tc>
          <w:tcPr>
            <w:tcW w:w="2126" w:type="dxa"/>
            <w:tcBorders>
              <w:top w:val="single" w:sz="4" w:space="0" w:color="000000"/>
              <w:left w:val="single" w:sz="4" w:space="0" w:color="000000"/>
              <w:bottom w:val="single" w:sz="4" w:space="0" w:color="000000"/>
            </w:tcBorders>
            <w:shd w:val="clear" w:color="auto" w:fill="auto"/>
          </w:tcPr>
          <w:p w14:paraId="34787EA5" w14:textId="77777777" w:rsidR="00C04738" w:rsidRPr="00EE001B" w:rsidRDefault="00C04738" w:rsidP="00C04738">
            <w:pPr>
              <w:widowControl w:val="0"/>
              <w:autoSpaceDE w:val="0"/>
              <w:jc w:val="center"/>
              <w:rPr>
                <w:sz w:val="28"/>
                <w:szCs w:val="28"/>
              </w:rPr>
            </w:pPr>
            <w:r w:rsidRPr="00EE001B">
              <w:rPr>
                <w:sz w:val="28"/>
                <w:szCs w:val="28"/>
              </w:rPr>
              <w:t>8</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D9F554A" w14:textId="77777777" w:rsidR="00C04738" w:rsidRPr="00EE001B" w:rsidRDefault="00C04738" w:rsidP="00C04738">
            <w:pPr>
              <w:widowControl w:val="0"/>
              <w:autoSpaceDE w:val="0"/>
              <w:jc w:val="center"/>
              <w:rPr>
                <w:sz w:val="28"/>
                <w:szCs w:val="28"/>
              </w:rPr>
            </w:pPr>
            <w:r w:rsidRPr="00EE001B">
              <w:rPr>
                <w:sz w:val="28"/>
                <w:szCs w:val="28"/>
              </w:rPr>
              <w:t>9</w:t>
            </w:r>
          </w:p>
        </w:tc>
      </w:tr>
      <w:tr w:rsidR="00C04738" w:rsidRPr="00EE001B" w14:paraId="1CF8801D" w14:textId="77777777" w:rsidTr="00C04738">
        <w:trPr>
          <w:trHeight w:val="292"/>
        </w:trPr>
        <w:tc>
          <w:tcPr>
            <w:tcW w:w="595" w:type="dxa"/>
            <w:tcBorders>
              <w:left w:val="single" w:sz="4" w:space="0" w:color="000000"/>
              <w:bottom w:val="single" w:sz="4" w:space="0" w:color="000000"/>
            </w:tcBorders>
            <w:shd w:val="clear" w:color="auto" w:fill="auto"/>
          </w:tcPr>
          <w:p w14:paraId="38F1E177" w14:textId="77777777" w:rsidR="00C04738" w:rsidRPr="00EE001B" w:rsidRDefault="00C04738" w:rsidP="00C04738">
            <w:pPr>
              <w:widowControl w:val="0"/>
              <w:autoSpaceDE w:val="0"/>
              <w:jc w:val="center"/>
              <w:rPr>
                <w:sz w:val="28"/>
                <w:szCs w:val="28"/>
              </w:rPr>
            </w:pPr>
            <w:r w:rsidRPr="00EE001B">
              <w:rPr>
                <w:sz w:val="28"/>
                <w:szCs w:val="28"/>
              </w:rPr>
              <w:t>1.</w:t>
            </w:r>
          </w:p>
        </w:tc>
        <w:tc>
          <w:tcPr>
            <w:tcW w:w="5185" w:type="dxa"/>
            <w:tcBorders>
              <w:left w:val="single" w:sz="4" w:space="0" w:color="000000"/>
              <w:bottom w:val="single" w:sz="4" w:space="0" w:color="000000"/>
            </w:tcBorders>
            <w:shd w:val="clear" w:color="auto" w:fill="auto"/>
          </w:tcPr>
          <w:p w14:paraId="32637057" w14:textId="77777777" w:rsidR="00C04738" w:rsidRPr="00816613" w:rsidRDefault="00C04738" w:rsidP="00C04738">
            <w:pPr>
              <w:rPr>
                <w:sz w:val="28"/>
                <w:szCs w:val="28"/>
              </w:rPr>
            </w:pPr>
            <w:r w:rsidRPr="00816613">
              <w:rPr>
                <w:sz w:val="28"/>
                <w:szCs w:val="28"/>
              </w:rPr>
              <w:t>Доля протяженности автомобильных дорог общего пользования местного значения, не отвечающих нормативным требова</w:t>
            </w:r>
            <w:r w:rsidRPr="00816613">
              <w:rPr>
                <w:sz w:val="28"/>
                <w:szCs w:val="28"/>
              </w:rPr>
              <w:softHyphen/>
              <w:t>ниям, в общей протяженности автомо</w:t>
            </w:r>
            <w:r w:rsidRPr="00816613">
              <w:rPr>
                <w:sz w:val="28"/>
                <w:szCs w:val="28"/>
              </w:rPr>
              <w:softHyphen/>
              <w:t>бильных дорог общего пользования местного значения</w:t>
            </w:r>
          </w:p>
        </w:tc>
        <w:tc>
          <w:tcPr>
            <w:tcW w:w="1038" w:type="dxa"/>
            <w:tcBorders>
              <w:left w:val="single" w:sz="4" w:space="0" w:color="000000"/>
              <w:bottom w:val="single" w:sz="4" w:space="0" w:color="000000"/>
            </w:tcBorders>
            <w:shd w:val="clear" w:color="auto" w:fill="auto"/>
          </w:tcPr>
          <w:p w14:paraId="2BD998D7" w14:textId="77777777" w:rsidR="00C04738" w:rsidRPr="00EE001B" w:rsidRDefault="00C04738" w:rsidP="00C04738">
            <w:pPr>
              <w:widowControl w:val="0"/>
              <w:autoSpaceDE w:val="0"/>
              <w:jc w:val="center"/>
              <w:rPr>
                <w:sz w:val="28"/>
                <w:szCs w:val="28"/>
              </w:rPr>
            </w:pPr>
            <w:r>
              <w:rPr>
                <w:sz w:val="28"/>
                <w:szCs w:val="28"/>
              </w:rPr>
              <w:t>%</w:t>
            </w:r>
          </w:p>
        </w:tc>
        <w:tc>
          <w:tcPr>
            <w:tcW w:w="1059" w:type="dxa"/>
            <w:tcBorders>
              <w:left w:val="single" w:sz="4" w:space="0" w:color="000000"/>
              <w:bottom w:val="single" w:sz="4" w:space="0" w:color="000000"/>
            </w:tcBorders>
            <w:shd w:val="clear" w:color="auto" w:fill="auto"/>
          </w:tcPr>
          <w:p w14:paraId="55C944C6" w14:textId="77777777" w:rsidR="00C04738" w:rsidRPr="00EE001B" w:rsidRDefault="00C04738" w:rsidP="00C04738">
            <w:pPr>
              <w:widowControl w:val="0"/>
              <w:autoSpaceDE w:val="0"/>
              <w:jc w:val="center"/>
              <w:rPr>
                <w:sz w:val="28"/>
                <w:szCs w:val="28"/>
              </w:rPr>
            </w:pPr>
            <w:r>
              <w:rPr>
                <w:sz w:val="28"/>
                <w:szCs w:val="28"/>
              </w:rPr>
              <w:t>92</w:t>
            </w:r>
          </w:p>
        </w:tc>
        <w:tc>
          <w:tcPr>
            <w:tcW w:w="1134" w:type="dxa"/>
            <w:tcBorders>
              <w:left w:val="single" w:sz="4" w:space="0" w:color="000000"/>
              <w:bottom w:val="single" w:sz="4" w:space="0" w:color="000000"/>
            </w:tcBorders>
            <w:shd w:val="clear" w:color="auto" w:fill="auto"/>
          </w:tcPr>
          <w:p w14:paraId="25604383" w14:textId="77777777" w:rsidR="00C04738" w:rsidRPr="00EE001B" w:rsidRDefault="00C04738" w:rsidP="00C04738">
            <w:pPr>
              <w:widowControl w:val="0"/>
              <w:autoSpaceDE w:val="0"/>
              <w:jc w:val="center"/>
              <w:rPr>
                <w:sz w:val="28"/>
                <w:szCs w:val="28"/>
              </w:rPr>
            </w:pPr>
            <w:r>
              <w:rPr>
                <w:sz w:val="28"/>
                <w:szCs w:val="28"/>
              </w:rPr>
              <w:t>92</w:t>
            </w:r>
          </w:p>
        </w:tc>
        <w:tc>
          <w:tcPr>
            <w:tcW w:w="1134" w:type="dxa"/>
            <w:tcBorders>
              <w:left w:val="single" w:sz="4" w:space="0" w:color="000000"/>
              <w:bottom w:val="single" w:sz="4" w:space="0" w:color="000000"/>
            </w:tcBorders>
            <w:shd w:val="clear" w:color="auto" w:fill="auto"/>
          </w:tcPr>
          <w:p w14:paraId="790ABB6C" w14:textId="77777777" w:rsidR="00C04738" w:rsidRPr="00EE001B" w:rsidRDefault="00C04738" w:rsidP="00C04738">
            <w:pPr>
              <w:widowControl w:val="0"/>
              <w:autoSpaceDE w:val="0"/>
              <w:jc w:val="center"/>
              <w:rPr>
                <w:sz w:val="28"/>
                <w:szCs w:val="28"/>
              </w:rPr>
            </w:pPr>
            <w:r>
              <w:rPr>
                <w:sz w:val="28"/>
                <w:szCs w:val="28"/>
              </w:rPr>
              <w:t>91</w:t>
            </w:r>
          </w:p>
        </w:tc>
        <w:tc>
          <w:tcPr>
            <w:tcW w:w="1134" w:type="dxa"/>
            <w:tcBorders>
              <w:left w:val="single" w:sz="4" w:space="0" w:color="000000"/>
              <w:bottom w:val="single" w:sz="4" w:space="0" w:color="000000"/>
            </w:tcBorders>
            <w:shd w:val="clear" w:color="auto" w:fill="auto"/>
          </w:tcPr>
          <w:p w14:paraId="2BC51F56" w14:textId="77777777" w:rsidR="00C04738" w:rsidRPr="00EE001B" w:rsidRDefault="00C04738" w:rsidP="00C04738">
            <w:pPr>
              <w:widowControl w:val="0"/>
              <w:autoSpaceDE w:val="0"/>
              <w:jc w:val="center"/>
              <w:rPr>
                <w:sz w:val="28"/>
                <w:szCs w:val="28"/>
              </w:rPr>
            </w:pPr>
            <w:r>
              <w:rPr>
                <w:sz w:val="28"/>
                <w:szCs w:val="28"/>
              </w:rPr>
              <w:t>91</w:t>
            </w:r>
          </w:p>
        </w:tc>
        <w:tc>
          <w:tcPr>
            <w:tcW w:w="2126" w:type="dxa"/>
            <w:tcBorders>
              <w:left w:val="single" w:sz="4" w:space="0" w:color="000000"/>
              <w:bottom w:val="single" w:sz="4" w:space="0" w:color="000000"/>
            </w:tcBorders>
            <w:shd w:val="clear" w:color="auto" w:fill="auto"/>
          </w:tcPr>
          <w:p w14:paraId="444FFEE2" w14:textId="77777777" w:rsidR="00C04738" w:rsidRPr="00EE001B" w:rsidRDefault="00C04738" w:rsidP="00C04738">
            <w:pPr>
              <w:widowControl w:val="0"/>
              <w:autoSpaceDE w:val="0"/>
              <w:jc w:val="center"/>
              <w:rPr>
                <w:sz w:val="28"/>
                <w:szCs w:val="28"/>
              </w:rPr>
            </w:pPr>
            <w:r>
              <w:rPr>
                <w:sz w:val="28"/>
                <w:szCs w:val="28"/>
              </w:rPr>
              <w:t>90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BF1F95F" w14:textId="77777777" w:rsidR="00C04738" w:rsidRPr="00EE001B" w:rsidRDefault="00C04738" w:rsidP="00C04738">
            <w:pPr>
              <w:widowControl w:val="0"/>
              <w:autoSpaceDE w:val="0"/>
              <w:jc w:val="center"/>
              <w:rPr>
                <w:sz w:val="28"/>
                <w:szCs w:val="28"/>
              </w:rPr>
            </w:pPr>
            <w:r>
              <w:rPr>
                <w:sz w:val="28"/>
                <w:szCs w:val="28"/>
              </w:rPr>
              <w:t>90</w:t>
            </w:r>
          </w:p>
        </w:tc>
      </w:tr>
      <w:tr w:rsidR="00C04738" w:rsidRPr="00EE001B" w14:paraId="22C18DC3" w14:textId="77777777" w:rsidTr="00C04738">
        <w:trPr>
          <w:trHeight w:val="292"/>
        </w:trPr>
        <w:tc>
          <w:tcPr>
            <w:tcW w:w="595" w:type="dxa"/>
            <w:tcBorders>
              <w:top w:val="single" w:sz="4" w:space="0" w:color="000000"/>
              <w:left w:val="single" w:sz="4" w:space="0" w:color="000000"/>
              <w:bottom w:val="single" w:sz="4" w:space="0" w:color="000000"/>
            </w:tcBorders>
            <w:shd w:val="clear" w:color="auto" w:fill="auto"/>
          </w:tcPr>
          <w:p w14:paraId="0457A0C5" w14:textId="77777777" w:rsidR="00C04738" w:rsidRPr="00EE001B" w:rsidRDefault="00C04738" w:rsidP="00C04738">
            <w:pPr>
              <w:widowControl w:val="0"/>
              <w:autoSpaceDE w:val="0"/>
              <w:jc w:val="center"/>
              <w:rPr>
                <w:sz w:val="28"/>
                <w:szCs w:val="28"/>
              </w:rPr>
            </w:pPr>
            <w:r w:rsidRPr="00EE001B">
              <w:rPr>
                <w:sz w:val="28"/>
                <w:szCs w:val="28"/>
              </w:rPr>
              <w:t>2.</w:t>
            </w:r>
          </w:p>
        </w:tc>
        <w:tc>
          <w:tcPr>
            <w:tcW w:w="5185" w:type="dxa"/>
            <w:tcBorders>
              <w:top w:val="single" w:sz="4" w:space="0" w:color="000000"/>
              <w:left w:val="single" w:sz="4" w:space="0" w:color="000000"/>
              <w:bottom w:val="single" w:sz="4" w:space="0" w:color="000000"/>
            </w:tcBorders>
            <w:shd w:val="clear" w:color="auto" w:fill="auto"/>
          </w:tcPr>
          <w:p w14:paraId="30BF5CF1" w14:textId="77777777" w:rsidR="00C04738" w:rsidRPr="00EE001B" w:rsidRDefault="00C04738" w:rsidP="00C04738">
            <w:pPr>
              <w:rPr>
                <w:sz w:val="28"/>
                <w:szCs w:val="28"/>
              </w:rPr>
            </w:pPr>
            <w:r w:rsidRPr="00EE001B">
              <w:rPr>
                <w:sz w:val="28"/>
                <w:szCs w:val="28"/>
              </w:rPr>
              <w:t>Количество лиц, погибших в результате дорожно-транспортных происшествий</w:t>
            </w:r>
          </w:p>
        </w:tc>
        <w:tc>
          <w:tcPr>
            <w:tcW w:w="1038" w:type="dxa"/>
            <w:tcBorders>
              <w:top w:val="single" w:sz="4" w:space="0" w:color="000000"/>
              <w:left w:val="single" w:sz="4" w:space="0" w:color="000000"/>
              <w:bottom w:val="single" w:sz="4" w:space="0" w:color="000000"/>
            </w:tcBorders>
            <w:shd w:val="clear" w:color="auto" w:fill="auto"/>
          </w:tcPr>
          <w:p w14:paraId="385D45F2" w14:textId="77777777" w:rsidR="00C04738" w:rsidRPr="00EE001B" w:rsidRDefault="00C04738" w:rsidP="00C04738">
            <w:pPr>
              <w:widowControl w:val="0"/>
              <w:autoSpaceDE w:val="0"/>
              <w:jc w:val="center"/>
              <w:rPr>
                <w:sz w:val="28"/>
                <w:szCs w:val="28"/>
              </w:rPr>
            </w:pPr>
            <w:r w:rsidRPr="00EE001B">
              <w:rPr>
                <w:sz w:val="28"/>
                <w:szCs w:val="28"/>
              </w:rPr>
              <w:t>человек</w:t>
            </w:r>
          </w:p>
        </w:tc>
        <w:tc>
          <w:tcPr>
            <w:tcW w:w="1059" w:type="dxa"/>
            <w:tcBorders>
              <w:top w:val="single" w:sz="4" w:space="0" w:color="000000"/>
              <w:left w:val="single" w:sz="4" w:space="0" w:color="000000"/>
              <w:bottom w:val="single" w:sz="4" w:space="0" w:color="000000"/>
            </w:tcBorders>
            <w:shd w:val="clear" w:color="auto" w:fill="auto"/>
          </w:tcPr>
          <w:p w14:paraId="6D5117D3" w14:textId="77777777" w:rsidR="00C04738" w:rsidRPr="00EE001B" w:rsidRDefault="00C04738" w:rsidP="00C04738">
            <w:pPr>
              <w:jc w:val="center"/>
              <w:rPr>
                <w:sz w:val="28"/>
                <w:szCs w:val="28"/>
              </w:rPr>
            </w:pPr>
            <w:r>
              <w:rPr>
                <w:sz w:val="28"/>
                <w:szCs w:val="28"/>
              </w:rPr>
              <w:t>0</w:t>
            </w:r>
          </w:p>
        </w:tc>
        <w:tc>
          <w:tcPr>
            <w:tcW w:w="1134" w:type="dxa"/>
            <w:tcBorders>
              <w:top w:val="single" w:sz="4" w:space="0" w:color="000000"/>
              <w:left w:val="single" w:sz="4" w:space="0" w:color="000000"/>
              <w:bottom w:val="single" w:sz="4" w:space="0" w:color="000000"/>
            </w:tcBorders>
            <w:shd w:val="clear" w:color="auto" w:fill="auto"/>
          </w:tcPr>
          <w:p w14:paraId="5B0BDB5C" w14:textId="77777777" w:rsidR="00C04738" w:rsidRPr="00EE001B" w:rsidRDefault="00C04738" w:rsidP="00C04738">
            <w:pPr>
              <w:jc w:val="center"/>
              <w:rPr>
                <w:sz w:val="28"/>
                <w:szCs w:val="28"/>
              </w:rPr>
            </w:pPr>
            <w:r>
              <w:rPr>
                <w:sz w:val="28"/>
                <w:szCs w:val="28"/>
              </w:rPr>
              <w:t>0</w:t>
            </w:r>
          </w:p>
        </w:tc>
        <w:tc>
          <w:tcPr>
            <w:tcW w:w="1134" w:type="dxa"/>
            <w:tcBorders>
              <w:top w:val="single" w:sz="4" w:space="0" w:color="000000"/>
              <w:left w:val="single" w:sz="4" w:space="0" w:color="000000"/>
              <w:bottom w:val="single" w:sz="4" w:space="0" w:color="000000"/>
            </w:tcBorders>
            <w:shd w:val="clear" w:color="auto" w:fill="auto"/>
          </w:tcPr>
          <w:p w14:paraId="70EB2CDD" w14:textId="77777777" w:rsidR="00C04738" w:rsidRPr="00EE001B" w:rsidRDefault="00C04738" w:rsidP="00C04738">
            <w:pPr>
              <w:jc w:val="center"/>
              <w:rPr>
                <w:sz w:val="28"/>
                <w:szCs w:val="28"/>
              </w:rPr>
            </w:pPr>
            <w:r>
              <w:rPr>
                <w:sz w:val="28"/>
                <w:szCs w:val="28"/>
              </w:rPr>
              <w:t>0</w:t>
            </w:r>
          </w:p>
        </w:tc>
        <w:tc>
          <w:tcPr>
            <w:tcW w:w="1134" w:type="dxa"/>
            <w:tcBorders>
              <w:top w:val="single" w:sz="4" w:space="0" w:color="000000"/>
              <w:left w:val="single" w:sz="4" w:space="0" w:color="000000"/>
              <w:bottom w:val="single" w:sz="4" w:space="0" w:color="000000"/>
            </w:tcBorders>
            <w:shd w:val="clear" w:color="auto" w:fill="auto"/>
          </w:tcPr>
          <w:p w14:paraId="09250F54" w14:textId="77777777" w:rsidR="00C04738" w:rsidRPr="00EE001B" w:rsidRDefault="00C04738" w:rsidP="00C04738">
            <w:pPr>
              <w:jc w:val="center"/>
              <w:rPr>
                <w:sz w:val="28"/>
                <w:szCs w:val="28"/>
              </w:rPr>
            </w:pPr>
            <w:r>
              <w:rPr>
                <w:sz w:val="28"/>
                <w:szCs w:val="28"/>
              </w:rPr>
              <w:t>0</w:t>
            </w:r>
          </w:p>
        </w:tc>
        <w:tc>
          <w:tcPr>
            <w:tcW w:w="2126" w:type="dxa"/>
            <w:tcBorders>
              <w:top w:val="single" w:sz="4" w:space="0" w:color="000000"/>
              <w:left w:val="single" w:sz="4" w:space="0" w:color="000000"/>
              <w:bottom w:val="single" w:sz="4" w:space="0" w:color="000000"/>
            </w:tcBorders>
            <w:shd w:val="clear" w:color="auto" w:fill="auto"/>
          </w:tcPr>
          <w:p w14:paraId="6DC9B280" w14:textId="77777777" w:rsidR="00C04738" w:rsidRPr="00EE001B" w:rsidRDefault="00C04738" w:rsidP="00C04738">
            <w:pPr>
              <w:jc w:val="center"/>
              <w:rPr>
                <w:sz w:val="28"/>
                <w:szCs w:val="28"/>
              </w:rPr>
            </w:pPr>
            <w:r>
              <w:rPr>
                <w:sz w:val="28"/>
                <w:szCs w:val="28"/>
              </w:rPr>
              <w:t>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DD1C00C" w14:textId="77777777" w:rsidR="00C04738" w:rsidRPr="00EE001B" w:rsidRDefault="00C04738" w:rsidP="00C04738">
            <w:pPr>
              <w:jc w:val="center"/>
              <w:rPr>
                <w:sz w:val="28"/>
                <w:szCs w:val="28"/>
              </w:rPr>
            </w:pPr>
            <w:r>
              <w:rPr>
                <w:sz w:val="28"/>
                <w:szCs w:val="28"/>
              </w:rPr>
              <w:t>0</w:t>
            </w:r>
          </w:p>
        </w:tc>
      </w:tr>
      <w:tr w:rsidR="00C04738" w:rsidRPr="00EE001B" w14:paraId="79EFDE21" w14:textId="77777777" w:rsidTr="00C04738">
        <w:trPr>
          <w:trHeight w:val="292"/>
        </w:trPr>
        <w:tc>
          <w:tcPr>
            <w:tcW w:w="595" w:type="dxa"/>
            <w:tcBorders>
              <w:top w:val="single" w:sz="4" w:space="0" w:color="000000"/>
              <w:left w:val="single" w:sz="4" w:space="0" w:color="000000"/>
              <w:bottom w:val="single" w:sz="4" w:space="0" w:color="000000"/>
            </w:tcBorders>
            <w:shd w:val="clear" w:color="auto" w:fill="auto"/>
          </w:tcPr>
          <w:p w14:paraId="76683FFD" w14:textId="77777777" w:rsidR="00C04738" w:rsidRPr="00EE001B" w:rsidRDefault="00C04738" w:rsidP="00C04738">
            <w:pPr>
              <w:widowControl w:val="0"/>
              <w:autoSpaceDE w:val="0"/>
              <w:jc w:val="center"/>
              <w:rPr>
                <w:color w:val="000000"/>
                <w:sz w:val="28"/>
                <w:szCs w:val="28"/>
              </w:rPr>
            </w:pPr>
            <w:r w:rsidRPr="00EE001B">
              <w:rPr>
                <w:sz w:val="28"/>
                <w:szCs w:val="28"/>
              </w:rPr>
              <w:t>3.</w:t>
            </w:r>
          </w:p>
        </w:tc>
        <w:tc>
          <w:tcPr>
            <w:tcW w:w="5185" w:type="dxa"/>
            <w:tcBorders>
              <w:top w:val="single" w:sz="4" w:space="0" w:color="000000"/>
              <w:left w:val="single" w:sz="4" w:space="0" w:color="000000"/>
              <w:bottom w:val="single" w:sz="4" w:space="0" w:color="000000"/>
            </w:tcBorders>
            <w:shd w:val="clear" w:color="auto" w:fill="auto"/>
          </w:tcPr>
          <w:p w14:paraId="186BB80F" w14:textId="77777777" w:rsidR="00C04738" w:rsidRPr="00EE001B" w:rsidRDefault="00C04738" w:rsidP="00C04738">
            <w:pPr>
              <w:rPr>
                <w:sz w:val="28"/>
                <w:szCs w:val="28"/>
              </w:rPr>
            </w:pPr>
            <w:r w:rsidRPr="00EE001B">
              <w:rPr>
                <w:color w:val="000000"/>
                <w:sz w:val="28"/>
                <w:szCs w:val="28"/>
              </w:rPr>
              <w:t>Тяжесть последствий в результате до</w:t>
            </w:r>
            <w:r w:rsidRPr="00EE001B">
              <w:rPr>
                <w:color w:val="000000"/>
                <w:sz w:val="28"/>
                <w:szCs w:val="28"/>
              </w:rPr>
              <w:softHyphen/>
              <w:t xml:space="preserve">рожно-транспортных происшествий </w:t>
            </w:r>
            <w:r w:rsidRPr="00EE001B">
              <w:rPr>
                <w:sz w:val="28"/>
                <w:szCs w:val="28"/>
              </w:rPr>
              <w:t>(количество погибших на 100 постра</w:t>
            </w:r>
            <w:r w:rsidRPr="00EE001B">
              <w:rPr>
                <w:sz w:val="28"/>
                <w:szCs w:val="28"/>
              </w:rPr>
              <w:softHyphen/>
              <w:t>давших)</w:t>
            </w:r>
          </w:p>
        </w:tc>
        <w:tc>
          <w:tcPr>
            <w:tcW w:w="1038" w:type="dxa"/>
            <w:tcBorders>
              <w:top w:val="single" w:sz="4" w:space="0" w:color="000000"/>
              <w:left w:val="single" w:sz="4" w:space="0" w:color="000000"/>
              <w:bottom w:val="single" w:sz="4" w:space="0" w:color="000000"/>
            </w:tcBorders>
            <w:shd w:val="clear" w:color="auto" w:fill="auto"/>
          </w:tcPr>
          <w:p w14:paraId="7780E7B2" w14:textId="77777777" w:rsidR="00C04738" w:rsidRPr="00EE001B" w:rsidRDefault="00C04738" w:rsidP="00C04738">
            <w:pPr>
              <w:widowControl w:val="0"/>
              <w:autoSpaceDE w:val="0"/>
              <w:jc w:val="center"/>
              <w:rPr>
                <w:sz w:val="28"/>
                <w:szCs w:val="28"/>
              </w:rPr>
            </w:pPr>
            <w:r w:rsidRPr="00EE001B">
              <w:rPr>
                <w:sz w:val="28"/>
                <w:szCs w:val="28"/>
              </w:rPr>
              <w:t>услов</w:t>
            </w:r>
            <w:r w:rsidRPr="00EE001B">
              <w:rPr>
                <w:sz w:val="28"/>
                <w:szCs w:val="28"/>
              </w:rPr>
              <w:softHyphen/>
              <w:t>ные еди</w:t>
            </w:r>
            <w:r w:rsidRPr="00EE001B">
              <w:rPr>
                <w:sz w:val="28"/>
                <w:szCs w:val="28"/>
              </w:rPr>
              <w:softHyphen/>
              <w:t>ницы</w:t>
            </w:r>
          </w:p>
        </w:tc>
        <w:tc>
          <w:tcPr>
            <w:tcW w:w="1059" w:type="dxa"/>
            <w:tcBorders>
              <w:top w:val="single" w:sz="4" w:space="0" w:color="000000"/>
              <w:left w:val="single" w:sz="4" w:space="0" w:color="000000"/>
              <w:bottom w:val="single" w:sz="4" w:space="0" w:color="000000"/>
            </w:tcBorders>
            <w:shd w:val="clear" w:color="auto" w:fill="auto"/>
          </w:tcPr>
          <w:p w14:paraId="2745861C" w14:textId="77777777" w:rsidR="00C04738" w:rsidRPr="00EE001B" w:rsidRDefault="00C04738" w:rsidP="00C04738">
            <w:pPr>
              <w:jc w:val="center"/>
              <w:rPr>
                <w:sz w:val="28"/>
                <w:szCs w:val="28"/>
              </w:rPr>
            </w:pPr>
            <w:r>
              <w:rPr>
                <w:sz w:val="28"/>
                <w:szCs w:val="28"/>
              </w:rPr>
              <w:t>0</w:t>
            </w:r>
          </w:p>
        </w:tc>
        <w:tc>
          <w:tcPr>
            <w:tcW w:w="1134" w:type="dxa"/>
            <w:tcBorders>
              <w:top w:val="single" w:sz="4" w:space="0" w:color="000000"/>
              <w:left w:val="single" w:sz="4" w:space="0" w:color="000000"/>
              <w:bottom w:val="single" w:sz="4" w:space="0" w:color="000000"/>
            </w:tcBorders>
            <w:shd w:val="clear" w:color="auto" w:fill="auto"/>
          </w:tcPr>
          <w:p w14:paraId="3136B01F" w14:textId="77777777" w:rsidR="00C04738" w:rsidRPr="00EE001B" w:rsidRDefault="00C04738" w:rsidP="00C04738">
            <w:pPr>
              <w:jc w:val="center"/>
              <w:rPr>
                <w:sz w:val="28"/>
                <w:szCs w:val="28"/>
              </w:rPr>
            </w:pPr>
            <w:r>
              <w:rPr>
                <w:sz w:val="28"/>
                <w:szCs w:val="28"/>
              </w:rPr>
              <w:t>0</w:t>
            </w:r>
          </w:p>
        </w:tc>
        <w:tc>
          <w:tcPr>
            <w:tcW w:w="1134" w:type="dxa"/>
            <w:tcBorders>
              <w:top w:val="single" w:sz="4" w:space="0" w:color="000000"/>
              <w:left w:val="single" w:sz="4" w:space="0" w:color="000000"/>
              <w:bottom w:val="single" w:sz="4" w:space="0" w:color="000000"/>
            </w:tcBorders>
            <w:shd w:val="clear" w:color="auto" w:fill="auto"/>
          </w:tcPr>
          <w:p w14:paraId="1A0F67D6" w14:textId="77777777" w:rsidR="00C04738" w:rsidRPr="00EE001B" w:rsidRDefault="00C04738" w:rsidP="00C04738">
            <w:pPr>
              <w:jc w:val="center"/>
              <w:rPr>
                <w:sz w:val="28"/>
                <w:szCs w:val="28"/>
              </w:rPr>
            </w:pPr>
            <w:r>
              <w:rPr>
                <w:sz w:val="28"/>
                <w:szCs w:val="28"/>
              </w:rPr>
              <w:t>0</w:t>
            </w:r>
          </w:p>
        </w:tc>
        <w:tc>
          <w:tcPr>
            <w:tcW w:w="1134" w:type="dxa"/>
            <w:tcBorders>
              <w:top w:val="single" w:sz="4" w:space="0" w:color="000000"/>
              <w:left w:val="single" w:sz="4" w:space="0" w:color="000000"/>
              <w:bottom w:val="single" w:sz="4" w:space="0" w:color="000000"/>
            </w:tcBorders>
            <w:shd w:val="clear" w:color="auto" w:fill="auto"/>
          </w:tcPr>
          <w:p w14:paraId="5C0F36A9" w14:textId="77777777" w:rsidR="00C04738" w:rsidRPr="00EE001B" w:rsidRDefault="00C04738" w:rsidP="00C04738">
            <w:pPr>
              <w:jc w:val="center"/>
              <w:rPr>
                <w:sz w:val="28"/>
                <w:szCs w:val="28"/>
              </w:rPr>
            </w:pPr>
            <w:r>
              <w:rPr>
                <w:sz w:val="28"/>
                <w:szCs w:val="28"/>
              </w:rPr>
              <w:t>0</w:t>
            </w:r>
          </w:p>
        </w:tc>
        <w:tc>
          <w:tcPr>
            <w:tcW w:w="2126" w:type="dxa"/>
            <w:tcBorders>
              <w:top w:val="single" w:sz="4" w:space="0" w:color="000000"/>
              <w:left w:val="single" w:sz="4" w:space="0" w:color="000000"/>
              <w:bottom w:val="single" w:sz="4" w:space="0" w:color="000000"/>
            </w:tcBorders>
            <w:shd w:val="clear" w:color="auto" w:fill="auto"/>
          </w:tcPr>
          <w:p w14:paraId="4EB0DAE5" w14:textId="77777777" w:rsidR="00C04738" w:rsidRPr="00EE001B" w:rsidRDefault="00C04738" w:rsidP="00C04738">
            <w:pPr>
              <w:jc w:val="center"/>
              <w:rPr>
                <w:sz w:val="28"/>
                <w:szCs w:val="28"/>
              </w:rPr>
            </w:pPr>
            <w:r>
              <w:rPr>
                <w:sz w:val="28"/>
                <w:szCs w:val="28"/>
              </w:rPr>
              <w:t>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1CA5370" w14:textId="77777777" w:rsidR="00C04738" w:rsidRPr="00EE001B" w:rsidRDefault="00C04738" w:rsidP="00C04738">
            <w:pPr>
              <w:jc w:val="center"/>
              <w:rPr>
                <w:sz w:val="28"/>
                <w:szCs w:val="28"/>
              </w:rPr>
            </w:pPr>
            <w:r>
              <w:rPr>
                <w:sz w:val="28"/>
                <w:szCs w:val="28"/>
              </w:rPr>
              <w:t>0</w:t>
            </w:r>
          </w:p>
        </w:tc>
      </w:tr>
      <w:tr w:rsidR="00C04738" w:rsidRPr="00EE001B" w14:paraId="42284378" w14:textId="77777777" w:rsidTr="00C04738">
        <w:trPr>
          <w:trHeight w:val="292"/>
        </w:trPr>
        <w:tc>
          <w:tcPr>
            <w:tcW w:w="595" w:type="dxa"/>
            <w:tcBorders>
              <w:left w:val="single" w:sz="4" w:space="0" w:color="000000"/>
              <w:bottom w:val="single" w:sz="4" w:space="0" w:color="000000"/>
            </w:tcBorders>
            <w:shd w:val="clear" w:color="auto" w:fill="auto"/>
          </w:tcPr>
          <w:p w14:paraId="02298E4E" w14:textId="77777777" w:rsidR="00C04738" w:rsidRPr="00EE001B" w:rsidRDefault="00C04738" w:rsidP="00C04738">
            <w:pPr>
              <w:widowControl w:val="0"/>
              <w:autoSpaceDE w:val="0"/>
              <w:jc w:val="center"/>
              <w:rPr>
                <w:sz w:val="28"/>
                <w:szCs w:val="28"/>
              </w:rPr>
            </w:pPr>
            <w:r>
              <w:rPr>
                <w:sz w:val="28"/>
                <w:szCs w:val="28"/>
              </w:rPr>
              <w:t>4</w:t>
            </w:r>
            <w:r w:rsidRPr="00EE001B">
              <w:rPr>
                <w:sz w:val="28"/>
                <w:szCs w:val="28"/>
              </w:rPr>
              <w:t>.</w:t>
            </w:r>
          </w:p>
        </w:tc>
        <w:tc>
          <w:tcPr>
            <w:tcW w:w="5185" w:type="dxa"/>
            <w:tcBorders>
              <w:left w:val="single" w:sz="4" w:space="0" w:color="000000"/>
              <w:bottom w:val="single" w:sz="4" w:space="0" w:color="000000"/>
            </w:tcBorders>
            <w:shd w:val="clear" w:color="auto" w:fill="auto"/>
          </w:tcPr>
          <w:p w14:paraId="0F44F29F" w14:textId="77777777" w:rsidR="00C04738" w:rsidRPr="00EE001B" w:rsidRDefault="00C04738" w:rsidP="00C04738">
            <w:pPr>
              <w:rPr>
                <w:sz w:val="28"/>
                <w:szCs w:val="28"/>
              </w:rPr>
            </w:pPr>
            <w:r w:rsidRPr="00EE001B">
              <w:rPr>
                <w:sz w:val="28"/>
                <w:szCs w:val="28"/>
              </w:rPr>
              <w:t xml:space="preserve"> Количество километров  отремонтиро</w:t>
            </w:r>
            <w:r w:rsidRPr="00EE001B">
              <w:rPr>
                <w:sz w:val="28"/>
                <w:szCs w:val="28"/>
              </w:rPr>
              <w:softHyphen/>
              <w:t>ванных автомобильных дорог общего пользования местного значения</w:t>
            </w:r>
          </w:p>
        </w:tc>
        <w:tc>
          <w:tcPr>
            <w:tcW w:w="1038" w:type="dxa"/>
            <w:tcBorders>
              <w:left w:val="single" w:sz="4" w:space="0" w:color="000000"/>
              <w:bottom w:val="single" w:sz="4" w:space="0" w:color="000000"/>
            </w:tcBorders>
            <w:shd w:val="clear" w:color="auto" w:fill="auto"/>
          </w:tcPr>
          <w:p w14:paraId="631C7EA6" w14:textId="77777777" w:rsidR="00C04738" w:rsidRPr="00EE001B" w:rsidRDefault="00C04738" w:rsidP="00C04738">
            <w:pPr>
              <w:widowControl w:val="0"/>
              <w:autoSpaceDE w:val="0"/>
              <w:jc w:val="center"/>
              <w:rPr>
                <w:sz w:val="28"/>
                <w:szCs w:val="28"/>
              </w:rPr>
            </w:pPr>
            <w:r w:rsidRPr="00EE001B">
              <w:rPr>
                <w:sz w:val="28"/>
                <w:szCs w:val="28"/>
              </w:rPr>
              <w:t>км</w:t>
            </w:r>
          </w:p>
        </w:tc>
        <w:tc>
          <w:tcPr>
            <w:tcW w:w="1059" w:type="dxa"/>
            <w:tcBorders>
              <w:left w:val="single" w:sz="4" w:space="0" w:color="000000"/>
              <w:bottom w:val="single" w:sz="4" w:space="0" w:color="000000"/>
            </w:tcBorders>
            <w:shd w:val="clear" w:color="auto" w:fill="auto"/>
          </w:tcPr>
          <w:p w14:paraId="5733A2AF" w14:textId="77777777" w:rsidR="00C04738" w:rsidRPr="00EE001B" w:rsidRDefault="00C04738" w:rsidP="00C04738">
            <w:pPr>
              <w:widowControl w:val="0"/>
              <w:autoSpaceDE w:val="0"/>
              <w:jc w:val="center"/>
              <w:rPr>
                <w:sz w:val="28"/>
                <w:szCs w:val="28"/>
              </w:rPr>
            </w:pPr>
            <w:r>
              <w:rPr>
                <w:sz w:val="28"/>
                <w:szCs w:val="28"/>
              </w:rPr>
              <w:t>0,4</w:t>
            </w:r>
          </w:p>
        </w:tc>
        <w:tc>
          <w:tcPr>
            <w:tcW w:w="1134" w:type="dxa"/>
            <w:tcBorders>
              <w:left w:val="single" w:sz="4" w:space="0" w:color="000000"/>
              <w:bottom w:val="single" w:sz="4" w:space="0" w:color="000000"/>
            </w:tcBorders>
            <w:shd w:val="clear" w:color="auto" w:fill="auto"/>
          </w:tcPr>
          <w:p w14:paraId="72F5017E" w14:textId="77777777" w:rsidR="00C04738" w:rsidRPr="00EE001B" w:rsidRDefault="00C04738" w:rsidP="00C04738">
            <w:pPr>
              <w:widowControl w:val="0"/>
              <w:autoSpaceDE w:val="0"/>
              <w:jc w:val="center"/>
              <w:rPr>
                <w:sz w:val="28"/>
                <w:szCs w:val="28"/>
              </w:rPr>
            </w:pPr>
            <w:r>
              <w:rPr>
                <w:sz w:val="28"/>
                <w:szCs w:val="28"/>
              </w:rPr>
              <w:t>0,4</w:t>
            </w:r>
          </w:p>
        </w:tc>
        <w:tc>
          <w:tcPr>
            <w:tcW w:w="1134" w:type="dxa"/>
            <w:tcBorders>
              <w:left w:val="single" w:sz="4" w:space="0" w:color="000000"/>
              <w:bottom w:val="single" w:sz="4" w:space="0" w:color="000000"/>
            </w:tcBorders>
            <w:shd w:val="clear" w:color="auto" w:fill="auto"/>
          </w:tcPr>
          <w:p w14:paraId="3C472A85" w14:textId="77777777" w:rsidR="00C04738" w:rsidRPr="00EE001B" w:rsidRDefault="00C04738" w:rsidP="00C04738">
            <w:pPr>
              <w:widowControl w:val="0"/>
              <w:autoSpaceDE w:val="0"/>
              <w:jc w:val="center"/>
              <w:rPr>
                <w:sz w:val="28"/>
                <w:szCs w:val="28"/>
              </w:rPr>
            </w:pPr>
            <w:r>
              <w:rPr>
                <w:sz w:val="28"/>
                <w:szCs w:val="28"/>
              </w:rPr>
              <w:t>0,5</w:t>
            </w:r>
          </w:p>
        </w:tc>
        <w:tc>
          <w:tcPr>
            <w:tcW w:w="1134" w:type="dxa"/>
            <w:tcBorders>
              <w:left w:val="single" w:sz="4" w:space="0" w:color="000000"/>
              <w:bottom w:val="single" w:sz="4" w:space="0" w:color="000000"/>
            </w:tcBorders>
            <w:shd w:val="clear" w:color="auto" w:fill="auto"/>
          </w:tcPr>
          <w:p w14:paraId="113711F3" w14:textId="77777777" w:rsidR="00C04738" w:rsidRPr="00EE001B" w:rsidRDefault="00C04738" w:rsidP="00C04738">
            <w:pPr>
              <w:widowControl w:val="0"/>
              <w:autoSpaceDE w:val="0"/>
              <w:snapToGrid w:val="0"/>
              <w:jc w:val="center"/>
              <w:rPr>
                <w:sz w:val="28"/>
                <w:szCs w:val="28"/>
              </w:rPr>
            </w:pPr>
            <w:r>
              <w:rPr>
                <w:sz w:val="28"/>
                <w:szCs w:val="28"/>
              </w:rPr>
              <w:t>0,5</w:t>
            </w:r>
          </w:p>
        </w:tc>
        <w:tc>
          <w:tcPr>
            <w:tcW w:w="2126" w:type="dxa"/>
            <w:tcBorders>
              <w:left w:val="single" w:sz="4" w:space="0" w:color="000000"/>
              <w:bottom w:val="single" w:sz="4" w:space="0" w:color="000000"/>
            </w:tcBorders>
            <w:shd w:val="clear" w:color="auto" w:fill="auto"/>
          </w:tcPr>
          <w:p w14:paraId="08B864C2" w14:textId="77777777" w:rsidR="00C04738" w:rsidRPr="00EE001B" w:rsidRDefault="00C04738" w:rsidP="00C04738">
            <w:pPr>
              <w:widowControl w:val="0"/>
              <w:autoSpaceDE w:val="0"/>
              <w:snapToGrid w:val="0"/>
              <w:jc w:val="center"/>
              <w:rPr>
                <w:sz w:val="28"/>
                <w:szCs w:val="28"/>
              </w:rPr>
            </w:pPr>
            <w:r>
              <w:rPr>
                <w:sz w:val="28"/>
                <w:szCs w:val="28"/>
              </w:rPr>
              <w:t>0,5</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4FE12E9" w14:textId="77777777" w:rsidR="00C04738" w:rsidRPr="00EE001B" w:rsidRDefault="00C04738" w:rsidP="00C04738">
            <w:pPr>
              <w:widowControl w:val="0"/>
              <w:autoSpaceDE w:val="0"/>
              <w:snapToGrid w:val="0"/>
              <w:jc w:val="center"/>
              <w:rPr>
                <w:sz w:val="28"/>
                <w:szCs w:val="28"/>
              </w:rPr>
            </w:pPr>
            <w:r>
              <w:rPr>
                <w:sz w:val="28"/>
                <w:szCs w:val="28"/>
              </w:rPr>
              <w:t>0,5</w:t>
            </w:r>
          </w:p>
        </w:tc>
      </w:tr>
      <w:tr w:rsidR="00C04738" w:rsidRPr="00EE001B" w14:paraId="0367B434" w14:textId="77777777" w:rsidTr="00C04738">
        <w:trPr>
          <w:trHeight w:val="292"/>
        </w:trPr>
        <w:tc>
          <w:tcPr>
            <w:tcW w:w="595" w:type="dxa"/>
            <w:tcBorders>
              <w:left w:val="single" w:sz="4" w:space="0" w:color="000000"/>
              <w:bottom w:val="single" w:sz="4" w:space="0" w:color="000000"/>
            </w:tcBorders>
            <w:shd w:val="clear" w:color="auto" w:fill="auto"/>
          </w:tcPr>
          <w:p w14:paraId="1DB12FBB" w14:textId="77777777" w:rsidR="00C04738" w:rsidRPr="00EE001B" w:rsidRDefault="00C04738" w:rsidP="00C04738">
            <w:pPr>
              <w:widowControl w:val="0"/>
              <w:autoSpaceDE w:val="0"/>
              <w:jc w:val="center"/>
              <w:rPr>
                <w:sz w:val="28"/>
                <w:szCs w:val="28"/>
              </w:rPr>
            </w:pPr>
            <w:r>
              <w:rPr>
                <w:sz w:val="28"/>
                <w:szCs w:val="28"/>
              </w:rPr>
              <w:lastRenderedPageBreak/>
              <w:t>5</w:t>
            </w:r>
            <w:r w:rsidRPr="00EE001B">
              <w:rPr>
                <w:sz w:val="28"/>
                <w:szCs w:val="28"/>
              </w:rPr>
              <w:t>.</w:t>
            </w:r>
          </w:p>
        </w:tc>
        <w:tc>
          <w:tcPr>
            <w:tcW w:w="5185" w:type="dxa"/>
            <w:tcBorders>
              <w:left w:val="single" w:sz="4" w:space="0" w:color="000000"/>
              <w:bottom w:val="single" w:sz="4" w:space="0" w:color="000000"/>
            </w:tcBorders>
            <w:shd w:val="clear" w:color="auto" w:fill="auto"/>
          </w:tcPr>
          <w:p w14:paraId="3180EA4F" w14:textId="77777777" w:rsidR="00C04738" w:rsidRPr="00EE001B" w:rsidRDefault="00C04738" w:rsidP="00C04738">
            <w:pPr>
              <w:rPr>
                <w:sz w:val="28"/>
                <w:szCs w:val="28"/>
              </w:rPr>
            </w:pPr>
            <w:r w:rsidRPr="00EE001B">
              <w:rPr>
                <w:sz w:val="28"/>
                <w:szCs w:val="28"/>
              </w:rPr>
              <w:t xml:space="preserve">Доля протяженности  внутирипоселковых автомобильных дорог общего пользования, на которых осуществляется  круглогодичное содержание, в общей протяженности  внутрипоселковых автомобильных дорог общего пользования </w:t>
            </w:r>
          </w:p>
        </w:tc>
        <w:tc>
          <w:tcPr>
            <w:tcW w:w="1038" w:type="dxa"/>
            <w:tcBorders>
              <w:left w:val="single" w:sz="4" w:space="0" w:color="000000"/>
              <w:bottom w:val="single" w:sz="4" w:space="0" w:color="000000"/>
            </w:tcBorders>
            <w:shd w:val="clear" w:color="auto" w:fill="auto"/>
          </w:tcPr>
          <w:p w14:paraId="39A99637" w14:textId="77777777" w:rsidR="00C04738" w:rsidRPr="00EE001B" w:rsidRDefault="00C04738" w:rsidP="00C04738">
            <w:pPr>
              <w:widowControl w:val="0"/>
              <w:autoSpaceDE w:val="0"/>
              <w:jc w:val="center"/>
              <w:rPr>
                <w:sz w:val="28"/>
                <w:szCs w:val="28"/>
              </w:rPr>
            </w:pPr>
            <w:r>
              <w:rPr>
                <w:sz w:val="28"/>
                <w:szCs w:val="28"/>
              </w:rPr>
              <w:t>%</w:t>
            </w:r>
          </w:p>
        </w:tc>
        <w:tc>
          <w:tcPr>
            <w:tcW w:w="1059" w:type="dxa"/>
            <w:tcBorders>
              <w:left w:val="single" w:sz="4" w:space="0" w:color="000000"/>
              <w:bottom w:val="single" w:sz="4" w:space="0" w:color="000000"/>
            </w:tcBorders>
            <w:shd w:val="clear" w:color="auto" w:fill="auto"/>
          </w:tcPr>
          <w:p w14:paraId="39F49AB1" w14:textId="77777777" w:rsidR="00C04738" w:rsidRPr="00EE001B" w:rsidRDefault="00C04738" w:rsidP="00C04738">
            <w:pPr>
              <w:widowControl w:val="0"/>
              <w:autoSpaceDE w:val="0"/>
              <w:jc w:val="center"/>
              <w:rPr>
                <w:sz w:val="28"/>
                <w:szCs w:val="28"/>
              </w:rPr>
            </w:pPr>
            <w:r>
              <w:rPr>
                <w:sz w:val="28"/>
                <w:szCs w:val="28"/>
              </w:rPr>
              <w:t>100</w:t>
            </w:r>
          </w:p>
        </w:tc>
        <w:tc>
          <w:tcPr>
            <w:tcW w:w="1134" w:type="dxa"/>
            <w:tcBorders>
              <w:left w:val="single" w:sz="4" w:space="0" w:color="000000"/>
              <w:bottom w:val="single" w:sz="4" w:space="0" w:color="000000"/>
            </w:tcBorders>
            <w:shd w:val="clear" w:color="auto" w:fill="auto"/>
          </w:tcPr>
          <w:p w14:paraId="77DF428D" w14:textId="77777777" w:rsidR="00C04738" w:rsidRPr="00EE001B" w:rsidRDefault="00C04738" w:rsidP="00C04738">
            <w:pPr>
              <w:widowControl w:val="0"/>
              <w:autoSpaceDE w:val="0"/>
              <w:jc w:val="center"/>
              <w:rPr>
                <w:sz w:val="28"/>
                <w:szCs w:val="28"/>
              </w:rPr>
            </w:pPr>
            <w:r>
              <w:rPr>
                <w:sz w:val="28"/>
                <w:szCs w:val="28"/>
              </w:rPr>
              <w:t>100</w:t>
            </w:r>
          </w:p>
        </w:tc>
        <w:tc>
          <w:tcPr>
            <w:tcW w:w="1134" w:type="dxa"/>
            <w:tcBorders>
              <w:left w:val="single" w:sz="4" w:space="0" w:color="000000"/>
              <w:bottom w:val="single" w:sz="4" w:space="0" w:color="000000"/>
            </w:tcBorders>
            <w:shd w:val="clear" w:color="auto" w:fill="auto"/>
          </w:tcPr>
          <w:p w14:paraId="4B091BA6" w14:textId="77777777" w:rsidR="00C04738" w:rsidRPr="00EE001B" w:rsidRDefault="00C04738" w:rsidP="00C04738">
            <w:pPr>
              <w:widowControl w:val="0"/>
              <w:autoSpaceDE w:val="0"/>
              <w:jc w:val="center"/>
              <w:rPr>
                <w:sz w:val="28"/>
                <w:szCs w:val="28"/>
              </w:rPr>
            </w:pPr>
            <w:r>
              <w:rPr>
                <w:sz w:val="28"/>
                <w:szCs w:val="28"/>
              </w:rPr>
              <w:t>100</w:t>
            </w:r>
          </w:p>
        </w:tc>
        <w:tc>
          <w:tcPr>
            <w:tcW w:w="1134" w:type="dxa"/>
            <w:tcBorders>
              <w:left w:val="single" w:sz="4" w:space="0" w:color="000000"/>
              <w:bottom w:val="single" w:sz="4" w:space="0" w:color="000000"/>
            </w:tcBorders>
            <w:shd w:val="clear" w:color="auto" w:fill="auto"/>
          </w:tcPr>
          <w:p w14:paraId="37769608" w14:textId="77777777" w:rsidR="00C04738" w:rsidRPr="00EE001B" w:rsidRDefault="00C04738" w:rsidP="00C04738">
            <w:pPr>
              <w:widowControl w:val="0"/>
              <w:autoSpaceDE w:val="0"/>
              <w:snapToGrid w:val="0"/>
              <w:jc w:val="center"/>
              <w:rPr>
                <w:sz w:val="28"/>
                <w:szCs w:val="28"/>
              </w:rPr>
            </w:pPr>
            <w:r>
              <w:rPr>
                <w:sz w:val="28"/>
                <w:szCs w:val="28"/>
              </w:rPr>
              <w:t>100</w:t>
            </w:r>
          </w:p>
        </w:tc>
        <w:tc>
          <w:tcPr>
            <w:tcW w:w="2126" w:type="dxa"/>
            <w:tcBorders>
              <w:left w:val="single" w:sz="4" w:space="0" w:color="000000"/>
              <w:bottom w:val="single" w:sz="4" w:space="0" w:color="000000"/>
            </w:tcBorders>
            <w:shd w:val="clear" w:color="auto" w:fill="auto"/>
          </w:tcPr>
          <w:p w14:paraId="5B668BDE" w14:textId="77777777" w:rsidR="00C04738" w:rsidRPr="00EE001B" w:rsidRDefault="00C04738" w:rsidP="00C04738">
            <w:pPr>
              <w:widowControl w:val="0"/>
              <w:autoSpaceDE w:val="0"/>
              <w:snapToGrid w:val="0"/>
              <w:jc w:val="center"/>
              <w:rPr>
                <w:sz w:val="28"/>
                <w:szCs w:val="28"/>
              </w:rPr>
            </w:pPr>
            <w:r>
              <w:rPr>
                <w:sz w:val="28"/>
                <w:szCs w:val="28"/>
              </w:rPr>
              <w:t>100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810B11F" w14:textId="77777777" w:rsidR="00C04738" w:rsidRPr="00EE001B" w:rsidRDefault="00C04738" w:rsidP="00C04738">
            <w:pPr>
              <w:widowControl w:val="0"/>
              <w:autoSpaceDE w:val="0"/>
              <w:snapToGrid w:val="0"/>
              <w:jc w:val="center"/>
              <w:rPr>
                <w:sz w:val="28"/>
                <w:szCs w:val="28"/>
              </w:rPr>
            </w:pPr>
            <w:r>
              <w:rPr>
                <w:sz w:val="28"/>
                <w:szCs w:val="28"/>
              </w:rPr>
              <w:t>100</w:t>
            </w:r>
          </w:p>
        </w:tc>
      </w:tr>
    </w:tbl>
    <w:p w14:paraId="3C78DC5F" w14:textId="77777777" w:rsidR="00C04738" w:rsidRDefault="00C04738" w:rsidP="00C04738">
      <w:pPr>
        <w:pStyle w:val="ConsPlusNormal"/>
        <w:widowControl/>
        <w:ind w:firstLine="0"/>
        <w:jc w:val="center"/>
        <w:rPr>
          <w:rFonts w:ascii="Times New Roman" w:hAnsi="Times New Roman" w:cs="Times New Roman"/>
          <w:spacing w:val="-5"/>
          <w:sz w:val="28"/>
          <w:szCs w:val="28"/>
          <w:lang w:eastAsia="en-US"/>
        </w:rPr>
      </w:pPr>
      <w:r>
        <w:rPr>
          <w:rFonts w:ascii="Times New Roman" w:hAnsi="Times New Roman" w:cs="Times New Roman"/>
          <w:spacing w:val="-5"/>
          <w:sz w:val="28"/>
          <w:szCs w:val="28"/>
          <w:lang w:eastAsia="en-US"/>
        </w:rPr>
        <w:br w:type="textWrapping" w:clear="all"/>
      </w:r>
    </w:p>
    <w:p w14:paraId="03AB0C2C" w14:textId="77777777" w:rsidR="00C04738" w:rsidRDefault="00C04738" w:rsidP="00C04738">
      <w:pPr>
        <w:pStyle w:val="ConsPlusNormal"/>
        <w:widowControl/>
        <w:ind w:firstLine="0"/>
        <w:jc w:val="center"/>
        <w:rPr>
          <w:rFonts w:ascii="Times New Roman" w:hAnsi="Times New Roman" w:cs="Times New Roman"/>
          <w:spacing w:val="-5"/>
          <w:sz w:val="28"/>
          <w:szCs w:val="28"/>
          <w:lang w:eastAsia="en-US"/>
        </w:rPr>
      </w:pPr>
    </w:p>
    <w:p w14:paraId="53FE976D" w14:textId="77777777" w:rsidR="00C04738" w:rsidRDefault="00C04738" w:rsidP="00C04738">
      <w:pPr>
        <w:pStyle w:val="ConsPlusNormal"/>
        <w:widowControl/>
        <w:ind w:firstLine="0"/>
        <w:jc w:val="center"/>
        <w:rPr>
          <w:rFonts w:ascii="Times New Roman" w:hAnsi="Times New Roman" w:cs="Times New Roman"/>
          <w:spacing w:val="-5"/>
          <w:sz w:val="28"/>
          <w:szCs w:val="28"/>
          <w:lang w:eastAsia="en-US"/>
        </w:rPr>
      </w:pPr>
    </w:p>
    <w:p w14:paraId="69040736" w14:textId="77777777" w:rsidR="00C04738" w:rsidRDefault="00C04738" w:rsidP="00C04738">
      <w:pPr>
        <w:pStyle w:val="ConsPlusNormal"/>
        <w:widowControl/>
        <w:ind w:firstLine="0"/>
        <w:jc w:val="center"/>
        <w:rPr>
          <w:rFonts w:ascii="Times New Roman" w:hAnsi="Times New Roman" w:cs="Times New Roman"/>
          <w:spacing w:val="-5"/>
          <w:sz w:val="28"/>
          <w:szCs w:val="28"/>
          <w:lang w:eastAsia="en-US"/>
        </w:rPr>
      </w:pPr>
    </w:p>
    <w:p w14:paraId="5A95A1EB" w14:textId="77777777" w:rsidR="00C04738" w:rsidRDefault="00C04738" w:rsidP="00C04738">
      <w:pPr>
        <w:pStyle w:val="ConsPlusNormal"/>
        <w:widowControl/>
        <w:ind w:firstLine="0"/>
        <w:jc w:val="center"/>
        <w:rPr>
          <w:rFonts w:ascii="Times New Roman" w:hAnsi="Times New Roman" w:cs="Times New Roman"/>
          <w:spacing w:val="-5"/>
          <w:sz w:val="28"/>
          <w:szCs w:val="28"/>
          <w:lang w:eastAsia="en-US"/>
        </w:rPr>
      </w:pPr>
    </w:p>
    <w:p w14:paraId="3971A583" w14:textId="77777777" w:rsidR="00C04738" w:rsidRDefault="00C04738" w:rsidP="00C04738">
      <w:pPr>
        <w:pStyle w:val="ConsPlusNormal"/>
        <w:widowControl/>
        <w:ind w:firstLine="0"/>
        <w:rPr>
          <w:rFonts w:ascii="Times New Roman" w:hAnsi="Times New Roman" w:cs="Times New Roman"/>
          <w:spacing w:val="-5"/>
          <w:sz w:val="28"/>
          <w:szCs w:val="28"/>
          <w:lang w:eastAsia="en-US"/>
        </w:rPr>
      </w:pPr>
    </w:p>
    <w:p w14:paraId="57E77711" w14:textId="77777777" w:rsidR="00C04738" w:rsidRDefault="00C04738" w:rsidP="00C04738">
      <w:pPr>
        <w:pStyle w:val="ConsPlusNormal"/>
        <w:widowControl/>
        <w:ind w:firstLine="0"/>
        <w:jc w:val="right"/>
        <w:rPr>
          <w:rFonts w:ascii="Times New Roman" w:hAnsi="Times New Roman" w:cs="Times New Roman"/>
          <w:spacing w:val="-5"/>
          <w:sz w:val="28"/>
          <w:szCs w:val="28"/>
          <w:lang w:eastAsia="en-US"/>
        </w:rPr>
      </w:pPr>
    </w:p>
    <w:p w14:paraId="65CFB744" w14:textId="77777777" w:rsidR="00C04738" w:rsidRDefault="00C04738" w:rsidP="00C04738">
      <w:pPr>
        <w:pStyle w:val="ConsPlusNormal"/>
        <w:widowControl/>
        <w:ind w:firstLine="0"/>
        <w:jc w:val="right"/>
        <w:rPr>
          <w:rFonts w:ascii="Times New Roman" w:hAnsi="Times New Roman" w:cs="Times New Roman"/>
          <w:spacing w:val="-5"/>
          <w:sz w:val="28"/>
          <w:szCs w:val="28"/>
          <w:lang w:eastAsia="en-US"/>
        </w:rPr>
      </w:pPr>
    </w:p>
    <w:p w14:paraId="6CB6A1B6" w14:textId="77777777" w:rsidR="00C04738" w:rsidRDefault="00C04738" w:rsidP="00C04738">
      <w:pPr>
        <w:pStyle w:val="ConsPlusNormal"/>
        <w:widowControl/>
        <w:ind w:firstLine="0"/>
        <w:jc w:val="right"/>
        <w:rPr>
          <w:rFonts w:ascii="Times New Roman" w:hAnsi="Times New Roman" w:cs="Times New Roman"/>
          <w:spacing w:val="-5"/>
          <w:sz w:val="28"/>
          <w:szCs w:val="28"/>
          <w:lang w:eastAsia="en-US"/>
        </w:rPr>
      </w:pPr>
    </w:p>
    <w:p w14:paraId="3566C68B" w14:textId="77777777" w:rsidR="00C04738" w:rsidRDefault="00C04738" w:rsidP="00C04738">
      <w:pPr>
        <w:pStyle w:val="ConsPlusNormal"/>
        <w:widowControl/>
        <w:ind w:firstLine="0"/>
        <w:jc w:val="right"/>
        <w:rPr>
          <w:rFonts w:ascii="Times New Roman" w:hAnsi="Times New Roman" w:cs="Times New Roman"/>
          <w:spacing w:val="-5"/>
          <w:sz w:val="28"/>
          <w:szCs w:val="28"/>
          <w:lang w:eastAsia="en-US"/>
        </w:rPr>
      </w:pPr>
    </w:p>
    <w:p w14:paraId="42DB8D0D" w14:textId="77777777" w:rsidR="00C04738" w:rsidRDefault="00C04738" w:rsidP="00C04738">
      <w:pPr>
        <w:pStyle w:val="ConsPlusNormal"/>
        <w:widowControl/>
        <w:ind w:firstLine="0"/>
        <w:jc w:val="right"/>
        <w:rPr>
          <w:rFonts w:ascii="Times New Roman" w:hAnsi="Times New Roman" w:cs="Times New Roman"/>
          <w:spacing w:val="-5"/>
          <w:sz w:val="28"/>
          <w:szCs w:val="28"/>
          <w:lang w:eastAsia="en-US"/>
        </w:rPr>
      </w:pPr>
    </w:p>
    <w:p w14:paraId="7BBEFB4B" w14:textId="77777777" w:rsidR="00C04738" w:rsidRDefault="00C04738" w:rsidP="00C04738">
      <w:pPr>
        <w:pStyle w:val="ConsPlusNormal"/>
        <w:widowControl/>
        <w:ind w:firstLine="0"/>
        <w:jc w:val="right"/>
        <w:rPr>
          <w:rFonts w:ascii="Times New Roman" w:hAnsi="Times New Roman" w:cs="Times New Roman"/>
          <w:spacing w:val="-5"/>
          <w:sz w:val="28"/>
          <w:szCs w:val="28"/>
          <w:lang w:eastAsia="en-US"/>
        </w:rPr>
      </w:pPr>
    </w:p>
    <w:p w14:paraId="68BB68B3" w14:textId="77777777" w:rsidR="00C04738" w:rsidRDefault="00C04738" w:rsidP="00C04738">
      <w:pPr>
        <w:pStyle w:val="ConsPlusNormal"/>
        <w:widowControl/>
        <w:ind w:firstLine="0"/>
        <w:jc w:val="right"/>
        <w:rPr>
          <w:rFonts w:ascii="Times New Roman" w:hAnsi="Times New Roman" w:cs="Times New Roman"/>
          <w:spacing w:val="-5"/>
          <w:sz w:val="28"/>
          <w:szCs w:val="28"/>
          <w:lang w:eastAsia="en-US"/>
        </w:rPr>
      </w:pPr>
    </w:p>
    <w:p w14:paraId="78AC8FFD" w14:textId="77777777" w:rsidR="00C04738" w:rsidRDefault="00C04738" w:rsidP="00C04738">
      <w:pPr>
        <w:pStyle w:val="ConsPlusNormal"/>
        <w:widowControl/>
        <w:ind w:firstLine="0"/>
        <w:jc w:val="right"/>
        <w:rPr>
          <w:rFonts w:ascii="Times New Roman" w:hAnsi="Times New Roman" w:cs="Times New Roman"/>
          <w:spacing w:val="-5"/>
          <w:sz w:val="28"/>
          <w:szCs w:val="28"/>
          <w:lang w:eastAsia="en-US"/>
        </w:rPr>
      </w:pPr>
    </w:p>
    <w:p w14:paraId="0F1CCB82" w14:textId="77777777" w:rsidR="00C04738" w:rsidRDefault="00C04738" w:rsidP="00C04738">
      <w:pPr>
        <w:pStyle w:val="ConsPlusNormal"/>
        <w:widowControl/>
        <w:ind w:firstLine="0"/>
        <w:jc w:val="right"/>
        <w:rPr>
          <w:rFonts w:ascii="Times New Roman" w:hAnsi="Times New Roman" w:cs="Times New Roman"/>
          <w:spacing w:val="-5"/>
          <w:sz w:val="28"/>
          <w:szCs w:val="28"/>
          <w:lang w:eastAsia="en-US"/>
        </w:rPr>
      </w:pPr>
    </w:p>
    <w:p w14:paraId="5EB7F199" w14:textId="77777777" w:rsidR="00C04738" w:rsidRDefault="00C04738" w:rsidP="00C04738">
      <w:pPr>
        <w:pStyle w:val="ConsPlusNormal"/>
        <w:widowControl/>
        <w:ind w:firstLine="0"/>
        <w:jc w:val="right"/>
        <w:rPr>
          <w:rFonts w:ascii="Times New Roman" w:hAnsi="Times New Roman" w:cs="Times New Roman"/>
          <w:spacing w:val="-5"/>
          <w:sz w:val="28"/>
          <w:szCs w:val="28"/>
          <w:lang w:eastAsia="en-US"/>
        </w:rPr>
      </w:pPr>
    </w:p>
    <w:p w14:paraId="51BC5D56" w14:textId="77777777" w:rsidR="00C04738" w:rsidRDefault="00C04738" w:rsidP="00C04738">
      <w:pPr>
        <w:pStyle w:val="ConsPlusNormal"/>
        <w:widowControl/>
        <w:ind w:firstLine="0"/>
        <w:jc w:val="right"/>
        <w:rPr>
          <w:rFonts w:ascii="Times New Roman" w:hAnsi="Times New Roman" w:cs="Times New Roman"/>
          <w:spacing w:val="-5"/>
          <w:sz w:val="28"/>
          <w:szCs w:val="28"/>
          <w:lang w:eastAsia="en-US"/>
        </w:rPr>
      </w:pPr>
    </w:p>
    <w:p w14:paraId="42559584" w14:textId="77777777" w:rsidR="00C04738" w:rsidRDefault="00C04738" w:rsidP="00C04738">
      <w:pPr>
        <w:pStyle w:val="ConsPlusNormal"/>
        <w:widowControl/>
        <w:ind w:firstLine="0"/>
        <w:jc w:val="right"/>
        <w:rPr>
          <w:rFonts w:ascii="Times New Roman" w:hAnsi="Times New Roman" w:cs="Times New Roman"/>
          <w:spacing w:val="-5"/>
          <w:sz w:val="28"/>
          <w:szCs w:val="28"/>
          <w:lang w:eastAsia="en-US"/>
        </w:rPr>
      </w:pPr>
    </w:p>
    <w:p w14:paraId="6855CAA8" w14:textId="77777777" w:rsidR="00C04738" w:rsidRDefault="00C04738" w:rsidP="00C04738">
      <w:pPr>
        <w:pStyle w:val="ConsPlusNormal"/>
        <w:widowControl/>
        <w:ind w:firstLine="0"/>
        <w:jc w:val="right"/>
        <w:rPr>
          <w:rFonts w:ascii="Times New Roman" w:hAnsi="Times New Roman" w:cs="Times New Roman"/>
          <w:spacing w:val="-5"/>
          <w:sz w:val="28"/>
          <w:szCs w:val="28"/>
          <w:lang w:eastAsia="en-US"/>
        </w:rPr>
      </w:pPr>
    </w:p>
    <w:p w14:paraId="3E4C89D7" w14:textId="77777777" w:rsidR="00C04738" w:rsidRDefault="00C04738" w:rsidP="00C04738">
      <w:pPr>
        <w:pStyle w:val="ConsPlusNormal"/>
        <w:widowControl/>
        <w:ind w:firstLine="0"/>
        <w:rPr>
          <w:rFonts w:ascii="Times New Roman" w:hAnsi="Times New Roman" w:cs="Times New Roman"/>
          <w:spacing w:val="-5"/>
          <w:sz w:val="28"/>
          <w:szCs w:val="28"/>
          <w:lang w:eastAsia="en-US"/>
        </w:rPr>
      </w:pPr>
    </w:p>
    <w:p w14:paraId="1950CBC8" w14:textId="77777777" w:rsidR="00C04738" w:rsidRDefault="00C04738" w:rsidP="00C04738">
      <w:pPr>
        <w:pStyle w:val="ConsPlusNormal"/>
        <w:widowControl/>
        <w:ind w:firstLine="0"/>
        <w:jc w:val="right"/>
        <w:rPr>
          <w:rFonts w:ascii="Times New Roman" w:hAnsi="Times New Roman" w:cs="Times New Roman"/>
          <w:spacing w:val="-5"/>
          <w:sz w:val="28"/>
          <w:szCs w:val="28"/>
          <w:lang w:eastAsia="en-US"/>
        </w:rPr>
      </w:pPr>
    </w:p>
    <w:p w14:paraId="4BA686DB" w14:textId="77777777" w:rsidR="00C04738" w:rsidRDefault="00C04738" w:rsidP="00C04738">
      <w:pPr>
        <w:pStyle w:val="ConsPlusNormal"/>
        <w:widowControl/>
        <w:ind w:firstLine="0"/>
        <w:jc w:val="right"/>
        <w:rPr>
          <w:rFonts w:ascii="Times New Roman" w:hAnsi="Times New Roman" w:cs="Times New Roman"/>
          <w:spacing w:val="-5"/>
          <w:sz w:val="28"/>
          <w:szCs w:val="28"/>
          <w:lang w:eastAsia="en-US"/>
        </w:rPr>
      </w:pPr>
    </w:p>
    <w:p w14:paraId="4E90592C" w14:textId="77777777" w:rsidR="00C04738" w:rsidRDefault="00C04738" w:rsidP="00C04738">
      <w:pPr>
        <w:pStyle w:val="ConsPlusNormal"/>
        <w:widowControl/>
        <w:ind w:firstLine="0"/>
        <w:jc w:val="right"/>
        <w:rPr>
          <w:rFonts w:ascii="Times New Roman" w:hAnsi="Times New Roman" w:cs="Times New Roman"/>
          <w:spacing w:val="-5"/>
          <w:sz w:val="28"/>
          <w:szCs w:val="28"/>
          <w:lang w:eastAsia="en-US"/>
        </w:rPr>
      </w:pPr>
      <w:r>
        <w:rPr>
          <w:rFonts w:ascii="Times New Roman" w:hAnsi="Times New Roman" w:cs="Times New Roman"/>
          <w:spacing w:val="-5"/>
          <w:sz w:val="28"/>
          <w:szCs w:val="28"/>
          <w:lang w:eastAsia="en-US"/>
        </w:rPr>
        <w:lastRenderedPageBreak/>
        <w:t>Приложение № 2</w:t>
      </w:r>
    </w:p>
    <w:p w14:paraId="12B9D01E" w14:textId="77777777" w:rsidR="00C04738" w:rsidRDefault="00C04738" w:rsidP="00C04738">
      <w:pPr>
        <w:pStyle w:val="ConsPlusNormal"/>
        <w:widowControl/>
        <w:ind w:firstLine="0"/>
        <w:jc w:val="right"/>
        <w:rPr>
          <w:rFonts w:ascii="Times New Roman" w:hAnsi="Times New Roman" w:cs="Times New Roman"/>
          <w:spacing w:val="-5"/>
          <w:sz w:val="28"/>
          <w:szCs w:val="28"/>
          <w:lang w:eastAsia="en-US"/>
        </w:rPr>
      </w:pPr>
      <w:r>
        <w:rPr>
          <w:rFonts w:ascii="Times New Roman" w:hAnsi="Times New Roman" w:cs="Times New Roman"/>
          <w:spacing w:val="-5"/>
          <w:sz w:val="28"/>
          <w:szCs w:val="28"/>
          <w:lang w:eastAsia="en-US"/>
        </w:rPr>
        <w:t>к Программе</w:t>
      </w:r>
    </w:p>
    <w:p w14:paraId="7D71CE49" w14:textId="77777777" w:rsidR="00C04738" w:rsidRDefault="00C04738" w:rsidP="00C04738">
      <w:pPr>
        <w:pStyle w:val="ConsPlusNormal"/>
        <w:widowControl/>
        <w:ind w:firstLine="0"/>
        <w:jc w:val="right"/>
        <w:rPr>
          <w:rFonts w:ascii="Times New Roman" w:hAnsi="Times New Roman" w:cs="Times New Roman"/>
          <w:spacing w:val="-5"/>
          <w:sz w:val="28"/>
          <w:szCs w:val="28"/>
          <w:lang w:eastAsia="en-US"/>
        </w:rPr>
      </w:pPr>
    </w:p>
    <w:p w14:paraId="1203B9FD" w14:textId="77777777" w:rsidR="00C04738" w:rsidRDefault="00C04738" w:rsidP="00C04738">
      <w:pPr>
        <w:widowControl w:val="0"/>
        <w:autoSpaceDE w:val="0"/>
        <w:jc w:val="center"/>
        <w:rPr>
          <w:sz w:val="28"/>
          <w:szCs w:val="28"/>
        </w:rPr>
      </w:pPr>
      <w:r>
        <w:rPr>
          <w:spacing w:val="-5"/>
          <w:sz w:val="28"/>
          <w:szCs w:val="28"/>
        </w:rPr>
        <w:t>Перечень программных мероприятий П</w:t>
      </w:r>
      <w:r w:rsidRPr="00EE001B">
        <w:rPr>
          <w:sz w:val="28"/>
          <w:szCs w:val="28"/>
        </w:rPr>
        <w:t xml:space="preserve">рограммы </w:t>
      </w:r>
      <w:r w:rsidRPr="002D55FF">
        <w:rPr>
          <w:sz w:val="28"/>
          <w:szCs w:val="28"/>
        </w:rPr>
        <w:t>«</w:t>
      </w:r>
      <w:r w:rsidRPr="000D1190">
        <w:rPr>
          <w:sz w:val="28"/>
          <w:szCs w:val="28"/>
        </w:rPr>
        <w:t>Комплексное развитие  транспортно</w:t>
      </w:r>
      <w:r>
        <w:rPr>
          <w:sz w:val="28"/>
          <w:szCs w:val="28"/>
        </w:rPr>
        <w:t xml:space="preserve">й инфраструктуры  </w:t>
      </w:r>
      <w:r w:rsidRPr="000D1190">
        <w:rPr>
          <w:sz w:val="28"/>
          <w:szCs w:val="28"/>
        </w:rPr>
        <w:t>мун</w:t>
      </w:r>
      <w:r>
        <w:rPr>
          <w:sz w:val="28"/>
          <w:szCs w:val="28"/>
        </w:rPr>
        <w:t>иципального образования Солоновский сельсовет Новичихинского района Алтайского края  на 2018-2028 годы»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0"/>
        <w:gridCol w:w="1255"/>
        <w:gridCol w:w="1854"/>
        <w:gridCol w:w="1201"/>
        <w:gridCol w:w="1202"/>
        <w:gridCol w:w="1202"/>
        <w:gridCol w:w="1202"/>
        <w:gridCol w:w="1202"/>
        <w:gridCol w:w="1231"/>
        <w:gridCol w:w="1240"/>
        <w:gridCol w:w="1926"/>
      </w:tblGrid>
      <w:tr w:rsidR="00C04738" w:rsidRPr="000F65D0" w14:paraId="214FE17C" w14:textId="77777777" w:rsidTr="00C04738">
        <w:tc>
          <w:tcPr>
            <w:tcW w:w="1929" w:type="dxa"/>
            <w:vAlign w:val="center"/>
          </w:tcPr>
          <w:p w14:paraId="3402CEF1" w14:textId="77777777" w:rsidR="00C04738" w:rsidRPr="000F65D0" w:rsidRDefault="00C04738" w:rsidP="00C04738">
            <w:pPr>
              <w:jc w:val="center"/>
              <w:rPr>
                <w:bCs/>
                <w:color w:val="000000"/>
              </w:rPr>
            </w:pPr>
            <w:r w:rsidRPr="000F65D0">
              <w:rPr>
                <w:bCs/>
                <w:color w:val="000000"/>
              </w:rPr>
              <w:t>Цель, задачи, мероприятия</w:t>
            </w:r>
          </w:p>
        </w:tc>
        <w:tc>
          <w:tcPr>
            <w:tcW w:w="1287" w:type="dxa"/>
            <w:vAlign w:val="center"/>
          </w:tcPr>
          <w:p w14:paraId="6AC9B795" w14:textId="77777777" w:rsidR="00C04738" w:rsidRPr="000F65D0" w:rsidRDefault="00C04738" w:rsidP="00C04738">
            <w:pPr>
              <w:jc w:val="center"/>
              <w:rPr>
                <w:bCs/>
                <w:color w:val="000000"/>
              </w:rPr>
            </w:pPr>
            <w:r w:rsidRPr="000F65D0">
              <w:rPr>
                <w:bCs/>
                <w:color w:val="000000"/>
              </w:rPr>
              <w:t>Срок реалии</w:t>
            </w:r>
          </w:p>
          <w:p w14:paraId="5794CCA2" w14:textId="77777777" w:rsidR="00C04738" w:rsidRPr="000F65D0" w:rsidRDefault="00C04738" w:rsidP="00C04738">
            <w:pPr>
              <w:jc w:val="center"/>
              <w:rPr>
                <w:bCs/>
                <w:color w:val="000000"/>
              </w:rPr>
            </w:pPr>
            <w:r w:rsidRPr="000F65D0">
              <w:rPr>
                <w:bCs/>
                <w:color w:val="000000"/>
              </w:rPr>
              <w:t>за</w:t>
            </w:r>
          </w:p>
          <w:p w14:paraId="027B4649" w14:textId="77777777" w:rsidR="00C04738" w:rsidRPr="000F65D0" w:rsidRDefault="00C04738" w:rsidP="00C04738">
            <w:pPr>
              <w:jc w:val="center"/>
              <w:rPr>
                <w:bCs/>
                <w:color w:val="000000"/>
              </w:rPr>
            </w:pPr>
            <w:r w:rsidRPr="000F65D0">
              <w:rPr>
                <w:bCs/>
                <w:color w:val="000000"/>
              </w:rPr>
              <w:t>ции</w:t>
            </w:r>
          </w:p>
        </w:tc>
        <w:tc>
          <w:tcPr>
            <w:tcW w:w="1854" w:type="dxa"/>
            <w:vAlign w:val="center"/>
          </w:tcPr>
          <w:p w14:paraId="4E44136B" w14:textId="77777777" w:rsidR="00C04738" w:rsidRPr="000F65D0" w:rsidRDefault="00C04738" w:rsidP="00C04738">
            <w:pPr>
              <w:jc w:val="center"/>
              <w:rPr>
                <w:bCs/>
                <w:color w:val="000000"/>
              </w:rPr>
            </w:pPr>
            <w:r w:rsidRPr="000F65D0">
              <w:rPr>
                <w:bCs/>
                <w:color w:val="000000"/>
              </w:rPr>
              <w:t>Участник програм</w:t>
            </w:r>
          </w:p>
          <w:p w14:paraId="24A9D2DB" w14:textId="77777777" w:rsidR="00C04738" w:rsidRPr="000F65D0" w:rsidRDefault="00C04738" w:rsidP="00C04738">
            <w:pPr>
              <w:jc w:val="center"/>
              <w:rPr>
                <w:bCs/>
                <w:color w:val="000000"/>
              </w:rPr>
            </w:pPr>
            <w:r w:rsidRPr="000F65D0">
              <w:rPr>
                <w:bCs/>
                <w:color w:val="000000"/>
              </w:rPr>
              <w:t>мы</w:t>
            </w:r>
          </w:p>
        </w:tc>
        <w:tc>
          <w:tcPr>
            <w:tcW w:w="1227" w:type="dxa"/>
            <w:vAlign w:val="center"/>
          </w:tcPr>
          <w:p w14:paraId="220AE404" w14:textId="77777777" w:rsidR="00C04738" w:rsidRPr="000F65D0" w:rsidRDefault="00C04738" w:rsidP="00C04738">
            <w:pPr>
              <w:jc w:val="center"/>
              <w:rPr>
                <w:bCs/>
                <w:color w:val="000000"/>
              </w:rPr>
            </w:pPr>
            <w:r w:rsidRPr="000F65D0">
              <w:rPr>
                <w:bCs/>
                <w:color w:val="000000"/>
              </w:rPr>
              <w:t>2018</w:t>
            </w:r>
            <w:r>
              <w:rPr>
                <w:bCs/>
                <w:color w:val="000000"/>
              </w:rPr>
              <w:t xml:space="preserve"> </w:t>
            </w:r>
            <w:r w:rsidRPr="000F65D0">
              <w:rPr>
                <w:bCs/>
                <w:color w:val="000000"/>
              </w:rPr>
              <w:t>г.</w:t>
            </w:r>
          </w:p>
        </w:tc>
        <w:tc>
          <w:tcPr>
            <w:tcW w:w="1227" w:type="dxa"/>
            <w:vAlign w:val="center"/>
          </w:tcPr>
          <w:p w14:paraId="16DA39BC" w14:textId="77777777" w:rsidR="00C04738" w:rsidRPr="000F65D0" w:rsidRDefault="00C04738" w:rsidP="00C04738">
            <w:pPr>
              <w:jc w:val="center"/>
              <w:rPr>
                <w:bCs/>
                <w:color w:val="000000"/>
              </w:rPr>
            </w:pPr>
            <w:r w:rsidRPr="000F65D0">
              <w:rPr>
                <w:bCs/>
                <w:color w:val="000000"/>
              </w:rPr>
              <w:t>2019 г.</w:t>
            </w:r>
          </w:p>
        </w:tc>
        <w:tc>
          <w:tcPr>
            <w:tcW w:w="1227" w:type="dxa"/>
            <w:vAlign w:val="center"/>
          </w:tcPr>
          <w:p w14:paraId="4CE59153" w14:textId="77777777" w:rsidR="00C04738" w:rsidRPr="000F65D0" w:rsidRDefault="00C04738" w:rsidP="00C04738">
            <w:pPr>
              <w:jc w:val="center"/>
              <w:rPr>
                <w:bCs/>
                <w:color w:val="000000"/>
              </w:rPr>
            </w:pPr>
            <w:r w:rsidRPr="000F65D0">
              <w:rPr>
                <w:bCs/>
                <w:color w:val="000000"/>
              </w:rPr>
              <w:t>2020 г.</w:t>
            </w:r>
          </w:p>
        </w:tc>
        <w:tc>
          <w:tcPr>
            <w:tcW w:w="1227" w:type="dxa"/>
            <w:vAlign w:val="center"/>
          </w:tcPr>
          <w:p w14:paraId="1E05078E" w14:textId="77777777" w:rsidR="00C04738" w:rsidRPr="000F65D0" w:rsidRDefault="00C04738" w:rsidP="00C04738">
            <w:pPr>
              <w:jc w:val="center"/>
              <w:rPr>
                <w:bCs/>
                <w:color w:val="000000"/>
              </w:rPr>
            </w:pPr>
            <w:r w:rsidRPr="000F65D0">
              <w:rPr>
                <w:bCs/>
                <w:color w:val="000000"/>
              </w:rPr>
              <w:t>2021 г.</w:t>
            </w:r>
          </w:p>
        </w:tc>
        <w:tc>
          <w:tcPr>
            <w:tcW w:w="1227" w:type="dxa"/>
            <w:vAlign w:val="center"/>
          </w:tcPr>
          <w:p w14:paraId="41FF835D" w14:textId="77777777" w:rsidR="00C04738" w:rsidRPr="000F65D0" w:rsidRDefault="00C04738" w:rsidP="00C04738">
            <w:pPr>
              <w:jc w:val="center"/>
              <w:rPr>
                <w:bCs/>
                <w:color w:val="000000"/>
              </w:rPr>
            </w:pPr>
            <w:r w:rsidRPr="000F65D0">
              <w:rPr>
                <w:bCs/>
                <w:color w:val="000000"/>
              </w:rPr>
              <w:t>2022 г.</w:t>
            </w:r>
          </w:p>
        </w:tc>
        <w:tc>
          <w:tcPr>
            <w:tcW w:w="1248" w:type="dxa"/>
          </w:tcPr>
          <w:p w14:paraId="025F6A25" w14:textId="77777777" w:rsidR="00C04738" w:rsidRPr="000F65D0" w:rsidRDefault="00C04738" w:rsidP="00C04738">
            <w:pPr>
              <w:jc w:val="center"/>
            </w:pPr>
          </w:p>
          <w:p w14:paraId="2177BB60" w14:textId="77777777" w:rsidR="00C04738" w:rsidRPr="000F65D0" w:rsidRDefault="00C04738" w:rsidP="00C04738">
            <w:pPr>
              <w:jc w:val="center"/>
            </w:pPr>
            <w:r w:rsidRPr="000F65D0">
              <w:t>2023-2028 гг.</w:t>
            </w:r>
          </w:p>
        </w:tc>
        <w:tc>
          <w:tcPr>
            <w:tcW w:w="1257" w:type="dxa"/>
          </w:tcPr>
          <w:p w14:paraId="095C129E" w14:textId="77777777" w:rsidR="00C04738" w:rsidRPr="000F65D0" w:rsidRDefault="00C04738" w:rsidP="00C04738">
            <w:r w:rsidRPr="000F65D0">
              <w:t>Всего тыс. руб.</w:t>
            </w:r>
          </w:p>
        </w:tc>
        <w:tc>
          <w:tcPr>
            <w:tcW w:w="1926" w:type="dxa"/>
          </w:tcPr>
          <w:p w14:paraId="2C42FF7B" w14:textId="77777777" w:rsidR="00C04738" w:rsidRPr="000F65D0" w:rsidRDefault="00C04738" w:rsidP="00C04738">
            <w:pPr>
              <w:jc w:val="center"/>
            </w:pPr>
            <w:r w:rsidRPr="000F65D0">
              <w:t>Источники финансирования</w:t>
            </w:r>
          </w:p>
        </w:tc>
      </w:tr>
      <w:tr w:rsidR="00C04738" w:rsidRPr="000F65D0" w14:paraId="01AAAF58" w14:textId="77777777" w:rsidTr="00C04738">
        <w:tc>
          <w:tcPr>
            <w:tcW w:w="1929" w:type="dxa"/>
            <w:vAlign w:val="center"/>
          </w:tcPr>
          <w:p w14:paraId="108A16AF" w14:textId="77777777" w:rsidR="00C04738" w:rsidRDefault="00C04738" w:rsidP="00C04738">
            <w:pPr>
              <w:jc w:val="both"/>
              <w:rPr>
                <w:b/>
                <w:bCs/>
                <w:color w:val="000000"/>
              </w:rPr>
            </w:pPr>
            <w:r>
              <w:rPr>
                <w:b/>
                <w:bCs/>
                <w:color w:val="000000"/>
              </w:rPr>
              <w:t>Дороги:</w:t>
            </w:r>
          </w:p>
          <w:p w14:paraId="1C94F9BD" w14:textId="77777777" w:rsidR="00C04738" w:rsidRPr="001A558C" w:rsidRDefault="00C04738" w:rsidP="00C04738">
            <w:pPr>
              <w:jc w:val="both"/>
              <w:rPr>
                <w:bCs/>
                <w:color w:val="000000"/>
              </w:rPr>
            </w:pPr>
            <w:r w:rsidRPr="001A558C">
              <w:rPr>
                <w:b/>
                <w:bCs/>
                <w:color w:val="000000"/>
              </w:rPr>
              <w:t>Цели:</w:t>
            </w:r>
            <w:r>
              <w:rPr>
                <w:b/>
                <w:bCs/>
                <w:color w:val="000000"/>
              </w:rPr>
              <w:t xml:space="preserve"> </w:t>
            </w:r>
            <w:r>
              <w:rPr>
                <w:color w:val="000000"/>
              </w:rPr>
              <w:t>уменьшение доли про</w:t>
            </w:r>
            <w:r>
              <w:rPr>
                <w:color w:val="000000"/>
              </w:rPr>
              <w:softHyphen/>
              <w:t>тяженности автомо</w:t>
            </w:r>
            <w:r>
              <w:rPr>
                <w:color w:val="000000"/>
              </w:rPr>
              <w:softHyphen/>
              <w:t>бильных дорог местного значения, не отвечающих норматив</w:t>
            </w:r>
            <w:r>
              <w:rPr>
                <w:color w:val="000000"/>
              </w:rPr>
              <w:softHyphen/>
              <w:t>ным требованиям, в общей протяженности автомобильных дорог общего  пользования местного значения</w:t>
            </w:r>
          </w:p>
          <w:p w14:paraId="1A3D8A0D" w14:textId="77777777" w:rsidR="00C04738" w:rsidRDefault="00C04738" w:rsidP="00C04738">
            <w:pPr>
              <w:jc w:val="both"/>
              <w:rPr>
                <w:color w:val="000000"/>
              </w:rPr>
            </w:pPr>
            <w:r w:rsidRPr="001A558C">
              <w:rPr>
                <w:b/>
                <w:bCs/>
                <w:color w:val="000000"/>
              </w:rPr>
              <w:t>Задачи:</w:t>
            </w:r>
            <w:r>
              <w:rPr>
                <w:b/>
                <w:bCs/>
                <w:color w:val="000000"/>
              </w:rPr>
              <w:t xml:space="preserve"> </w:t>
            </w:r>
            <w:r>
              <w:rPr>
                <w:color w:val="000000"/>
              </w:rPr>
              <w:t>содержание сети автомо</w:t>
            </w:r>
            <w:r>
              <w:rPr>
                <w:color w:val="000000"/>
              </w:rPr>
              <w:softHyphen/>
              <w:t>бильных дорог в полном объ</w:t>
            </w:r>
            <w:r>
              <w:rPr>
                <w:color w:val="000000"/>
              </w:rPr>
              <w:softHyphen/>
              <w:t xml:space="preserve">еме; ремонт автомобильных </w:t>
            </w:r>
            <w:r>
              <w:rPr>
                <w:color w:val="000000"/>
              </w:rPr>
              <w:lastRenderedPageBreak/>
              <w:t>дорог местного значения для поддержания их в  нормативном состоянии</w:t>
            </w:r>
          </w:p>
          <w:p w14:paraId="45E5C5A7" w14:textId="77777777" w:rsidR="00C04738" w:rsidRPr="001A558C" w:rsidRDefault="00C04738" w:rsidP="00C04738">
            <w:pPr>
              <w:jc w:val="both"/>
              <w:rPr>
                <w:color w:val="000000"/>
              </w:rPr>
            </w:pPr>
            <w:r w:rsidRPr="001A558C">
              <w:rPr>
                <w:bCs/>
                <w:color w:val="000000"/>
              </w:rPr>
              <w:t>Мероприятия:</w:t>
            </w:r>
          </w:p>
        </w:tc>
        <w:tc>
          <w:tcPr>
            <w:tcW w:w="1287" w:type="dxa"/>
            <w:vAlign w:val="center"/>
          </w:tcPr>
          <w:p w14:paraId="1ADC6299" w14:textId="77777777" w:rsidR="00C04738" w:rsidRPr="001A558C" w:rsidRDefault="00C04738" w:rsidP="00C04738">
            <w:pPr>
              <w:jc w:val="center"/>
              <w:rPr>
                <w:bCs/>
                <w:color w:val="000000"/>
              </w:rPr>
            </w:pPr>
          </w:p>
        </w:tc>
        <w:tc>
          <w:tcPr>
            <w:tcW w:w="1854" w:type="dxa"/>
            <w:vAlign w:val="center"/>
          </w:tcPr>
          <w:p w14:paraId="13BF53A3" w14:textId="77777777" w:rsidR="00C04738" w:rsidRPr="001A558C" w:rsidRDefault="00C04738" w:rsidP="00C04738">
            <w:pPr>
              <w:jc w:val="center"/>
              <w:rPr>
                <w:bCs/>
                <w:color w:val="000000"/>
              </w:rPr>
            </w:pPr>
          </w:p>
        </w:tc>
        <w:tc>
          <w:tcPr>
            <w:tcW w:w="1227" w:type="dxa"/>
            <w:vAlign w:val="center"/>
          </w:tcPr>
          <w:p w14:paraId="2DF855B4" w14:textId="77777777" w:rsidR="00C04738" w:rsidRPr="000F65D0" w:rsidRDefault="00C04738" w:rsidP="00C04738">
            <w:pPr>
              <w:jc w:val="center"/>
              <w:rPr>
                <w:bCs/>
                <w:color w:val="000000"/>
              </w:rPr>
            </w:pPr>
          </w:p>
        </w:tc>
        <w:tc>
          <w:tcPr>
            <w:tcW w:w="1227" w:type="dxa"/>
            <w:vAlign w:val="center"/>
          </w:tcPr>
          <w:p w14:paraId="2AFCAACA" w14:textId="77777777" w:rsidR="00C04738" w:rsidRPr="000F65D0" w:rsidRDefault="00C04738" w:rsidP="00C04738">
            <w:pPr>
              <w:jc w:val="center"/>
              <w:rPr>
                <w:bCs/>
                <w:color w:val="000000"/>
              </w:rPr>
            </w:pPr>
          </w:p>
        </w:tc>
        <w:tc>
          <w:tcPr>
            <w:tcW w:w="1227" w:type="dxa"/>
            <w:vAlign w:val="center"/>
          </w:tcPr>
          <w:p w14:paraId="3A30DD67" w14:textId="77777777" w:rsidR="00C04738" w:rsidRPr="000F65D0" w:rsidRDefault="00C04738" w:rsidP="00C04738">
            <w:pPr>
              <w:jc w:val="center"/>
              <w:rPr>
                <w:bCs/>
                <w:color w:val="000000"/>
              </w:rPr>
            </w:pPr>
          </w:p>
        </w:tc>
        <w:tc>
          <w:tcPr>
            <w:tcW w:w="1227" w:type="dxa"/>
            <w:vAlign w:val="center"/>
          </w:tcPr>
          <w:p w14:paraId="7FAA7FF9" w14:textId="77777777" w:rsidR="00C04738" w:rsidRPr="000F65D0" w:rsidRDefault="00C04738" w:rsidP="00C04738">
            <w:pPr>
              <w:jc w:val="center"/>
              <w:rPr>
                <w:bCs/>
                <w:color w:val="000000"/>
              </w:rPr>
            </w:pPr>
          </w:p>
        </w:tc>
        <w:tc>
          <w:tcPr>
            <w:tcW w:w="1227" w:type="dxa"/>
            <w:vAlign w:val="center"/>
          </w:tcPr>
          <w:p w14:paraId="4AFC5F34" w14:textId="77777777" w:rsidR="00C04738" w:rsidRPr="000F65D0" w:rsidRDefault="00C04738" w:rsidP="00C04738">
            <w:pPr>
              <w:jc w:val="center"/>
              <w:rPr>
                <w:bCs/>
                <w:color w:val="000000"/>
              </w:rPr>
            </w:pPr>
          </w:p>
        </w:tc>
        <w:tc>
          <w:tcPr>
            <w:tcW w:w="1248" w:type="dxa"/>
          </w:tcPr>
          <w:p w14:paraId="4EDD2F86" w14:textId="77777777" w:rsidR="00C04738" w:rsidRPr="000F65D0" w:rsidRDefault="00C04738" w:rsidP="00C04738">
            <w:pPr>
              <w:jc w:val="center"/>
            </w:pPr>
          </w:p>
        </w:tc>
        <w:tc>
          <w:tcPr>
            <w:tcW w:w="1257" w:type="dxa"/>
          </w:tcPr>
          <w:p w14:paraId="1674F529" w14:textId="77777777" w:rsidR="00C04738" w:rsidRPr="000F65D0" w:rsidRDefault="00C04738" w:rsidP="00C04738"/>
        </w:tc>
        <w:tc>
          <w:tcPr>
            <w:tcW w:w="1926" w:type="dxa"/>
          </w:tcPr>
          <w:p w14:paraId="1FEDD254" w14:textId="77777777" w:rsidR="00C04738" w:rsidRPr="000F65D0" w:rsidRDefault="00C04738" w:rsidP="00C04738">
            <w:pPr>
              <w:jc w:val="center"/>
            </w:pPr>
          </w:p>
        </w:tc>
      </w:tr>
      <w:tr w:rsidR="00C04738" w:rsidRPr="000F65D0" w14:paraId="36B76128" w14:textId="77777777" w:rsidTr="00C04738">
        <w:trPr>
          <w:trHeight w:val="102"/>
        </w:trPr>
        <w:tc>
          <w:tcPr>
            <w:tcW w:w="1929" w:type="dxa"/>
            <w:vMerge w:val="restart"/>
            <w:vAlign w:val="center"/>
          </w:tcPr>
          <w:p w14:paraId="0C1579BF" w14:textId="77777777" w:rsidR="00C04738" w:rsidRPr="009E56F3" w:rsidRDefault="00C04738" w:rsidP="00C04738">
            <w:pPr>
              <w:pStyle w:val="a3"/>
              <w:numPr>
                <w:ilvl w:val="0"/>
                <w:numId w:val="20"/>
              </w:numPr>
              <w:spacing w:line="276" w:lineRule="auto"/>
              <w:contextualSpacing w:val="0"/>
              <w:rPr>
                <w:bCs/>
                <w:color w:val="000000"/>
              </w:rPr>
            </w:pPr>
            <w:r w:rsidRPr="009E56F3">
              <w:rPr>
                <w:bCs/>
                <w:color w:val="000000"/>
              </w:rPr>
              <w:t>Ремонт автомобильной дороги 1100 м</w:t>
            </w:r>
          </w:p>
          <w:p w14:paraId="2EEC3F66" w14:textId="77777777" w:rsidR="00C04738" w:rsidRPr="009E56F3" w:rsidRDefault="00C04738" w:rsidP="00C04738">
            <w:pPr>
              <w:pStyle w:val="a3"/>
              <w:ind w:left="420"/>
              <w:rPr>
                <w:bCs/>
                <w:color w:val="000000"/>
              </w:rPr>
            </w:pPr>
            <w:r>
              <w:rPr>
                <w:bCs/>
                <w:color w:val="000000"/>
              </w:rPr>
              <w:t>с. Солоновка</w:t>
            </w:r>
          </w:p>
        </w:tc>
        <w:tc>
          <w:tcPr>
            <w:tcW w:w="1287" w:type="dxa"/>
            <w:vMerge w:val="restart"/>
            <w:vAlign w:val="center"/>
          </w:tcPr>
          <w:p w14:paraId="38490091" w14:textId="77777777" w:rsidR="00C04738" w:rsidRPr="00D825FC" w:rsidRDefault="00C04738" w:rsidP="00C04738">
            <w:pPr>
              <w:jc w:val="center"/>
              <w:rPr>
                <w:bCs/>
                <w:color w:val="000000"/>
              </w:rPr>
            </w:pPr>
          </w:p>
        </w:tc>
        <w:tc>
          <w:tcPr>
            <w:tcW w:w="1854" w:type="dxa"/>
            <w:vMerge w:val="restart"/>
            <w:vAlign w:val="center"/>
          </w:tcPr>
          <w:p w14:paraId="63A78112" w14:textId="77777777" w:rsidR="00C04738" w:rsidRPr="00D825FC" w:rsidRDefault="00C04738" w:rsidP="00C04738">
            <w:pPr>
              <w:jc w:val="center"/>
              <w:rPr>
                <w:bCs/>
                <w:color w:val="000000"/>
              </w:rPr>
            </w:pPr>
            <w:r w:rsidRPr="00D825FC">
              <w:rPr>
                <w:bCs/>
                <w:color w:val="000000"/>
              </w:rPr>
              <w:t xml:space="preserve">Администрация </w:t>
            </w:r>
          </w:p>
          <w:p w14:paraId="2C0F6F26" w14:textId="77777777" w:rsidR="00C04738" w:rsidRPr="00D825FC" w:rsidRDefault="00C04738" w:rsidP="00C04738">
            <w:pPr>
              <w:jc w:val="center"/>
              <w:rPr>
                <w:bCs/>
                <w:color w:val="000000"/>
              </w:rPr>
            </w:pPr>
            <w:r w:rsidRPr="00D825FC">
              <w:rPr>
                <w:bCs/>
                <w:color w:val="000000"/>
              </w:rPr>
              <w:t>сельсове</w:t>
            </w:r>
          </w:p>
          <w:p w14:paraId="6727D5F3" w14:textId="77777777" w:rsidR="00C04738" w:rsidRPr="00D825FC" w:rsidRDefault="00C04738" w:rsidP="00C04738">
            <w:pPr>
              <w:jc w:val="center"/>
              <w:rPr>
                <w:bCs/>
                <w:color w:val="000000"/>
              </w:rPr>
            </w:pPr>
            <w:r w:rsidRPr="00D825FC">
              <w:rPr>
                <w:bCs/>
                <w:color w:val="000000"/>
              </w:rPr>
              <w:t>та</w:t>
            </w:r>
          </w:p>
          <w:p w14:paraId="7E47C09D" w14:textId="77777777" w:rsidR="00C04738" w:rsidRPr="00D825FC" w:rsidRDefault="00C04738" w:rsidP="00C04738">
            <w:pPr>
              <w:jc w:val="center"/>
              <w:rPr>
                <w:bCs/>
                <w:color w:val="000000"/>
              </w:rPr>
            </w:pPr>
          </w:p>
        </w:tc>
        <w:tc>
          <w:tcPr>
            <w:tcW w:w="1227" w:type="dxa"/>
            <w:vMerge w:val="restart"/>
            <w:vAlign w:val="center"/>
          </w:tcPr>
          <w:p w14:paraId="21B5321C" w14:textId="77777777" w:rsidR="00C04738" w:rsidRDefault="00C04738" w:rsidP="00C04738">
            <w:pPr>
              <w:jc w:val="center"/>
              <w:rPr>
                <w:bCs/>
                <w:color w:val="000000"/>
              </w:rPr>
            </w:pPr>
          </w:p>
          <w:p w14:paraId="3F502561" w14:textId="77777777" w:rsidR="00C04738" w:rsidRDefault="00C04738" w:rsidP="00C04738">
            <w:pPr>
              <w:jc w:val="center"/>
              <w:rPr>
                <w:bCs/>
                <w:color w:val="000000"/>
              </w:rPr>
            </w:pPr>
          </w:p>
          <w:p w14:paraId="00B6BF7A" w14:textId="77777777" w:rsidR="00C04738" w:rsidRDefault="00C04738" w:rsidP="00C04738">
            <w:pPr>
              <w:jc w:val="center"/>
              <w:rPr>
                <w:bCs/>
                <w:color w:val="000000"/>
              </w:rPr>
            </w:pPr>
          </w:p>
          <w:p w14:paraId="7DDC5880" w14:textId="77777777" w:rsidR="00C04738" w:rsidRDefault="00C04738" w:rsidP="00C04738">
            <w:pPr>
              <w:jc w:val="center"/>
              <w:rPr>
                <w:bCs/>
                <w:color w:val="000000"/>
              </w:rPr>
            </w:pPr>
          </w:p>
          <w:p w14:paraId="093C14A6" w14:textId="77777777" w:rsidR="00C04738" w:rsidRDefault="00C04738" w:rsidP="00C04738">
            <w:pPr>
              <w:jc w:val="center"/>
              <w:rPr>
                <w:bCs/>
                <w:color w:val="000000"/>
              </w:rPr>
            </w:pPr>
          </w:p>
          <w:p w14:paraId="60F0E3C4" w14:textId="77777777" w:rsidR="00C04738" w:rsidRDefault="00C04738" w:rsidP="00C04738">
            <w:pPr>
              <w:jc w:val="center"/>
              <w:rPr>
                <w:bCs/>
                <w:color w:val="000000"/>
              </w:rPr>
            </w:pPr>
          </w:p>
          <w:p w14:paraId="145ED0A4" w14:textId="77777777" w:rsidR="00C04738" w:rsidRDefault="00C04738" w:rsidP="00C04738">
            <w:pPr>
              <w:jc w:val="center"/>
              <w:rPr>
                <w:bCs/>
                <w:color w:val="000000"/>
              </w:rPr>
            </w:pPr>
          </w:p>
          <w:p w14:paraId="1476CF6A" w14:textId="77777777" w:rsidR="00C04738" w:rsidRDefault="00C04738" w:rsidP="00C04738">
            <w:pPr>
              <w:jc w:val="center"/>
              <w:rPr>
                <w:bCs/>
                <w:color w:val="000000"/>
              </w:rPr>
            </w:pPr>
          </w:p>
          <w:p w14:paraId="2CFFD2F3" w14:textId="77777777" w:rsidR="00C04738" w:rsidRDefault="00C04738" w:rsidP="00C04738">
            <w:pPr>
              <w:jc w:val="center"/>
              <w:rPr>
                <w:bCs/>
                <w:color w:val="000000"/>
              </w:rPr>
            </w:pPr>
          </w:p>
          <w:p w14:paraId="6D4C8C04" w14:textId="77777777" w:rsidR="00C04738" w:rsidRPr="000F65D0" w:rsidRDefault="00C04738" w:rsidP="00C04738">
            <w:pPr>
              <w:jc w:val="center"/>
              <w:rPr>
                <w:bCs/>
                <w:color w:val="000000"/>
              </w:rPr>
            </w:pPr>
            <w:r>
              <w:rPr>
                <w:bCs/>
                <w:color w:val="000000"/>
              </w:rPr>
              <w:t>638000</w:t>
            </w:r>
          </w:p>
        </w:tc>
        <w:tc>
          <w:tcPr>
            <w:tcW w:w="1227" w:type="dxa"/>
            <w:vMerge w:val="restart"/>
            <w:vAlign w:val="center"/>
          </w:tcPr>
          <w:p w14:paraId="2CA46A31" w14:textId="77777777" w:rsidR="00C04738" w:rsidRDefault="00C04738" w:rsidP="00C04738">
            <w:pPr>
              <w:jc w:val="center"/>
              <w:rPr>
                <w:bCs/>
                <w:color w:val="000000"/>
              </w:rPr>
            </w:pPr>
          </w:p>
          <w:p w14:paraId="3A8AB3A4" w14:textId="77777777" w:rsidR="00C04738" w:rsidRDefault="00C04738" w:rsidP="00C04738">
            <w:pPr>
              <w:jc w:val="center"/>
              <w:rPr>
                <w:bCs/>
                <w:color w:val="000000"/>
              </w:rPr>
            </w:pPr>
          </w:p>
          <w:p w14:paraId="761A6C3F" w14:textId="77777777" w:rsidR="00C04738" w:rsidRDefault="00C04738" w:rsidP="00C04738">
            <w:pPr>
              <w:jc w:val="center"/>
              <w:rPr>
                <w:bCs/>
                <w:color w:val="000000"/>
              </w:rPr>
            </w:pPr>
          </w:p>
          <w:p w14:paraId="6EB7ACA3" w14:textId="77777777" w:rsidR="00C04738" w:rsidRDefault="00C04738" w:rsidP="00C04738">
            <w:pPr>
              <w:jc w:val="center"/>
              <w:rPr>
                <w:bCs/>
                <w:color w:val="000000"/>
              </w:rPr>
            </w:pPr>
          </w:p>
          <w:p w14:paraId="1766DDE2" w14:textId="77777777" w:rsidR="00C04738" w:rsidRDefault="00C04738" w:rsidP="00C04738">
            <w:pPr>
              <w:jc w:val="center"/>
              <w:rPr>
                <w:bCs/>
                <w:color w:val="000000"/>
              </w:rPr>
            </w:pPr>
          </w:p>
          <w:p w14:paraId="605AD388" w14:textId="77777777" w:rsidR="00C04738" w:rsidRDefault="00C04738" w:rsidP="00C04738">
            <w:pPr>
              <w:jc w:val="center"/>
              <w:rPr>
                <w:bCs/>
                <w:color w:val="000000"/>
              </w:rPr>
            </w:pPr>
          </w:p>
          <w:p w14:paraId="1771FD99" w14:textId="77777777" w:rsidR="00C04738" w:rsidRDefault="00C04738" w:rsidP="00C04738">
            <w:pPr>
              <w:jc w:val="center"/>
              <w:rPr>
                <w:bCs/>
                <w:color w:val="000000"/>
              </w:rPr>
            </w:pPr>
          </w:p>
          <w:p w14:paraId="0B1A8D5C" w14:textId="77777777" w:rsidR="00C04738" w:rsidRDefault="00C04738" w:rsidP="00C04738">
            <w:pPr>
              <w:jc w:val="center"/>
              <w:rPr>
                <w:bCs/>
                <w:color w:val="000000"/>
              </w:rPr>
            </w:pPr>
          </w:p>
          <w:p w14:paraId="14ADAD6F" w14:textId="77777777" w:rsidR="00C04738" w:rsidRDefault="00C04738" w:rsidP="00C04738">
            <w:pPr>
              <w:jc w:val="center"/>
              <w:rPr>
                <w:bCs/>
                <w:color w:val="000000"/>
              </w:rPr>
            </w:pPr>
          </w:p>
          <w:p w14:paraId="65E338D7" w14:textId="77777777" w:rsidR="00C04738" w:rsidRPr="000F65D0" w:rsidRDefault="00C04738" w:rsidP="00C04738">
            <w:pPr>
              <w:jc w:val="center"/>
              <w:rPr>
                <w:bCs/>
                <w:color w:val="000000"/>
              </w:rPr>
            </w:pPr>
            <w:r>
              <w:rPr>
                <w:bCs/>
                <w:color w:val="000000"/>
              </w:rPr>
              <w:t>320000</w:t>
            </w:r>
          </w:p>
        </w:tc>
        <w:tc>
          <w:tcPr>
            <w:tcW w:w="1227" w:type="dxa"/>
            <w:vMerge w:val="restart"/>
            <w:vAlign w:val="center"/>
          </w:tcPr>
          <w:p w14:paraId="59086ED0" w14:textId="77777777" w:rsidR="00C04738" w:rsidRDefault="00C04738" w:rsidP="00C04738">
            <w:pPr>
              <w:jc w:val="center"/>
              <w:rPr>
                <w:bCs/>
                <w:color w:val="000000"/>
              </w:rPr>
            </w:pPr>
          </w:p>
          <w:p w14:paraId="3390122E" w14:textId="77777777" w:rsidR="00C04738" w:rsidRDefault="00C04738" w:rsidP="00C04738">
            <w:pPr>
              <w:jc w:val="center"/>
              <w:rPr>
                <w:bCs/>
                <w:color w:val="000000"/>
              </w:rPr>
            </w:pPr>
          </w:p>
          <w:p w14:paraId="391648C7" w14:textId="77777777" w:rsidR="00C04738" w:rsidRDefault="00C04738" w:rsidP="00C04738">
            <w:pPr>
              <w:jc w:val="center"/>
              <w:rPr>
                <w:bCs/>
                <w:color w:val="000000"/>
              </w:rPr>
            </w:pPr>
          </w:p>
          <w:p w14:paraId="26F2BA82" w14:textId="77777777" w:rsidR="00C04738" w:rsidRDefault="00C04738" w:rsidP="00C04738">
            <w:pPr>
              <w:jc w:val="center"/>
              <w:rPr>
                <w:bCs/>
                <w:color w:val="000000"/>
              </w:rPr>
            </w:pPr>
          </w:p>
          <w:p w14:paraId="48E9DA41" w14:textId="77777777" w:rsidR="00C04738" w:rsidRDefault="00C04738" w:rsidP="00C04738">
            <w:pPr>
              <w:jc w:val="center"/>
              <w:rPr>
                <w:bCs/>
                <w:color w:val="000000"/>
              </w:rPr>
            </w:pPr>
          </w:p>
          <w:p w14:paraId="4E66BEF6" w14:textId="77777777" w:rsidR="00C04738" w:rsidRDefault="00C04738" w:rsidP="00C04738">
            <w:pPr>
              <w:jc w:val="center"/>
              <w:rPr>
                <w:bCs/>
                <w:color w:val="000000"/>
              </w:rPr>
            </w:pPr>
          </w:p>
          <w:p w14:paraId="56B8CAEB" w14:textId="77777777" w:rsidR="00C04738" w:rsidRDefault="00C04738" w:rsidP="00C04738">
            <w:pPr>
              <w:jc w:val="center"/>
              <w:rPr>
                <w:bCs/>
                <w:color w:val="000000"/>
              </w:rPr>
            </w:pPr>
          </w:p>
          <w:p w14:paraId="0A4D7443" w14:textId="77777777" w:rsidR="00C04738" w:rsidRDefault="00C04738" w:rsidP="00C04738">
            <w:pPr>
              <w:jc w:val="center"/>
              <w:rPr>
                <w:bCs/>
                <w:color w:val="000000"/>
              </w:rPr>
            </w:pPr>
          </w:p>
          <w:p w14:paraId="5871EE7A" w14:textId="77777777" w:rsidR="00C04738" w:rsidRDefault="00C04738" w:rsidP="00C04738">
            <w:pPr>
              <w:jc w:val="center"/>
              <w:rPr>
                <w:bCs/>
                <w:color w:val="000000"/>
              </w:rPr>
            </w:pPr>
          </w:p>
          <w:p w14:paraId="25D6AABE" w14:textId="77777777" w:rsidR="00C04738" w:rsidRPr="000F65D0" w:rsidRDefault="00C04738" w:rsidP="00C04738">
            <w:pPr>
              <w:jc w:val="center"/>
              <w:rPr>
                <w:bCs/>
                <w:color w:val="000000"/>
              </w:rPr>
            </w:pPr>
            <w:r>
              <w:rPr>
                <w:bCs/>
                <w:color w:val="000000"/>
              </w:rPr>
              <w:t>320000</w:t>
            </w:r>
          </w:p>
        </w:tc>
        <w:tc>
          <w:tcPr>
            <w:tcW w:w="1227" w:type="dxa"/>
            <w:vMerge w:val="restart"/>
            <w:vAlign w:val="center"/>
          </w:tcPr>
          <w:p w14:paraId="37610E7F" w14:textId="77777777" w:rsidR="00C04738" w:rsidRDefault="00C04738" w:rsidP="00C04738">
            <w:pPr>
              <w:jc w:val="center"/>
              <w:rPr>
                <w:bCs/>
                <w:color w:val="000000"/>
              </w:rPr>
            </w:pPr>
          </w:p>
          <w:p w14:paraId="2175DEF4" w14:textId="77777777" w:rsidR="00C04738" w:rsidRDefault="00C04738" w:rsidP="00C04738">
            <w:pPr>
              <w:jc w:val="center"/>
              <w:rPr>
                <w:bCs/>
                <w:color w:val="000000"/>
              </w:rPr>
            </w:pPr>
          </w:p>
          <w:p w14:paraId="41F6EEB0" w14:textId="77777777" w:rsidR="00C04738" w:rsidRDefault="00C04738" w:rsidP="00C04738">
            <w:pPr>
              <w:jc w:val="center"/>
              <w:rPr>
                <w:bCs/>
                <w:color w:val="000000"/>
              </w:rPr>
            </w:pPr>
          </w:p>
          <w:p w14:paraId="392FAAAF" w14:textId="77777777" w:rsidR="00C04738" w:rsidRDefault="00C04738" w:rsidP="00C04738">
            <w:pPr>
              <w:jc w:val="center"/>
              <w:rPr>
                <w:bCs/>
                <w:color w:val="000000"/>
              </w:rPr>
            </w:pPr>
          </w:p>
          <w:p w14:paraId="74B3BFC2" w14:textId="77777777" w:rsidR="00C04738" w:rsidRDefault="00C04738" w:rsidP="00C04738">
            <w:pPr>
              <w:jc w:val="center"/>
              <w:rPr>
                <w:bCs/>
                <w:color w:val="000000"/>
              </w:rPr>
            </w:pPr>
          </w:p>
          <w:p w14:paraId="2ED05A8E" w14:textId="77777777" w:rsidR="00C04738" w:rsidRDefault="00C04738" w:rsidP="00C04738">
            <w:pPr>
              <w:jc w:val="center"/>
              <w:rPr>
                <w:bCs/>
                <w:color w:val="000000"/>
              </w:rPr>
            </w:pPr>
          </w:p>
          <w:p w14:paraId="0A2ED4C7" w14:textId="77777777" w:rsidR="00C04738" w:rsidRDefault="00C04738" w:rsidP="00C04738">
            <w:pPr>
              <w:jc w:val="center"/>
              <w:rPr>
                <w:bCs/>
                <w:color w:val="000000"/>
              </w:rPr>
            </w:pPr>
          </w:p>
          <w:p w14:paraId="41A58BF1" w14:textId="77777777" w:rsidR="00C04738" w:rsidRDefault="00C04738" w:rsidP="00C04738">
            <w:pPr>
              <w:jc w:val="center"/>
              <w:rPr>
                <w:bCs/>
                <w:color w:val="000000"/>
              </w:rPr>
            </w:pPr>
          </w:p>
          <w:p w14:paraId="06F6787E" w14:textId="77777777" w:rsidR="00C04738" w:rsidRDefault="00C04738" w:rsidP="00C04738">
            <w:pPr>
              <w:jc w:val="center"/>
              <w:rPr>
                <w:bCs/>
                <w:color w:val="000000"/>
              </w:rPr>
            </w:pPr>
          </w:p>
          <w:p w14:paraId="38792861" w14:textId="77777777" w:rsidR="00C04738" w:rsidRPr="000F65D0" w:rsidRDefault="00C04738" w:rsidP="00C04738">
            <w:pPr>
              <w:jc w:val="center"/>
              <w:rPr>
                <w:bCs/>
                <w:color w:val="000000"/>
              </w:rPr>
            </w:pPr>
            <w:r>
              <w:rPr>
                <w:bCs/>
                <w:color w:val="000000"/>
              </w:rPr>
              <w:t>320000</w:t>
            </w:r>
          </w:p>
        </w:tc>
        <w:tc>
          <w:tcPr>
            <w:tcW w:w="1227" w:type="dxa"/>
            <w:vMerge w:val="restart"/>
            <w:vAlign w:val="center"/>
          </w:tcPr>
          <w:p w14:paraId="1B0EEA55" w14:textId="77777777" w:rsidR="00C04738" w:rsidRDefault="00C04738" w:rsidP="00C04738">
            <w:pPr>
              <w:jc w:val="center"/>
              <w:rPr>
                <w:bCs/>
                <w:color w:val="000000"/>
              </w:rPr>
            </w:pPr>
          </w:p>
          <w:p w14:paraId="2640713C" w14:textId="77777777" w:rsidR="00C04738" w:rsidRDefault="00C04738" w:rsidP="00C04738">
            <w:pPr>
              <w:jc w:val="center"/>
              <w:rPr>
                <w:bCs/>
                <w:color w:val="000000"/>
              </w:rPr>
            </w:pPr>
          </w:p>
          <w:p w14:paraId="1144C0AC" w14:textId="77777777" w:rsidR="00C04738" w:rsidRDefault="00C04738" w:rsidP="00C04738">
            <w:pPr>
              <w:jc w:val="center"/>
              <w:rPr>
                <w:bCs/>
                <w:color w:val="000000"/>
              </w:rPr>
            </w:pPr>
          </w:p>
          <w:p w14:paraId="15A050F7" w14:textId="77777777" w:rsidR="00C04738" w:rsidRDefault="00C04738" w:rsidP="00C04738">
            <w:pPr>
              <w:jc w:val="center"/>
              <w:rPr>
                <w:bCs/>
                <w:color w:val="000000"/>
              </w:rPr>
            </w:pPr>
          </w:p>
          <w:p w14:paraId="424EDC56" w14:textId="77777777" w:rsidR="00C04738" w:rsidRDefault="00C04738" w:rsidP="00C04738">
            <w:pPr>
              <w:jc w:val="center"/>
              <w:rPr>
                <w:bCs/>
                <w:color w:val="000000"/>
              </w:rPr>
            </w:pPr>
          </w:p>
          <w:p w14:paraId="6667A974" w14:textId="77777777" w:rsidR="00C04738" w:rsidRDefault="00C04738" w:rsidP="00C04738">
            <w:pPr>
              <w:jc w:val="center"/>
              <w:rPr>
                <w:bCs/>
                <w:color w:val="000000"/>
              </w:rPr>
            </w:pPr>
          </w:p>
          <w:p w14:paraId="31DCBBA8" w14:textId="77777777" w:rsidR="00C04738" w:rsidRDefault="00C04738" w:rsidP="00C04738">
            <w:pPr>
              <w:jc w:val="center"/>
              <w:rPr>
                <w:bCs/>
                <w:color w:val="000000"/>
              </w:rPr>
            </w:pPr>
          </w:p>
          <w:p w14:paraId="7C17E0D0" w14:textId="77777777" w:rsidR="00C04738" w:rsidRDefault="00C04738" w:rsidP="00C04738">
            <w:pPr>
              <w:jc w:val="center"/>
              <w:rPr>
                <w:bCs/>
                <w:color w:val="000000"/>
              </w:rPr>
            </w:pPr>
          </w:p>
          <w:p w14:paraId="3B188206" w14:textId="77777777" w:rsidR="00C04738" w:rsidRDefault="00C04738" w:rsidP="00C04738">
            <w:pPr>
              <w:jc w:val="center"/>
              <w:rPr>
                <w:bCs/>
                <w:color w:val="000000"/>
              </w:rPr>
            </w:pPr>
          </w:p>
          <w:p w14:paraId="364100C3" w14:textId="77777777" w:rsidR="00C04738" w:rsidRPr="000F65D0" w:rsidRDefault="00C04738" w:rsidP="00C04738">
            <w:pPr>
              <w:jc w:val="center"/>
              <w:rPr>
                <w:bCs/>
                <w:color w:val="000000"/>
              </w:rPr>
            </w:pPr>
            <w:r>
              <w:rPr>
                <w:bCs/>
                <w:color w:val="000000"/>
              </w:rPr>
              <w:t>320000</w:t>
            </w:r>
          </w:p>
        </w:tc>
        <w:tc>
          <w:tcPr>
            <w:tcW w:w="1248" w:type="dxa"/>
            <w:vMerge w:val="restart"/>
          </w:tcPr>
          <w:p w14:paraId="76C717D9" w14:textId="77777777" w:rsidR="00C04738" w:rsidRDefault="00C04738" w:rsidP="00C04738">
            <w:pPr>
              <w:jc w:val="center"/>
            </w:pPr>
          </w:p>
          <w:p w14:paraId="4EEAC5F5" w14:textId="77777777" w:rsidR="00C04738" w:rsidRDefault="00C04738" w:rsidP="00C04738">
            <w:pPr>
              <w:jc w:val="center"/>
            </w:pPr>
          </w:p>
          <w:p w14:paraId="1FB93806" w14:textId="77777777" w:rsidR="00C04738" w:rsidRDefault="00C04738" w:rsidP="00C04738">
            <w:pPr>
              <w:jc w:val="center"/>
            </w:pPr>
          </w:p>
          <w:p w14:paraId="1FA706DD" w14:textId="77777777" w:rsidR="00C04738" w:rsidRDefault="00C04738" w:rsidP="00C04738">
            <w:pPr>
              <w:jc w:val="center"/>
            </w:pPr>
          </w:p>
          <w:p w14:paraId="65BF071A" w14:textId="77777777" w:rsidR="00C04738" w:rsidRDefault="00C04738" w:rsidP="00C04738">
            <w:pPr>
              <w:jc w:val="center"/>
            </w:pPr>
          </w:p>
          <w:p w14:paraId="6C8060D6" w14:textId="77777777" w:rsidR="00C04738" w:rsidRDefault="00C04738" w:rsidP="00C04738">
            <w:pPr>
              <w:jc w:val="center"/>
            </w:pPr>
          </w:p>
          <w:p w14:paraId="140FDD44" w14:textId="77777777" w:rsidR="00C04738" w:rsidRDefault="00C04738" w:rsidP="00C04738">
            <w:pPr>
              <w:jc w:val="center"/>
            </w:pPr>
          </w:p>
          <w:p w14:paraId="3FA8465B" w14:textId="77777777" w:rsidR="00C04738" w:rsidRDefault="00C04738" w:rsidP="00C04738">
            <w:pPr>
              <w:jc w:val="center"/>
            </w:pPr>
          </w:p>
          <w:p w14:paraId="359FE3EE" w14:textId="77777777" w:rsidR="00C04738" w:rsidRDefault="00C04738" w:rsidP="00C04738">
            <w:pPr>
              <w:jc w:val="center"/>
            </w:pPr>
          </w:p>
          <w:p w14:paraId="51F7F741" w14:textId="77777777" w:rsidR="00C04738" w:rsidRPr="000F65D0" w:rsidRDefault="00C04738" w:rsidP="00C04738">
            <w:pPr>
              <w:jc w:val="center"/>
            </w:pPr>
            <w:r>
              <w:t>1900000</w:t>
            </w:r>
          </w:p>
        </w:tc>
        <w:tc>
          <w:tcPr>
            <w:tcW w:w="1257" w:type="dxa"/>
          </w:tcPr>
          <w:p w14:paraId="30D551A1" w14:textId="77777777" w:rsidR="00C04738" w:rsidRPr="000F65D0" w:rsidRDefault="00C04738" w:rsidP="00C04738"/>
        </w:tc>
        <w:tc>
          <w:tcPr>
            <w:tcW w:w="1926" w:type="dxa"/>
            <w:vAlign w:val="center"/>
          </w:tcPr>
          <w:p w14:paraId="02A95F3D" w14:textId="77777777" w:rsidR="00C04738" w:rsidRPr="000F65D0" w:rsidRDefault="00C04738" w:rsidP="00C04738">
            <w:r w:rsidRPr="000F65D0">
              <w:t>Всего</w:t>
            </w:r>
          </w:p>
        </w:tc>
      </w:tr>
      <w:tr w:rsidR="00C04738" w:rsidRPr="000F65D0" w14:paraId="7DD4DB3E" w14:textId="77777777" w:rsidTr="00C04738">
        <w:trPr>
          <w:trHeight w:val="102"/>
        </w:trPr>
        <w:tc>
          <w:tcPr>
            <w:tcW w:w="1929" w:type="dxa"/>
            <w:vMerge/>
            <w:vAlign w:val="center"/>
          </w:tcPr>
          <w:p w14:paraId="341705A4" w14:textId="77777777" w:rsidR="00C04738" w:rsidRPr="000F65D0" w:rsidRDefault="00C04738" w:rsidP="00C04738">
            <w:pPr>
              <w:jc w:val="center"/>
              <w:rPr>
                <w:bCs/>
                <w:color w:val="000000"/>
              </w:rPr>
            </w:pPr>
          </w:p>
        </w:tc>
        <w:tc>
          <w:tcPr>
            <w:tcW w:w="1287" w:type="dxa"/>
            <w:vMerge/>
            <w:vAlign w:val="center"/>
          </w:tcPr>
          <w:p w14:paraId="72402158" w14:textId="77777777" w:rsidR="00C04738" w:rsidRPr="000F65D0" w:rsidRDefault="00C04738" w:rsidP="00C04738">
            <w:pPr>
              <w:jc w:val="center"/>
              <w:rPr>
                <w:bCs/>
                <w:color w:val="000000"/>
              </w:rPr>
            </w:pPr>
          </w:p>
        </w:tc>
        <w:tc>
          <w:tcPr>
            <w:tcW w:w="1854" w:type="dxa"/>
            <w:vMerge/>
            <w:vAlign w:val="center"/>
          </w:tcPr>
          <w:p w14:paraId="214C12B9" w14:textId="77777777" w:rsidR="00C04738" w:rsidRPr="000F65D0" w:rsidRDefault="00C04738" w:rsidP="00C04738">
            <w:pPr>
              <w:jc w:val="center"/>
              <w:rPr>
                <w:bCs/>
                <w:color w:val="000000"/>
              </w:rPr>
            </w:pPr>
          </w:p>
        </w:tc>
        <w:tc>
          <w:tcPr>
            <w:tcW w:w="1227" w:type="dxa"/>
            <w:vMerge/>
            <w:vAlign w:val="center"/>
          </w:tcPr>
          <w:p w14:paraId="7E771074" w14:textId="77777777" w:rsidR="00C04738" w:rsidRPr="000F65D0" w:rsidRDefault="00C04738" w:rsidP="00C04738">
            <w:pPr>
              <w:jc w:val="center"/>
              <w:rPr>
                <w:bCs/>
                <w:color w:val="000000"/>
              </w:rPr>
            </w:pPr>
          </w:p>
        </w:tc>
        <w:tc>
          <w:tcPr>
            <w:tcW w:w="1227" w:type="dxa"/>
            <w:vMerge/>
            <w:vAlign w:val="center"/>
          </w:tcPr>
          <w:p w14:paraId="38BF3CC2" w14:textId="77777777" w:rsidR="00C04738" w:rsidRPr="000F65D0" w:rsidRDefault="00C04738" w:rsidP="00C04738">
            <w:pPr>
              <w:jc w:val="center"/>
              <w:rPr>
                <w:bCs/>
                <w:color w:val="000000"/>
              </w:rPr>
            </w:pPr>
          </w:p>
        </w:tc>
        <w:tc>
          <w:tcPr>
            <w:tcW w:w="1227" w:type="dxa"/>
            <w:vMerge/>
            <w:vAlign w:val="center"/>
          </w:tcPr>
          <w:p w14:paraId="1B8AB9D1" w14:textId="77777777" w:rsidR="00C04738" w:rsidRPr="000F65D0" w:rsidRDefault="00C04738" w:rsidP="00C04738">
            <w:pPr>
              <w:jc w:val="center"/>
              <w:rPr>
                <w:bCs/>
                <w:color w:val="000000"/>
              </w:rPr>
            </w:pPr>
          </w:p>
        </w:tc>
        <w:tc>
          <w:tcPr>
            <w:tcW w:w="1227" w:type="dxa"/>
            <w:vMerge/>
            <w:vAlign w:val="center"/>
          </w:tcPr>
          <w:p w14:paraId="34074A83" w14:textId="77777777" w:rsidR="00C04738" w:rsidRPr="000F65D0" w:rsidRDefault="00C04738" w:rsidP="00C04738">
            <w:pPr>
              <w:jc w:val="center"/>
              <w:rPr>
                <w:bCs/>
                <w:color w:val="000000"/>
              </w:rPr>
            </w:pPr>
          </w:p>
        </w:tc>
        <w:tc>
          <w:tcPr>
            <w:tcW w:w="1227" w:type="dxa"/>
            <w:vMerge/>
            <w:vAlign w:val="center"/>
          </w:tcPr>
          <w:p w14:paraId="16C2574A" w14:textId="77777777" w:rsidR="00C04738" w:rsidRPr="000F65D0" w:rsidRDefault="00C04738" w:rsidP="00C04738">
            <w:pPr>
              <w:jc w:val="center"/>
              <w:rPr>
                <w:bCs/>
                <w:color w:val="000000"/>
              </w:rPr>
            </w:pPr>
          </w:p>
        </w:tc>
        <w:tc>
          <w:tcPr>
            <w:tcW w:w="1248" w:type="dxa"/>
            <w:vMerge/>
          </w:tcPr>
          <w:p w14:paraId="389B613D" w14:textId="77777777" w:rsidR="00C04738" w:rsidRPr="000F65D0" w:rsidRDefault="00C04738" w:rsidP="00C04738">
            <w:pPr>
              <w:jc w:val="center"/>
            </w:pPr>
          </w:p>
        </w:tc>
        <w:tc>
          <w:tcPr>
            <w:tcW w:w="1257" w:type="dxa"/>
          </w:tcPr>
          <w:p w14:paraId="3BEE3335" w14:textId="77777777" w:rsidR="00C04738" w:rsidRPr="000F65D0" w:rsidRDefault="00C04738" w:rsidP="00C04738"/>
        </w:tc>
        <w:tc>
          <w:tcPr>
            <w:tcW w:w="1926" w:type="dxa"/>
            <w:vAlign w:val="center"/>
          </w:tcPr>
          <w:p w14:paraId="3C2F4E1F" w14:textId="77777777" w:rsidR="00C04738" w:rsidRPr="000F65D0" w:rsidRDefault="00C04738" w:rsidP="00C04738">
            <w:r w:rsidRPr="000F65D0">
              <w:t>В том числе:</w:t>
            </w:r>
          </w:p>
        </w:tc>
      </w:tr>
      <w:tr w:rsidR="00C04738" w:rsidRPr="000F65D0" w14:paraId="3B6E9F84" w14:textId="77777777" w:rsidTr="00C04738">
        <w:trPr>
          <w:trHeight w:val="102"/>
        </w:trPr>
        <w:tc>
          <w:tcPr>
            <w:tcW w:w="1929" w:type="dxa"/>
            <w:vMerge/>
            <w:vAlign w:val="center"/>
          </w:tcPr>
          <w:p w14:paraId="69EBCD83" w14:textId="77777777" w:rsidR="00C04738" w:rsidRPr="000F65D0" w:rsidRDefault="00C04738" w:rsidP="00C04738">
            <w:pPr>
              <w:jc w:val="center"/>
              <w:rPr>
                <w:bCs/>
                <w:color w:val="000000"/>
              </w:rPr>
            </w:pPr>
          </w:p>
        </w:tc>
        <w:tc>
          <w:tcPr>
            <w:tcW w:w="1287" w:type="dxa"/>
            <w:vMerge/>
            <w:vAlign w:val="center"/>
          </w:tcPr>
          <w:p w14:paraId="1637FB53" w14:textId="77777777" w:rsidR="00C04738" w:rsidRPr="000F65D0" w:rsidRDefault="00C04738" w:rsidP="00C04738">
            <w:pPr>
              <w:jc w:val="center"/>
              <w:rPr>
                <w:bCs/>
                <w:color w:val="000000"/>
              </w:rPr>
            </w:pPr>
          </w:p>
        </w:tc>
        <w:tc>
          <w:tcPr>
            <w:tcW w:w="1854" w:type="dxa"/>
            <w:vMerge/>
            <w:vAlign w:val="center"/>
          </w:tcPr>
          <w:p w14:paraId="7CB165BB" w14:textId="77777777" w:rsidR="00C04738" w:rsidRPr="000F65D0" w:rsidRDefault="00C04738" w:rsidP="00C04738">
            <w:pPr>
              <w:jc w:val="center"/>
              <w:rPr>
                <w:bCs/>
                <w:color w:val="000000"/>
              </w:rPr>
            </w:pPr>
          </w:p>
        </w:tc>
        <w:tc>
          <w:tcPr>
            <w:tcW w:w="1227" w:type="dxa"/>
            <w:vMerge/>
            <w:vAlign w:val="center"/>
          </w:tcPr>
          <w:p w14:paraId="3C98BB2F" w14:textId="77777777" w:rsidR="00C04738" w:rsidRPr="000F65D0" w:rsidRDefault="00C04738" w:rsidP="00C04738">
            <w:pPr>
              <w:jc w:val="center"/>
              <w:rPr>
                <w:bCs/>
                <w:color w:val="000000"/>
              </w:rPr>
            </w:pPr>
          </w:p>
        </w:tc>
        <w:tc>
          <w:tcPr>
            <w:tcW w:w="1227" w:type="dxa"/>
            <w:vMerge/>
            <w:vAlign w:val="center"/>
          </w:tcPr>
          <w:p w14:paraId="4A51C47A" w14:textId="77777777" w:rsidR="00C04738" w:rsidRPr="000F65D0" w:rsidRDefault="00C04738" w:rsidP="00C04738">
            <w:pPr>
              <w:jc w:val="center"/>
              <w:rPr>
                <w:bCs/>
                <w:color w:val="000000"/>
              </w:rPr>
            </w:pPr>
          </w:p>
        </w:tc>
        <w:tc>
          <w:tcPr>
            <w:tcW w:w="1227" w:type="dxa"/>
            <w:vMerge/>
            <w:vAlign w:val="center"/>
          </w:tcPr>
          <w:p w14:paraId="3DEB6452" w14:textId="77777777" w:rsidR="00C04738" w:rsidRPr="000F65D0" w:rsidRDefault="00C04738" w:rsidP="00C04738">
            <w:pPr>
              <w:jc w:val="center"/>
              <w:rPr>
                <w:bCs/>
                <w:color w:val="000000"/>
              </w:rPr>
            </w:pPr>
          </w:p>
        </w:tc>
        <w:tc>
          <w:tcPr>
            <w:tcW w:w="1227" w:type="dxa"/>
            <w:vMerge/>
            <w:vAlign w:val="center"/>
          </w:tcPr>
          <w:p w14:paraId="0A747C21" w14:textId="77777777" w:rsidR="00C04738" w:rsidRPr="000F65D0" w:rsidRDefault="00C04738" w:rsidP="00C04738">
            <w:pPr>
              <w:jc w:val="center"/>
              <w:rPr>
                <w:bCs/>
                <w:color w:val="000000"/>
              </w:rPr>
            </w:pPr>
          </w:p>
        </w:tc>
        <w:tc>
          <w:tcPr>
            <w:tcW w:w="1227" w:type="dxa"/>
            <w:vMerge/>
            <w:vAlign w:val="center"/>
          </w:tcPr>
          <w:p w14:paraId="31CAA567" w14:textId="77777777" w:rsidR="00C04738" w:rsidRPr="000F65D0" w:rsidRDefault="00C04738" w:rsidP="00C04738">
            <w:pPr>
              <w:jc w:val="center"/>
              <w:rPr>
                <w:bCs/>
                <w:color w:val="000000"/>
              </w:rPr>
            </w:pPr>
          </w:p>
        </w:tc>
        <w:tc>
          <w:tcPr>
            <w:tcW w:w="1248" w:type="dxa"/>
            <w:vMerge/>
          </w:tcPr>
          <w:p w14:paraId="463828B9" w14:textId="77777777" w:rsidR="00C04738" w:rsidRPr="000F65D0" w:rsidRDefault="00C04738" w:rsidP="00C04738">
            <w:pPr>
              <w:jc w:val="center"/>
            </w:pPr>
          </w:p>
        </w:tc>
        <w:tc>
          <w:tcPr>
            <w:tcW w:w="1257" w:type="dxa"/>
          </w:tcPr>
          <w:p w14:paraId="737F25E8" w14:textId="77777777" w:rsidR="00C04738" w:rsidRPr="000F65D0" w:rsidRDefault="00C04738" w:rsidP="00C04738"/>
        </w:tc>
        <w:tc>
          <w:tcPr>
            <w:tcW w:w="1926" w:type="dxa"/>
            <w:vAlign w:val="center"/>
          </w:tcPr>
          <w:p w14:paraId="6FDE3A47" w14:textId="77777777" w:rsidR="00C04738" w:rsidRPr="000F65D0" w:rsidRDefault="00C04738" w:rsidP="00C04738">
            <w:r w:rsidRPr="000F65D0">
              <w:t>Федеральный бюджет</w:t>
            </w:r>
          </w:p>
        </w:tc>
      </w:tr>
      <w:tr w:rsidR="00C04738" w:rsidRPr="000F65D0" w14:paraId="2C3E0DEB" w14:textId="77777777" w:rsidTr="00C04738">
        <w:trPr>
          <w:trHeight w:val="102"/>
        </w:trPr>
        <w:tc>
          <w:tcPr>
            <w:tcW w:w="1929" w:type="dxa"/>
            <w:vMerge/>
            <w:vAlign w:val="center"/>
          </w:tcPr>
          <w:p w14:paraId="1DEA702F" w14:textId="77777777" w:rsidR="00C04738" w:rsidRPr="000F65D0" w:rsidRDefault="00C04738" w:rsidP="00C04738">
            <w:pPr>
              <w:jc w:val="center"/>
              <w:rPr>
                <w:bCs/>
                <w:color w:val="000000"/>
              </w:rPr>
            </w:pPr>
          </w:p>
        </w:tc>
        <w:tc>
          <w:tcPr>
            <w:tcW w:w="1287" w:type="dxa"/>
            <w:vMerge/>
            <w:vAlign w:val="center"/>
          </w:tcPr>
          <w:p w14:paraId="45DE7DC3" w14:textId="77777777" w:rsidR="00C04738" w:rsidRPr="000F65D0" w:rsidRDefault="00C04738" w:rsidP="00C04738">
            <w:pPr>
              <w:jc w:val="center"/>
              <w:rPr>
                <w:bCs/>
                <w:color w:val="000000"/>
              </w:rPr>
            </w:pPr>
          </w:p>
        </w:tc>
        <w:tc>
          <w:tcPr>
            <w:tcW w:w="1854" w:type="dxa"/>
            <w:vMerge/>
            <w:vAlign w:val="center"/>
          </w:tcPr>
          <w:p w14:paraId="038B6EA5" w14:textId="77777777" w:rsidR="00C04738" w:rsidRPr="000F65D0" w:rsidRDefault="00C04738" w:rsidP="00C04738">
            <w:pPr>
              <w:jc w:val="center"/>
              <w:rPr>
                <w:bCs/>
                <w:color w:val="000000"/>
              </w:rPr>
            </w:pPr>
          </w:p>
        </w:tc>
        <w:tc>
          <w:tcPr>
            <w:tcW w:w="1227" w:type="dxa"/>
            <w:vMerge/>
            <w:vAlign w:val="center"/>
          </w:tcPr>
          <w:p w14:paraId="17206A63" w14:textId="77777777" w:rsidR="00C04738" w:rsidRPr="000F65D0" w:rsidRDefault="00C04738" w:rsidP="00C04738">
            <w:pPr>
              <w:jc w:val="center"/>
              <w:rPr>
                <w:bCs/>
                <w:color w:val="000000"/>
              </w:rPr>
            </w:pPr>
          </w:p>
        </w:tc>
        <w:tc>
          <w:tcPr>
            <w:tcW w:w="1227" w:type="dxa"/>
            <w:vMerge/>
            <w:vAlign w:val="center"/>
          </w:tcPr>
          <w:p w14:paraId="519E2584" w14:textId="77777777" w:rsidR="00C04738" w:rsidRPr="000F65D0" w:rsidRDefault="00C04738" w:rsidP="00C04738">
            <w:pPr>
              <w:jc w:val="center"/>
              <w:rPr>
                <w:bCs/>
                <w:color w:val="000000"/>
              </w:rPr>
            </w:pPr>
          </w:p>
        </w:tc>
        <w:tc>
          <w:tcPr>
            <w:tcW w:w="1227" w:type="dxa"/>
            <w:vMerge/>
            <w:vAlign w:val="center"/>
          </w:tcPr>
          <w:p w14:paraId="3B1212B8" w14:textId="77777777" w:rsidR="00C04738" w:rsidRPr="000F65D0" w:rsidRDefault="00C04738" w:rsidP="00C04738">
            <w:pPr>
              <w:jc w:val="center"/>
              <w:rPr>
                <w:bCs/>
                <w:color w:val="000000"/>
              </w:rPr>
            </w:pPr>
          </w:p>
        </w:tc>
        <w:tc>
          <w:tcPr>
            <w:tcW w:w="1227" w:type="dxa"/>
            <w:vMerge/>
            <w:vAlign w:val="center"/>
          </w:tcPr>
          <w:p w14:paraId="3F64E78C" w14:textId="77777777" w:rsidR="00C04738" w:rsidRPr="000F65D0" w:rsidRDefault="00C04738" w:rsidP="00C04738">
            <w:pPr>
              <w:jc w:val="center"/>
              <w:rPr>
                <w:bCs/>
                <w:color w:val="000000"/>
              </w:rPr>
            </w:pPr>
          </w:p>
        </w:tc>
        <w:tc>
          <w:tcPr>
            <w:tcW w:w="1227" w:type="dxa"/>
            <w:vMerge/>
            <w:vAlign w:val="center"/>
          </w:tcPr>
          <w:p w14:paraId="1D13C35F" w14:textId="77777777" w:rsidR="00C04738" w:rsidRPr="000F65D0" w:rsidRDefault="00C04738" w:rsidP="00C04738">
            <w:pPr>
              <w:jc w:val="center"/>
              <w:rPr>
                <w:bCs/>
                <w:color w:val="000000"/>
              </w:rPr>
            </w:pPr>
          </w:p>
        </w:tc>
        <w:tc>
          <w:tcPr>
            <w:tcW w:w="1248" w:type="dxa"/>
            <w:vMerge/>
          </w:tcPr>
          <w:p w14:paraId="1A3AE15D" w14:textId="77777777" w:rsidR="00C04738" w:rsidRPr="000F65D0" w:rsidRDefault="00C04738" w:rsidP="00C04738">
            <w:pPr>
              <w:jc w:val="center"/>
            </w:pPr>
          </w:p>
        </w:tc>
        <w:tc>
          <w:tcPr>
            <w:tcW w:w="1257" w:type="dxa"/>
          </w:tcPr>
          <w:p w14:paraId="5FE47C0F" w14:textId="77777777" w:rsidR="00C04738" w:rsidRPr="000F65D0" w:rsidRDefault="00C04738" w:rsidP="00C04738"/>
        </w:tc>
        <w:tc>
          <w:tcPr>
            <w:tcW w:w="1926" w:type="dxa"/>
            <w:vAlign w:val="center"/>
          </w:tcPr>
          <w:p w14:paraId="5B782C08" w14:textId="77777777" w:rsidR="00C04738" w:rsidRPr="000F65D0" w:rsidRDefault="00C04738" w:rsidP="00C04738">
            <w:r w:rsidRPr="000F65D0">
              <w:t>Краевой бюджет</w:t>
            </w:r>
          </w:p>
        </w:tc>
      </w:tr>
      <w:tr w:rsidR="00C04738" w:rsidRPr="000F65D0" w14:paraId="419924BF" w14:textId="77777777" w:rsidTr="00C04738">
        <w:trPr>
          <w:trHeight w:val="102"/>
        </w:trPr>
        <w:tc>
          <w:tcPr>
            <w:tcW w:w="1929" w:type="dxa"/>
            <w:vMerge/>
            <w:vAlign w:val="center"/>
          </w:tcPr>
          <w:p w14:paraId="63A8B022" w14:textId="77777777" w:rsidR="00C04738" w:rsidRPr="000F65D0" w:rsidRDefault="00C04738" w:rsidP="00C04738">
            <w:pPr>
              <w:jc w:val="center"/>
              <w:rPr>
                <w:bCs/>
                <w:color w:val="000000"/>
              </w:rPr>
            </w:pPr>
          </w:p>
        </w:tc>
        <w:tc>
          <w:tcPr>
            <w:tcW w:w="1287" w:type="dxa"/>
            <w:vMerge/>
            <w:vAlign w:val="center"/>
          </w:tcPr>
          <w:p w14:paraId="5979F84B" w14:textId="77777777" w:rsidR="00C04738" w:rsidRPr="000F65D0" w:rsidRDefault="00C04738" w:rsidP="00C04738">
            <w:pPr>
              <w:jc w:val="center"/>
              <w:rPr>
                <w:bCs/>
                <w:color w:val="000000"/>
              </w:rPr>
            </w:pPr>
          </w:p>
        </w:tc>
        <w:tc>
          <w:tcPr>
            <w:tcW w:w="1854" w:type="dxa"/>
            <w:vMerge/>
            <w:vAlign w:val="center"/>
          </w:tcPr>
          <w:p w14:paraId="37373D53" w14:textId="77777777" w:rsidR="00C04738" w:rsidRPr="000F65D0" w:rsidRDefault="00C04738" w:rsidP="00C04738">
            <w:pPr>
              <w:jc w:val="center"/>
              <w:rPr>
                <w:bCs/>
                <w:color w:val="000000"/>
              </w:rPr>
            </w:pPr>
          </w:p>
        </w:tc>
        <w:tc>
          <w:tcPr>
            <w:tcW w:w="1227" w:type="dxa"/>
            <w:vMerge/>
            <w:vAlign w:val="center"/>
          </w:tcPr>
          <w:p w14:paraId="5D385817" w14:textId="77777777" w:rsidR="00C04738" w:rsidRPr="000F65D0" w:rsidRDefault="00C04738" w:rsidP="00C04738">
            <w:pPr>
              <w:jc w:val="center"/>
              <w:rPr>
                <w:bCs/>
                <w:color w:val="000000"/>
              </w:rPr>
            </w:pPr>
          </w:p>
        </w:tc>
        <w:tc>
          <w:tcPr>
            <w:tcW w:w="1227" w:type="dxa"/>
            <w:vMerge/>
            <w:vAlign w:val="center"/>
          </w:tcPr>
          <w:p w14:paraId="55985A5F" w14:textId="77777777" w:rsidR="00C04738" w:rsidRPr="000F65D0" w:rsidRDefault="00C04738" w:rsidP="00C04738">
            <w:pPr>
              <w:jc w:val="center"/>
              <w:rPr>
                <w:bCs/>
                <w:color w:val="000000"/>
              </w:rPr>
            </w:pPr>
          </w:p>
        </w:tc>
        <w:tc>
          <w:tcPr>
            <w:tcW w:w="1227" w:type="dxa"/>
            <w:vMerge/>
            <w:vAlign w:val="center"/>
          </w:tcPr>
          <w:p w14:paraId="50CFDD8E" w14:textId="77777777" w:rsidR="00C04738" w:rsidRPr="000F65D0" w:rsidRDefault="00C04738" w:rsidP="00C04738">
            <w:pPr>
              <w:jc w:val="center"/>
              <w:rPr>
                <w:bCs/>
                <w:color w:val="000000"/>
              </w:rPr>
            </w:pPr>
          </w:p>
        </w:tc>
        <w:tc>
          <w:tcPr>
            <w:tcW w:w="1227" w:type="dxa"/>
            <w:vMerge/>
            <w:vAlign w:val="center"/>
          </w:tcPr>
          <w:p w14:paraId="517371C4" w14:textId="77777777" w:rsidR="00C04738" w:rsidRPr="000F65D0" w:rsidRDefault="00C04738" w:rsidP="00C04738">
            <w:pPr>
              <w:jc w:val="center"/>
              <w:rPr>
                <w:bCs/>
                <w:color w:val="000000"/>
              </w:rPr>
            </w:pPr>
          </w:p>
        </w:tc>
        <w:tc>
          <w:tcPr>
            <w:tcW w:w="1227" w:type="dxa"/>
            <w:vMerge/>
            <w:vAlign w:val="center"/>
          </w:tcPr>
          <w:p w14:paraId="54E05C98" w14:textId="77777777" w:rsidR="00C04738" w:rsidRPr="000F65D0" w:rsidRDefault="00C04738" w:rsidP="00C04738">
            <w:pPr>
              <w:jc w:val="center"/>
              <w:rPr>
                <w:bCs/>
                <w:color w:val="000000"/>
              </w:rPr>
            </w:pPr>
          </w:p>
        </w:tc>
        <w:tc>
          <w:tcPr>
            <w:tcW w:w="1248" w:type="dxa"/>
            <w:vMerge/>
          </w:tcPr>
          <w:p w14:paraId="3E4D1EBE" w14:textId="77777777" w:rsidR="00C04738" w:rsidRPr="000F65D0" w:rsidRDefault="00C04738" w:rsidP="00C04738">
            <w:pPr>
              <w:jc w:val="center"/>
            </w:pPr>
          </w:p>
        </w:tc>
        <w:tc>
          <w:tcPr>
            <w:tcW w:w="1257" w:type="dxa"/>
          </w:tcPr>
          <w:p w14:paraId="2FA12B9A" w14:textId="77777777" w:rsidR="00C04738" w:rsidRPr="000F65D0" w:rsidRDefault="00C04738" w:rsidP="00C04738">
            <w:r>
              <w:t>3818000</w:t>
            </w:r>
          </w:p>
        </w:tc>
        <w:tc>
          <w:tcPr>
            <w:tcW w:w="1926" w:type="dxa"/>
            <w:vAlign w:val="center"/>
          </w:tcPr>
          <w:p w14:paraId="55127ED9" w14:textId="77777777" w:rsidR="00C04738" w:rsidRPr="000F65D0" w:rsidRDefault="00C04738" w:rsidP="00C04738">
            <w:r w:rsidRPr="000F65D0">
              <w:t>Местный бюджет</w:t>
            </w:r>
          </w:p>
        </w:tc>
      </w:tr>
      <w:tr w:rsidR="00C04738" w:rsidRPr="000F65D0" w14:paraId="6B04784B" w14:textId="77777777" w:rsidTr="00C04738">
        <w:trPr>
          <w:trHeight w:val="102"/>
        </w:trPr>
        <w:tc>
          <w:tcPr>
            <w:tcW w:w="1929" w:type="dxa"/>
            <w:vMerge w:val="restart"/>
            <w:vAlign w:val="center"/>
          </w:tcPr>
          <w:p w14:paraId="2B238C07" w14:textId="77777777" w:rsidR="00C04738" w:rsidRPr="00AC29BA" w:rsidRDefault="00C04738" w:rsidP="00C04738">
            <w:pPr>
              <w:pStyle w:val="a3"/>
              <w:numPr>
                <w:ilvl w:val="0"/>
                <w:numId w:val="20"/>
              </w:numPr>
              <w:spacing w:line="276" w:lineRule="auto"/>
              <w:contextualSpacing w:val="0"/>
              <w:rPr>
                <w:bCs/>
                <w:color w:val="000000"/>
              </w:rPr>
            </w:pPr>
            <w:r w:rsidRPr="00AC29BA">
              <w:rPr>
                <w:bCs/>
                <w:color w:val="000000"/>
              </w:rPr>
              <w:t>Ремонт автомобильной дороги</w:t>
            </w:r>
            <w:r>
              <w:rPr>
                <w:bCs/>
                <w:color w:val="000000"/>
              </w:rPr>
              <w:t xml:space="preserve"> 9</w:t>
            </w:r>
            <w:r w:rsidRPr="00AC29BA">
              <w:rPr>
                <w:bCs/>
                <w:color w:val="000000"/>
              </w:rPr>
              <w:t>00 м</w:t>
            </w:r>
          </w:p>
          <w:p w14:paraId="0DBFBDD1" w14:textId="77777777" w:rsidR="00C04738" w:rsidRDefault="00C04738" w:rsidP="00C04738">
            <w:pPr>
              <w:pStyle w:val="a3"/>
              <w:ind w:left="420"/>
              <w:rPr>
                <w:bCs/>
                <w:color w:val="000000"/>
              </w:rPr>
            </w:pPr>
            <w:r>
              <w:rPr>
                <w:bCs/>
                <w:color w:val="000000"/>
              </w:rPr>
              <w:t>с.10 лет Октября</w:t>
            </w:r>
          </w:p>
          <w:p w14:paraId="0FE1A32A" w14:textId="77777777" w:rsidR="00C04738" w:rsidRPr="00AC29BA" w:rsidRDefault="00C04738" w:rsidP="00C04738">
            <w:pPr>
              <w:pStyle w:val="a3"/>
              <w:ind w:left="420"/>
              <w:rPr>
                <w:bCs/>
                <w:color w:val="000000"/>
              </w:rPr>
            </w:pPr>
          </w:p>
        </w:tc>
        <w:tc>
          <w:tcPr>
            <w:tcW w:w="1287" w:type="dxa"/>
            <w:vMerge w:val="restart"/>
            <w:vAlign w:val="center"/>
          </w:tcPr>
          <w:p w14:paraId="5E3D4A7D" w14:textId="77777777" w:rsidR="00C04738" w:rsidRDefault="00C04738" w:rsidP="00C04738">
            <w:pPr>
              <w:jc w:val="center"/>
              <w:rPr>
                <w:bCs/>
                <w:color w:val="000000"/>
              </w:rPr>
            </w:pPr>
          </w:p>
          <w:p w14:paraId="705F7B25" w14:textId="77777777" w:rsidR="00C04738" w:rsidRDefault="00C04738" w:rsidP="00C04738">
            <w:pPr>
              <w:jc w:val="center"/>
              <w:rPr>
                <w:bCs/>
                <w:color w:val="000000"/>
              </w:rPr>
            </w:pPr>
          </w:p>
          <w:p w14:paraId="1A041D33" w14:textId="77777777" w:rsidR="00C04738" w:rsidRDefault="00C04738" w:rsidP="00C04738">
            <w:pPr>
              <w:jc w:val="center"/>
              <w:rPr>
                <w:bCs/>
                <w:color w:val="000000"/>
              </w:rPr>
            </w:pPr>
          </w:p>
          <w:p w14:paraId="2AE0F097" w14:textId="77777777" w:rsidR="00C04738" w:rsidRDefault="00C04738" w:rsidP="00C04738">
            <w:pPr>
              <w:jc w:val="center"/>
              <w:rPr>
                <w:bCs/>
                <w:color w:val="000000"/>
              </w:rPr>
            </w:pPr>
          </w:p>
          <w:p w14:paraId="127A9A23" w14:textId="77777777" w:rsidR="00C04738" w:rsidRDefault="00C04738" w:rsidP="00C04738">
            <w:pPr>
              <w:jc w:val="center"/>
              <w:rPr>
                <w:bCs/>
                <w:color w:val="000000"/>
              </w:rPr>
            </w:pPr>
          </w:p>
          <w:p w14:paraId="0477FCEC" w14:textId="77777777" w:rsidR="00C04738" w:rsidRPr="00D825FC" w:rsidRDefault="00C04738" w:rsidP="00C04738">
            <w:pPr>
              <w:jc w:val="center"/>
              <w:rPr>
                <w:bCs/>
                <w:color w:val="000000"/>
              </w:rPr>
            </w:pPr>
            <w:r w:rsidRPr="00D825FC">
              <w:rPr>
                <w:bCs/>
                <w:color w:val="000000"/>
              </w:rPr>
              <w:t>.</w:t>
            </w:r>
          </w:p>
        </w:tc>
        <w:tc>
          <w:tcPr>
            <w:tcW w:w="1854" w:type="dxa"/>
            <w:vMerge w:val="restart"/>
            <w:vAlign w:val="center"/>
          </w:tcPr>
          <w:p w14:paraId="0A2E92CC" w14:textId="77777777" w:rsidR="00C04738" w:rsidRPr="00D825FC" w:rsidRDefault="00C04738" w:rsidP="00C04738">
            <w:pPr>
              <w:jc w:val="center"/>
              <w:rPr>
                <w:bCs/>
                <w:color w:val="000000"/>
              </w:rPr>
            </w:pPr>
            <w:r w:rsidRPr="00D825FC">
              <w:rPr>
                <w:bCs/>
                <w:color w:val="000000"/>
              </w:rPr>
              <w:t xml:space="preserve"> Администрация сельсове</w:t>
            </w:r>
          </w:p>
          <w:p w14:paraId="37C26444" w14:textId="77777777" w:rsidR="00C04738" w:rsidRDefault="00C04738" w:rsidP="00C04738">
            <w:pPr>
              <w:jc w:val="center"/>
              <w:rPr>
                <w:bCs/>
                <w:color w:val="000000"/>
              </w:rPr>
            </w:pPr>
            <w:r>
              <w:rPr>
                <w:bCs/>
                <w:color w:val="000000"/>
              </w:rPr>
              <w:t>та</w:t>
            </w:r>
          </w:p>
          <w:p w14:paraId="378D5B79" w14:textId="77777777" w:rsidR="00C04738" w:rsidRDefault="00C04738" w:rsidP="00C04738">
            <w:pPr>
              <w:jc w:val="center"/>
              <w:rPr>
                <w:bCs/>
                <w:color w:val="000000"/>
              </w:rPr>
            </w:pPr>
          </w:p>
          <w:p w14:paraId="44FAF178" w14:textId="77777777" w:rsidR="00C04738" w:rsidRDefault="00C04738" w:rsidP="00C04738">
            <w:pPr>
              <w:jc w:val="center"/>
              <w:rPr>
                <w:bCs/>
                <w:color w:val="000000"/>
              </w:rPr>
            </w:pPr>
          </w:p>
          <w:p w14:paraId="6A0E717E" w14:textId="77777777" w:rsidR="00C04738" w:rsidRPr="00D825FC" w:rsidRDefault="00C04738" w:rsidP="00C04738">
            <w:pPr>
              <w:jc w:val="center"/>
              <w:rPr>
                <w:bCs/>
                <w:color w:val="000000"/>
              </w:rPr>
            </w:pPr>
          </w:p>
          <w:p w14:paraId="4724D400" w14:textId="77777777" w:rsidR="00C04738" w:rsidRPr="00D825FC" w:rsidRDefault="00C04738" w:rsidP="00C04738">
            <w:pPr>
              <w:jc w:val="center"/>
              <w:rPr>
                <w:bCs/>
                <w:color w:val="000000"/>
              </w:rPr>
            </w:pPr>
          </w:p>
        </w:tc>
        <w:tc>
          <w:tcPr>
            <w:tcW w:w="1227" w:type="dxa"/>
            <w:vMerge w:val="restart"/>
            <w:vAlign w:val="center"/>
          </w:tcPr>
          <w:p w14:paraId="6AE5ED0C" w14:textId="77777777" w:rsidR="00C04738" w:rsidRDefault="00C04738" w:rsidP="00C04738">
            <w:pPr>
              <w:jc w:val="center"/>
              <w:rPr>
                <w:bCs/>
                <w:color w:val="000000"/>
              </w:rPr>
            </w:pPr>
          </w:p>
          <w:p w14:paraId="11C3D887" w14:textId="77777777" w:rsidR="00C04738" w:rsidRDefault="00C04738" w:rsidP="00C04738">
            <w:pPr>
              <w:jc w:val="center"/>
              <w:rPr>
                <w:bCs/>
                <w:color w:val="000000"/>
              </w:rPr>
            </w:pPr>
          </w:p>
          <w:p w14:paraId="21566D90" w14:textId="77777777" w:rsidR="00C04738" w:rsidRDefault="00C04738" w:rsidP="00C04738">
            <w:pPr>
              <w:jc w:val="center"/>
              <w:rPr>
                <w:bCs/>
                <w:color w:val="000000"/>
              </w:rPr>
            </w:pPr>
          </w:p>
          <w:p w14:paraId="0BB601D6" w14:textId="77777777" w:rsidR="00C04738" w:rsidRDefault="00C04738" w:rsidP="00C04738">
            <w:pPr>
              <w:jc w:val="center"/>
              <w:rPr>
                <w:bCs/>
                <w:color w:val="000000"/>
              </w:rPr>
            </w:pPr>
          </w:p>
          <w:p w14:paraId="60711E05" w14:textId="77777777" w:rsidR="00C04738" w:rsidRDefault="00C04738" w:rsidP="00C04738">
            <w:pPr>
              <w:jc w:val="center"/>
              <w:rPr>
                <w:bCs/>
                <w:color w:val="000000"/>
              </w:rPr>
            </w:pPr>
          </w:p>
          <w:p w14:paraId="6E999741" w14:textId="77777777" w:rsidR="00C04738" w:rsidRDefault="00C04738" w:rsidP="00C04738">
            <w:pPr>
              <w:jc w:val="center"/>
              <w:rPr>
                <w:bCs/>
                <w:color w:val="000000"/>
              </w:rPr>
            </w:pPr>
          </w:p>
          <w:p w14:paraId="154C98F8" w14:textId="77777777" w:rsidR="00C04738" w:rsidRDefault="00C04738" w:rsidP="00C04738">
            <w:pPr>
              <w:jc w:val="center"/>
              <w:rPr>
                <w:bCs/>
                <w:color w:val="000000"/>
              </w:rPr>
            </w:pPr>
          </w:p>
          <w:p w14:paraId="36951B6A" w14:textId="77777777" w:rsidR="00C04738" w:rsidRDefault="00C04738" w:rsidP="00C04738">
            <w:pPr>
              <w:jc w:val="center"/>
              <w:rPr>
                <w:bCs/>
                <w:color w:val="000000"/>
              </w:rPr>
            </w:pPr>
          </w:p>
          <w:p w14:paraId="114989A0" w14:textId="77777777" w:rsidR="00C04738" w:rsidRPr="000F65D0" w:rsidRDefault="00C04738" w:rsidP="00C04738">
            <w:pPr>
              <w:jc w:val="center"/>
              <w:rPr>
                <w:bCs/>
                <w:color w:val="000000"/>
              </w:rPr>
            </w:pPr>
            <w:r>
              <w:rPr>
                <w:bCs/>
                <w:color w:val="000000"/>
              </w:rPr>
              <w:t>241000</w:t>
            </w:r>
          </w:p>
        </w:tc>
        <w:tc>
          <w:tcPr>
            <w:tcW w:w="1227" w:type="dxa"/>
            <w:vMerge w:val="restart"/>
            <w:vAlign w:val="center"/>
          </w:tcPr>
          <w:p w14:paraId="4D3189FA" w14:textId="77777777" w:rsidR="00C04738" w:rsidRDefault="00C04738" w:rsidP="00C04738">
            <w:pPr>
              <w:jc w:val="center"/>
              <w:rPr>
                <w:bCs/>
                <w:color w:val="000000"/>
              </w:rPr>
            </w:pPr>
          </w:p>
          <w:p w14:paraId="00872746" w14:textId="77777777" w:rsidR="00C04738" w:rsidRDefault="00C04738" w:rsidP="00C04738">
            <w:pPr>
              <w:jc w:val="center"/>
              <w:rPr>
                <w:bCs/>
                <w:color w:val="000000"/>
              </w:rPr>
            </w:pPr>
          </w:p>
          <w:p w14:paraId="5BFA47AC" w14:textId="77777777" w:rsidR="00C04738" w:rsidRDefault="00C04738" w:rsidP="00C04738">
            <w:pPr>
              <w:jc w:val="center"/>
              <w:rPr>
                <w:bCs/>
                <w:color w:val="000000"/>
              </w:rPr>
            </w:pPr>
          </w:p>
          <w:p w14:paraId="2B9C87E0" w14:textId="77777777" w:rsidR="00C04738" w:rsidRDefault="00C04738" w:rsidP="00C04738">
            <w:pPr>
              <w:jc w:val="center"/>
              <w:rPr>
                <w:bCs/>
                <w:color w:val="000000"/>
              </w:rPr>
            </w:pPr>
          </w:p>
          <w:p w14:paraId="2F155B04" w14:textId="77777777" w:rsidR="00C04738" w:rsidRDefault="00C04738" w:rsidP="00C04738">
            <w:pPr>
              <w:jc w:val="center"/>
              <w:rPr>
                <w:bCs/>
                <w:color w:val="000000"/>
              </w:rPr>
            </w:pPr>
          </w:p>
          <w:p w14:paraId="61517C99" w14:textId="77777777" w:rsidR="00C04738" w:rsidRDefault="00C04738" w:rsidP="00C04738">
            <w:pPr>
              <w:jc w:val="center"/>
              <w:rPr>
                <w:bCs/>
                <w:color w:val="000000"/>
              </w:rPr>
            </w:pPr>
          </w:p>
          <w:p w14:paraId="0E25D2C0" w14:textId="77777777" w:rsidR="00C04738" w:rsidRDefault="00C04738" w:rsidP="00C04738">
            <w:pPr>
              <w:jc w:val="center"/>
              <w:rPr>
                <w:bCs/>
                <w:color w:val="000000"/>
              </w:rPr>
            </w:pPr>
          </w:p>
          <w:p w14:paraId="5C12C912" w14:textId="77777777" w:rsidR="00C04738" w:rsidRDefault="00C04738" w:rsidP="00C04738">
            <w:pPr>
              <w:jc w:val="center"/>
              <w:rPr>
                <w:bCs/>
                <w:color w:val="000000"/>
              </w:rPr>
            </w:pPr>
          </w:p>
          <w:p w14:paraId="57B88FA7" w14:textId="77777777" w:rsidR="00C04738" w:rsidRPr="000F65D0" w:rsidRDefault="00C04738" w:rsidP="00C04738">
            <w:pPr>
              <w:jc w:val="center"/>
              <w:rPr>
                <w:bCs/>
                <w:color w:val="000000"/>
              </w:rPr>
            </w:pPr>
            <w:r>
              <w:rPr>
                <w:bCs/>
                <w:color w:val="000000"/>
              </w:rPr>
              <w:t>250000</w:t>
            </w:r>
          </w:p>
        </w:tc>
        <w:tc>
          <w:tcPr>
            <w:tcW w:w="1227" w:type="dxa"/>
            <w:vMerge w:val="restart"/>
            <w:vAlign w:val="center"/>
          </w:tcPr>
          <w:p w14:paraId="5E6BEAE2" w14:textId="77777777" w:rsidR="00C04738" w:rsidRDefault="00C04738" w:rsidP="00C04738">
            <w:pPr>
              <w:jc w:val="center"/>
              <w:rPr>
                <w:bCs/>
                <w:color w:val="000000"/>
              </w:rPr>
            </w:pPr>
          </w:p>
          <w:p w14:paraId="6D1ECB8C" w14:textId="77777777" w:rsidR="00C04738" w:rsidRDefault="00C04738" w:rsidP="00C04738">
            <w:pPr>
              <w:jc w:val="center"/>
              <w:rPr>
                <w:bCs/>
                <w:color w:val="000000"/>
              </w:rPr>
            </w:pPr>
          </w:p>
          <w:p w14:paraId="5173A5D5" w14:textId="77777777" w:rsidR="00C04738" w:rsidRDefault="00C04738" w:rsidP="00C04738">
            <w:pPr>
              <w:jc w:val="center"/>
              <w:rPr>
                <w:bCs/>
                <w:color w:val="000000"/>
              </w:rPr>
            </w:pPr>
          </w:p>
          <w:p w14:paraId="5CADAC7A" w14:textId="77777777" w:rsidR="00C04738" w:rsidRDefault="00C04738" w:rsidP="00C04738">
            <w:pPr>
              <w:jc w:val="center"/>
              <w:rPr>
                <w:bCs/>
                <w:color w:val="000000"/>
              </w:rPr>
            </w:pPr>
          </w:p>
          <w:p w14:paraId="0DBEA4D5" w14:textId="77777777" w:rsidR="00C04738" w:rsidRDefault="00C04738" w:rsidP="00C04738">
            <w:pPr>
              <w:jc w:val="center"/>
              <w:rPr>
                <w:bCs/>
                <w:color w:val="000000"/>
              </w:rPr>
            </w:pPr>
          </w:p>
          <w:p w14:paraId="65C6310E" w14:textId="77777777" w:rsidR="00C04738" w:rsidRDefault="00C04738" w:rsidP="00C04738">
            <w:pPr>
              <w:jc w:val="center"/>
              <w:rPr>
                <w:bCs/>
                <w:color w:val="000000"/>
              </w:rPr>
            </w:pPr>
          </w:p>
          <w:p w14:paraId="7F54D055" w14:textId="77777777" w:rsidR="00C04738" w:rsidRDefault="00C04738" w:rsidP="00C04738">
            <w:pPr>
              <w:jc w:val="center"/>
              <w:rPr>
                <w:bCs/>
                <w:color w:val="000000"/>
              </w:rPr>
            </w:pPr>
          </w:p>
          <w:p w14:paraId="73C93C72" w14:textId="77777777" w:rsidR="00C04738" w:rsidRDefault="00C04738" w:rsidP="00C04738">
            <w:pPr>
              <w:jc w:val="center"/>
              <w:rPr>
                <w:bCs/>
                <w:color w:val="000000"/>
              </w:rPr>
            </w:pPr>
          </w:p>
          <w:p w14:paraId="0A20CD17" w14:textId="77777777" w:rsidR="00C04738" w:rsidRPr="000F65D0" w:rsidRDefault="00C04738" w:rsidP="00C04738">
            <w:pPr>
              <w:jc w:val="center"/>
              <w:rPr>
                <w:bCs/>
                <w:color w:val="000000"/>
              </w:rPr>
            </w:pPr>
            <w:r>
              <w:rPr>
                <w:bCs/>
                <w:color w:val="000000"/>
              </w:rPr>
              <w:t>250000</w:t>
            </w:r>
          </w:p>
        </w:tc>
        <w:tc>
          <w:tcPr>
            <w:tcW w:w="1227" w:type="dxa"/>
            <w:vMerge w:val="restart"/>
            <w:vAlign w:val="center"/>
          </w:tcPr>
          <w:p w14:paraId="27689F95" w14:textId="77777777" w:rsidR="00C04738" w:rsidRDefault="00C04738" w:rsidP="00C04738">
            <w:pPr>
              <w:jc w:val="center"/>
              <w:rPr>
                <w:bCs/>
                <w:color w:val="000000"/>
              </w:rPr>
            </w:pPr>
          </w:p>
          <w:p w14:paraId="73BEE1C1" w14:textId="77777777" w:rsidR="00C04738" w:rsidRDefault="00C04738" w:rsidP="00C04738">
            <w:pPr>
              <w:jc w:val="center"/>
              <w:rPr>
                <w:bCs/>
                <w:color w:val="000000"/>
              </w:rPr>
            </w:pPr>
          </w:p>
          <w:p w14:paraId="7CE7A604" w14:textId="77777777" w:rsidR="00C04738" w:rsidRDefault="00C04738" w:rsidP="00C04738">
            <w:pPr>
              <w:jc w:val="center"/>
              <w:rPr>
                <w:bCs/>
                <w:color w:val="000000"/>
              </w:rPr>
            </w:pPr>
          </w:p>
          <w:p w14:paraId="5DD8DFDD" w14:textId="77777777" w:rsidR="00C04738" w:rsidRDefault="00C04738" w:rsidP="00C04738">
            <w:pPr>
              <w:jc w:val="center"/>
              <w:rPr>
                <w:bCs/>
                <w:color w:val="000000"/>
              </w:rPr>
            </w:pPr>
          </w:p>
          <w:p w14:paraId="6410F73A" w14:textId="77777777" w:rsidR="00C04738" w:rsidRDefault="00C04738" w:rsidP="00C04738">
            <w:pPr>
              <w:jc w:val="center"/>
              <w:rPr>
                <w:bCs/>
                <w:color w:val="000000"/>
              </w:rPr>
            </w:pPr>
          </w:p>
          <w:p w14:paraId="79E95305" w14:textId="77777777" w:rsidR="00C04738" w:rsidRDefault="00C04738" w:rsidP="00C04738">
            <w:pPr>
              <w:jc w:val="center"/>
              <w:rPr>
                <w:bCs/>
                <w:color w:val="000000"/>
              </w:rPr>
            </w:pPr>
          </w:p>
          <w:p w14:paraId="0722D6B0" w14:textId="77777777" w:rsidR="00C04738" w:rsidRDefault="00C04738" w:rsidP="00C04738">
            <w:pPr>
              <w:jc w:val="center"/>
              <w:rPr>
                <w:bCs/>
                <w:color w:val="000000"/>
              </w:rPr>
            </w:pPr>
          </w:p>
          <w:p w14:paraId="5E92D8C1" w14:textId="77777777" w:rsidR="00C04738" w:rsidRDefault="00C04738" w:rsidP="00C04738">
            <w:pPr>
              <w:jc w:val="center"/>
              <w:rPr>
                <w:bCs/>
                <w:color w:val="000000"/>
              </w:rPr>
            </w:pPr>
          </w:p>
          <w:p w14:paraId="42925482" w14:textId="77777777" w:rsidR="00C04738" w:rsidRDefault="00C04738" w:rsidP="00C04738">
            <w:pPr>
              <w:jc w:val="center"/>
              <w:rPr>
                <w:bCs/>
                <w:color w:val="000000"/>
              </w:rPr>
            </w:pPr>
            <w:r>
              <w:rPr>
                <w:bCs/>
                <w:color w:val="000000"/>
              </w:rPr>
              <w:t>270000</w:t>
            </w:r>
          </w:p>
          <w:p w14:paraId="02C0C464" w14:textId="77777777" w:rsidR="00C04738" w:rsidRPr="000F65D0" w:rsidRDefault="00C04738" w:rsidP="00C04738">
            <w:pPr>
              <w:jc w:val="center"/>
              <w:rPr>
                <w:bCs/>
                <w:color w:val="000000"/>
              </w:rPr>
            </w:pPr>
          </w:p>
        </w:tc>
        <w:tc>
          <w:tcPr>
            <w:tcW w:w="1227" w:type="dxa"/>
            <w:vMerge w:val="restart"/>
            <w:vAlign w:val="center"/>
          </w:tcPr>
          <w:p w14:paraId="383AD68B" w14:textId="77777777" w:rsidR="00C04738" w:rsidRDefault="00C04738" w:rsidP="00C04738">
            <w:pPr>
              <w:jc w:val="center"/>
              <w:rPr>
                <w:bCs/>
                <w:color w:val="000000"/>
              </w:rPr>
            </w:pPr>
          </w:p>
          <w:p w14:paraId="44455E67" w14:textId="77777777" w:rsidR="00C04738" w:rsidRDefault="00C04738" w:rsidP="00C04738">
            <w:pPr>
              <w:jc w:val="center"/>
              <w:rPr>
                <w:bCs/>
                <w:color w:val="000000"/>
              </w:rPr>
            </w:pPr>
          </w:p>
          <w:p w14:paraId="34435FF9" w14:textId="77777777" w:rsidR="00C04738" w:rsidRDefault="00C04738" w:rsidP="00C04738">
            <w:pPr>
              <w:jc w:val="center"/>
              <w:rPr>
                <w:bCs/>
                <w:color w:val="000000"/>
              </w:rPr>
            </w:pPr>
          </w:p>
          <w:p w14:paraId="17C5A309" w14:textId="77777777" w:rsidR="00C04738" w:rsidRDefault="00C04738" w:rsidP="00C04738">
            <w:pPr>
              <w:jc w:val="center"/>
              <w:rPr>
                <w:bCs/>
                <w:color w:val="000000"/>
              </w:rPr>
            </w:pPr>
          </w:p>
          <w:p w14:paraId="140C4000" w14:textId="77777777" w:rsidR="00C04738" w:rsidRDefault="00C04738" w:rsidP="00C04738">
            <w:pPr>
              <w:jc w:val="center"/>
              <w:rPr>
                <w:bCs/>
                <w:color w:val="000000"/>
              </w:rPr>
            </w:pPr>
          </w:p>
          <w:p w14:paraId="35000E87" w14:textId="77777777" w:rsidR="00C04738" w:rsidRDefault="00C04738" w:rsidP="00C04738">
            <w:pPr>
              <w:jc w:val="center"/>
              <w:rPr>
                <w:bCs/>
                <w:color w:val="000000"/>
              </w:rPr>
            </w:pPr>
          </w:p>
          <w:p w14:paraId="5E3A124E" w14:textId="77777777" w:rsidR="00C04738" w:rsidRDefault="00C04738" w:rsidP="00C04738">
            <w:pPr>
              <w:jc w:val="center"/>
              <w:rPr>
                <w:bCs/>
                <w:color w:val="000000"/>
              </w:rPr>
            </w:pPr>
          </w:p>
          <w:p w14:paraId="74DD1C30" w14:textId="77777777" w:rsidR="00C04738" w:rsidRDefault="00C04738" w:rsidP="00C04738">
            <w:pPr>
              <w:jc w:val="center"/>
              <w:rPr>
                <w:bCs/>
                <w:color w:val="000000"/>
              </w:rPr>
            </w:pPr>
          </w:p>
          <w:p w14:paraId="618F662E" w14:textId="77777777" w:rsidR="00C04738" w:rsidRDefault="00C04738" w:rsidP="00C04738">
            <w:pPr>
              <w:jc w:val="center"/>
              <w:rPr>
                <w:bCs/>
                <w:color w:val="000000"/>
              </w:rPr>
            </w:pPr>
            <w:r>
              <w:rPr>
                <w:bCs/>
                <w:color w:val="000000"/>
              </w:rPr>
              <w:t>270000</w:t>
            </w:r>
          </w:p>
          <w:p w14:paraId="554FDF95" w14:textId="77777777" w:rsidR="00C04738" w:rsidRPr="000F65D0" w:rsidRDefault="00C04738" w:rsidP="00C04738">
            <w:pPr>
              <w:jc w:val="center"/>
              <w:rPr>
                <w:bCs/>
                <w:color w:val="000000"/>
              </w:rPr>
            </w:pPr>
          </w:p>
        </w:tc>
        <w:tc>
          <w:tcPr>
            <w:tcW w:w="1248" w:type="dxa"/>
            <w:vMerge w:val="restart"/>
          </w:tcPr>
          <w:p w14:paraId="74412E0B" w14:textId="77777777" w:rsidR="00C04738" w:rsidRDefault="00C04738" w:rsidP="00C04738">
            <w:pPr>
              <w:jc w:val="center"/>
            </w:pPr>
          </w:p>
          <w:p w14:paraId="039050D0" w14:textId="77777777" w:rsidR="00C04738" w:rsidRDefault="00C04738" w:rsidP="00C04738">
            <w:pPr>
              <w:jc w:val="center"/>
            </w:pPr>
          </w:p>
          <w:p w14:paraId="5278F5EE" w14:textId="77777777" w:rsidR="00C04738" w:rsidRDefault="00C04738" w:rsidP="00C04738">
            <w:pPr>
              <w:jc w:val="center"/>
            </w:pPr>
          </w:p>
          <w:p w14:paraId="057F9869" w14:textId="77777777" w:rsidR="00C04738" w:rsidRDefault="00C04738" w:rsidP="00C04738">
            <w:pPr>
              <w:jc w:val="center"/>
            </w:pPr>
          </w:p>
          <w:p w14:paraId="0B06ABAC" w14:textId="77777777" w:rsidR="00C04738" w:rsidRDefault="00C04738" w:rsidP="00C04738">
            <w:pPr>
              <w:jc w:val="center"/>
            </w:pPr>
          </w:p>
          <w:p w14:paraId="19F48974" w14:textId="77777777" w:rsidR="00C04738" w:rsidRDefault="00C04738" w:rsidP="00C04738">
            <w:pPr>
              <w:jc w:val="center"/>
            </w:pPr>
          </w:p>
          <w:p w14:paraId="5549E1CF" w14:textId="77777777" w:rsidR="00C04738" w:rsidRDefault="00C04738" w:rsidP="00C04738">
            <w:pPr>
              <w:jc w:val="center"/>
            </w:pPr>
          </w:p>
          <w:p w14:paraId="0E68A4A9" w14:textId="77777777" w:rsidR="00C04738" w:rsidRDefault="00C04738" w:rsidP="00C04738">
            <w:pPr>
              <w:jc w:val="center"/>
            </w:pPr>
          </w:p>
          <w:p w14:paraId="5F818E6E" w14:textId="77777777" w:rsidR="00C04738" w:rsidRPr="000F65D0" w:rsidRDefault="00C04738" w:rsidP="00C04738">
            <w:pPr>
              <w:jc w:val="center"/>
            </w:pPr>
            <w:r>
              <w:t>1500000</w:t>
            </w:r>
          </w:p>
        </w:tc>
        <w:tc>
          <w:tcPr>
            <w:tcW w:w="1257" w:type="dxa"/>
          </w:tcPr>
          <w:p w14:paraId="08420428" w14:textId="77777777" w:rsidR="00C04738" w:rsidRPr="000F65D0" w:rsidRDefault="00C04738" w:rsidP="00C04738"/>
        </w:tc>
        <w:tc>
          <w:tcPr>
            <w:tcW w:w="1926" w:type="dxa"/>
            <w:vAlign w:val="center"/>
          </w:tcPr>
          <w:p w14:paraId="67A61F1D" w14:textId="77777777" w:rsidR="00C04738" w:rsidRPr="000F65D0" w:rsidRDefault="00C04738" w:rsidP="00C04738">
            <w:r w:rsidRPr="000F65D0">
              <w:t>Всего</w:t>
            </w:r>
          </w:p>
        </w:tc>
      </w:tr>
      <w:tr w:rsidR="00C04738" w:rsidRPr="000F65D0" w14:paraId="6EE30EF8" w14:textId="77777777" w:rsidTr="00C04738">
        <w:trPr>
          <w:trHeight w:val="102"/>
        </w:trPr>
        <w:tc>
          <w:tcPr>
            <w:tcW w:w="1929" w:type="dxa"/>
            <w:vMerge/>
            <w:vAlign w:val="center"/>
          </w:tcPr>
          <w:p w14:paraId="2587D081" w14:textId="77777777" w:rsidR="00C04738" w:rsidRPr="000F65D0" w:rsidRDefault="00C04738" w:rsidP="00C04738">
            <w:pPr>
              <w:jc w:val="center"/>
              <w:rPr>
                <w:bCs/>
                <w:color w:val="000000"/>
              </w:rPr>
            </w:pPr>
          </w:p>
        </w:tc>
        <w:tc>
          <w:tcPr>
            <w:tcW w:w="1287" w:type="dxa"/>
            <w:vMerge/>
            <w:vAlign w:val="center"/>
          </w:tcPr>
          <w:p w14:paraId="6656B70F" w14:textId="77777777" w:rsidR="00C04738" w:rsidRPr="000F65D0" w:rsidRDefault="00C04738" w:rsidP="00C04738">
            <w:pPr>
              <w:jc w:val="center"/>
              <w:rPr>
                <w:bCs/>
                <w:color w:val="000000"/>
              </w:rPr>
            </w:pPr>
          </w:p>
        </w:tc>
        <w:tc>
          <w:tcPr>
            <w:tcW w:w="1854" w:type="dxa"/>
            <w:vMerge/>
            <w:vAlign w:val="center"/>
          </w:tcPr>
          <w:p w14:paraId="27B99E41" w14:textId="77777777" w:rsidR="00C04738" w:rsidRPr="000F65D0" w:rsidRDefault="00C04738" w:rsidP="00C04738">
            <w:pPr>
              <w:jc w:val="center"/>
              <w:rPr>
                <w:bCs/>
                <w:color w:val="000000"/>
              </w:rPr>
            </w:pPr>
          </w:p>
        </w:tc>
        <w:tc>
          <w:tcPr>
            <w:tcW w:w="1227" w:type="dxa"/>
            <w:vMerge/>
            <w:vAlign w:val="center"/>
          </w:tcPr>
          <w:p w14:paraId="16F8FB5B" w14:textId="77777777" w:rsidR="00C04738" w:rsidRPr="000F65D0" w:rsidRDefault="00C04738" w:rsidP="00C04738">
            <w:pPr>
              <w:jc w:val="center"/>
              <w:rPr>
                <w:bCs/>
                <w:color w:val="000000"/>
              </w:rPr>
            </w:pPr>
          </w:p>
        </w:tc>
        <w:tc>
          <w:tcPr>
            <w:tcW w:w="1227" w:type="dxa"/>
            <w:vMerge/>
            <w:vAlign w:val="center"/>
          </w:tcPr>
          <w:p w14:paraId="68CFA06E" w14:textId="77777777" w:rsidR="00C04738" w:rsidRPr="000F65D0" w:rsidRDefault="00C04738" w:rsidP="00C04738">
            <w:pPr>
              <w:jc w:val="center"/>
              <w:rPr>
                <w:bCs/>
                <w:color w:val="000000"/>
              </w:rPr>
            </w:pPr>
          </w:p>
        </w:tc>
        <w:tc>
          <w:tcPr>
            <w:tcW w:w="1227" w:type="dxa"/>
            <w:vMerge/>
            <w:vAlign w:val="center"/>
          </w:tcPr>
          <w:p w14:paraId="004A9C05" w14:textId="77777777" w:rsidR="00C04738" w:rsidRPr="000F65D0" w:rsidRDefault="00C04738" w:rsidP="00C04738">
            <w:pPr>
              <w:jc w:val="center"/>
              <w:rPr>
                <w:bCs/>
                <w:color w:val="000000"/>
              </w:rPr>
            </w:pPr>
          </w:p>
        </w:tc>
        <w:tc>
          <w:tcPr>
            <w:tcW w:w="1227" w:type="dxa"/>
            <w:vMerge/>
            <w:vAlign w:val="center"/>
          </w:tcPr>
          <w:p w14:paraId="49500930" w14:textId="77777777" w:rsidR="00C04738" w:rsidRPr="000F65D0" w:rsidRDefault="00C04738" w:rsidP="00C04738">
            <w:pPr>
              <w:jc w:val="center"/>
              <w:rPr>
                <w:bCs/>
                <w:color w:val="000000"/>
              </w:rPr>
            </w:pPr>
          </w:p>
        </w:tc>
        <w:tc>
          <w:tcPr>
            <w:tcW w:w="1227" w:type="dxa"/>
            <w:vMerge/>
            <w:vAlign w:val="center"/>
          </w:tcPr>
          <w:p w14:paraId="1E7D5813" w14:textId="77777777" w:rsidR="00C04738" w:rsidRPr="000F65D0" w:rsidRDefault="00C04738" w:rsidP="00C04738">
            <w:pPr>
              <w:jc w:val="center"/>
              <w:rPr>
                <w:bCs/>
                <w:color w:val="000000"/>
              </w:rPr>
            </w:pPr>
          </w:p>
        </w:tc>
        <w:tc>
          <w:tcPr>
            <w:tcW w:w="1248" w:type="dxa"/>
            <w:vMerge/>
          </w:tcPr>
          <w:p w14:paraId="49A88667" w14:textId="77777777" w:rsidR="00C04738" w:rsidRPr="000F65D0" w:rsidRDefault="00C04738" w:rsidP="00C04738">
            <w:pPr>
              <w:jc w:val="center"/>
            </w:pPr>
          </w:p>
        </w:tc>
        <w:tc>
          <w:tcPr>
            <w:tcW w:w="1257" w:type="dxa"/>
          </w:tcPr>
          <w:p w14:paraId="6138EB6B" w14:textId="77777777" w:rsidR="00C04738" w:rsidRPr="000F65D0" w:rsidRDefault="00C04738" w:rsidP="00C04738"/>
        </w:tc>
        <w:tc>
          <w:tcPr>
            <w:tcW w:w="1926" w:type="dxa"/>
            <w:vAlign w:val="center"/>
          </w:tcPr>
          <w:p w14:paraId="5FAC4515" w14:textId="77777777" w:rsidR="00C04738" w:rsidRPr="000F65D0" w:rsidRDefault="00C04738" w:rsidP="00C04738">
            <w:r w:rsidRPr="000F65D0">
              <w:t>В том числе:</w:t>
            </w:r>
          </w:p>
        </w:tc>
      </w:tr>
      <w:tr w:rsidR="00C04738" w:rsidRPr="000F65D0" w14:paraId="6DCAE9F8" w14:textId="77777777" w:rsidTr="00C04738">
        <w:trPr>
          <w:trHeight w:val="102"/>
        </w:trPr>
        <w:tc>
          <w:tcPr>
            <w:tcW w:w="1929" w:type="dxa"/>
            <w:vMerge/>
            <w:vAlign w:val="center"/>
          </w:tcPr>
          <w:p w14:paraId="17C21FDB" w14:textId="77777777" w:rsidR="00C04738" w:rsidRPr="000F65D0" w:rsidRDefault="00C04738" w:rsidP="00C04738">
            <w:pPr>
              <w:jc w:val="center"/>
              <w:rPr>
                <w:bCs/>
                <w:color w:val="000000"/>
              </w:rPr>
            </w:pPr>
          </w:p>
        </w:tc>
        <w:tc>
          <w:tcPr>
            <w:tcW w:w="1287" w:type="dxa"/>
            <w:vMerge/>
            <w:vAlign w:val="center"/>
          </w:tcPr>
          <w:p w14:paraId="0D4CCD6F" w14:textId="77777777" w:rsidR="00C04738" w:rsidRPr="000F65D0" w:rsidRDefault="00C04738" w:rsidP="00C04738">
            <w:pPr>
              <w:jc w:val="center"/>
              <w:rPr>
                <w:bCs/>
                <w:color w:val="000000"/>
              </w:rPr>
            </w:pPr>
          </w:p>
        </w:tc>
        <w:tc>
          <w:tcPr>
            <w:tcW w:w="1854" w:type="dxa"/>
            <w:vMerge/>
            <w:vAlign w:val="center"/>
          </w:tcPr>
          <w:p w14:paraId="5671C9A1" w14:textId="77777777" w:rsidR="00C04738" w:rsidRPr="000F65D0" w:rsidRDefault="00C04738" w:rsidP="00C04738">
            <w:pPr>
              <w:jc w:val="center"/>
              <w:rPr>
                <w:bCs/>
                <w:color w:val="000000"/>
              </w:rPr>
            </w:pPr>
          </w:p>
        </w:tc>
        <w:tc>
          <w:tcPr>
            <w:tcW w:w="1227" w:type="dxa"/>
            <w:vMerge/>
            <w:vAlign w:val="center"/>
          </w:tcPr>
          <w:p w14:paraId="66510911" w14:textId="77777777" w:rsidR="00C04738" w:rsidRPr="000F65D0" w:rsidRDefault="00C04738" w:rsidP="00C04738">
            <w:pPr>
              <w:jc w:val="center"/>
              <w:rPr>
                <w:bCs/>
                <w:color w:val="000000"/>
              </w:rPr>
            </w:pPr>
          </w:p>
        </w:tc>
        <w:tc>
          <w:tcPr>
            <w:tcW w:w="1227" w:type="dxa"/>
            <w:vMerge/>
            <w:vAlign w:val="center"/>
          </w:tcPr>
          <w:p w14:paraId="4DD5BA60" w14:textId="77777777" w:rsidR="00C04738" w:rsidRPr="000F65D0" w:rsidRDefault="00C04738" w:rsidP="00C04738">
            <w:pPr>
              <w:jc w:val="center"/>
              <w:rPr>
                <w:bCs/>
                <w:color w:val="000000"/>
              </w:rPr>
            </w:pPr>
          </w:p>
        </w:tc>
        <w:tc>
          <w:tcPr>
            <w:tcW w:w="1227" w:type="dxa"/>
            <w:vMerge/>
            <w:vAlign w:val="center"/>
          </w:tcPr>
          <w:p w14:paraId="1B5BCF9E" w14:textId="77777777" w:rsidR="00C04738" w:rsidRPr="000F65D0" w:rsidRDefault="00C04738" w:rsidP="00C04738">
            <w:pPr>
              <w:jc w:val="center"/>
              <w:rPr>
                <w:bCs/>
                <w:color w:val="000000"/>
              </w:rPr>
            </w:pPr>
          </w:p>
        </w:tc>
        <w:tc>
          <w:tcPr>
            <w:tcW w:w="1227" w:type="dxa"/>
            <w:vMerge/>
            <w:vAlign w:val="center"/>
          </w:tcPr>
          <w:p w14:paraId="2C38929A" w14:textId="77777777" w:rsidR="00C04738" w:rsidRPr="000F65D0" w:rsidRDefault="00C04738" w:rsidP="00C04738">
            <w:pPr>
              <w:jc w:val="center"/>
              <w:rPr>
                <w:bCs/>
                <w:color w:val="000000"/>
              </w:rPr>
            </w:pPr>
          </w:p>
        </w:tc>
        <w:tc>
          <w:tcPr>
            <w:tcW w:w="1227" w:type="dxa"/>
            <w:vMerge/>
            <w:vAlign w:val="center"/>
          </w:tcPr>
          <w:p w14:paraId="115CEC40" w14:textId="77777777" w:rsidR="00C04738" w:rsidRPr="000F65D0" w:rsidRDefault="00C04738" w:rsidP="00C04738">
            <w:pPr>
              <w:jc w:val="center"/>
              <w:rPr>
                <w:bCs/>
                <w:color w:val="000000"/>
              </w:rPr>
            </w:pPr>
          </w:p>
        </w:tc>
        <w:tc>
          <w:tcPr>
            <w:tcW w:w="1248" w:type="dxa"/>
            <w:vMerge/>
          </w:tcPr>
          <w:p w14:paraId="34DFFF9C" w14:textId="77777777" w:rsidR="00C04738" w:rsidRPr="000F65D0" w:rsidRDefault="00C04738" w:rsidP="00C04738">
            <w:pPr>
              <w:jc w:val="center"/>
            </w:pPr>
          </w:p>
        </w:tc>
        <w:tc>
          <w:tcPr>
            <w:tcW w:w="1257" w:type="dxa"/>
          </w:tcPr>
          <w:p w14:paraId="105DCB88" w14:textId="77777777" w:rsidR="00C04738" w:rsidRPr="000F65D0" w:rsidRDefault="00C04738" w:rsidP="00C04738"/>
        </w:tc>
        <w:tc>
          <w:tcPr>
            <w:tcW w:w="1926" w:type="dxa"/>
            <w:vAlign w:val="center"/>
          </w:tcPr>
          <w:p w14:paraId="7955DB4C" w14:textId="77777777" w:rsidR="00C04738" w:rsidRPr="000F65D0" w:rsidRDefault="00C04738" w:rsidP="00C04738">
            <w:r w:rsidRPr="000F65D0">
              <w:t>Федеральный бюджет</w:t>
            </w:r>
          </w:p>
        </w:tc>
      </w:tr>
      <w:tr w:rsidR="00C04738" w:rsidRPr="000F65D0" w14:paraId="76AABF24" w14:textId="77777777" w:rsidTr="00C04738">
        <w:trPr>
          <w:trHeight w:val="102"/>
        </w:trPr>
        <w:tc>
          <w:tcPr>
            <w:tcW w:w="1929" w:type="dxa"/>
            <w:vMerge/>
            <w:vAlign w:val="center"/>
          </w:tcPr>
          <w:p w14:paraId="1C7EB692" w14:textId="77777777" w:rsidR="00C04738" w:rsidRPr="000F65D0" w:rsidRDefault="00C04738" w:rsidP="00C04738">
            <w:pPr>
              <w:jc w:val="center"/>
              <w:rPr>
                <w:bCs/>
                <w:color w:val="000000"/>
              </w:rPr>
            </w:pPr>
          </w:p>
        </w:tc>
        <w:tc>
          <w:tcPr>
            <w:tcW w:w="1287" w:type="dxa"/>
            <w:vMerge/>
            <w:vAlign w:val="center"/>
          </w:tcPr>
          <w:p w14:paraId="442ED309" w14:textId="77777777" w:rsidR="00C04738" w:rsidRPr="000F65D0" w:rsidRDefault="00C04738" w:rsidP="00C04738">
            <w:pPr>
              <w:jc w:val="center"/>
              <w:rPr>
                <w:bCs/>
                <w:color w:val="000000"/>
              </w:rPr>
            </w:pPr>
          </w:p>
        </w:tc>
        <w:tc>
          <w:tcPr>
            <w:tcW w:w="1854" w:type="dxa"/>
            <w:vMerge/>
            <w:vAlign w:val="center"/>
          </w:tcPr>
          <w:p w14:paraId="5362CB7F" w14:textId="77777777" w:rsidR="00C04738" w:rsidRPr="000F65D0" w:rsidRDefault="00C04738" w:rsidP="00C04738">
            <w:pPr>
              <w:jc w:val="center"/>
              <w:rPr>
                <w:bCs/>
                <w:color w:val="000000"/>
              </w:rPr>
            </w:pPr>
          </w:p>
        </w:tc>
        <w:tc>
          <w:tcPr>
            <w:tcW w:w="1227" w:type="dxa"/>
            <w:vMerge/>
            <w:vAlign w:val="center"/>
          </w:tcPr>
          <w:p w14:paraId="1025AF11" w14:textId="77777777" w:rsidR="00C04738" w:rsidRPr="000F65D0" w:rsidRDefault="00C04738" w:rsidP="00C04738">
            <w:pPr>
              <w:jc w:val="center"/>
              <w:rPr>
                <w:bCs/>
                <w:color w:val="000000"/>
              </w:rPr>
            </w:pPr>
          </w:p>
        </w:tc>
        <w:tc>
          <w:tcPr>
            <w:tcW w:w="1227" w:type="dxa"/>
            <w:vMerge/>
            <w:vAlign w:val="center"/>
          </w:tcPr>
          <w:p w14:paraId="10B9D02F" w14:textId="77777777" w:rsidR="00C04738" w:rsidRPr="000F65D0" w:rsidRDefault="00C04738" w:rsidP="00C04738">
            <w:pPr>
              <w:jc w:val="center"/>
              <w:rPr>
                <w:bCs/>
                <w:color w:val="000000"/>
              </w:rPr>
            </w:pPr>
          </w:p>
        </w:tc>
        <w:tc>
          <w:tcPr>
            <w:tcW w:w="1227" w:type="dxa"/>
            <w:vMerge/>
            <w:vAlign w:val="center"/>
          </w:tcPr>
          <w:p w14:paraId="4374469C" w14:textId="77777777" w:rsidR="00C04738" w:rsidRPr="000F65D0" w:rsidRDefault="00C04738" w:rsidP="00C04738">
            <w:pPr>
              <w:jc w:val="center"/>
              <w:rPr>
                <w:bCs/>
                <w:color w:val="000000"/>
              </w:rPr>
            </w:pPr>
          </w:p>
        </w:tc>
        <w:tc>
          <w:tcPr>
            <w:tcW w:w="1227" w:type="dxa"/>
            <w:vMerge/>
            <w:vAlign w:val="center"/>
          </w:tcPr>
          <w:p w14:paraId="5EC5969A" w14:textId="77777777" w:rsidR="00C04738" w:rsidRPr="000F65D0" w:rsidRDefault="00C04738" w:rsidP="00C04738">
            <w:pPr>
              <w:jc w:val="center"/>
              <w:rPr>
                <w:bCs/>
                <w:color w:val="000000"/>
              </w:rPr>
            </w:pPr>
          </w:p>
        </w:tc>
        <w:tc>
          <w:tcPr>
            <w:tcW w:w="1227" w:type="dxa"/>
            <w:vMerge/>
            <w:vAlign w:val="center"/>
          </w:tcPr>
          <w:p w14:paraId="5D2F7A2B" w14:textId="77777777" w:rsidR="00C04738" w:rsidRPr="000F65D0" w:rsidRDefault="00C04738" w:rsidP="00C04738">
            <w:pPr>
              <w:jc w:val="center"/>
              <w:rPr>
                <w:bCs/>
                <w:color w:val="000000"/>
              </w:rPr>
            </w:pPr>
          </w:p>
        </w:tc>
        <w:tc>
          <w:tcPr>
            <w:tcW w:w="1248" w:type="dxa"/>
            <w:vMerge/>
          </w:tcPr>
          <w:p w14:paraId="016EB6DD" w14:textId="77777777" w:rsidR="00C04738" w:rsidRPr="000F65D0" w:rsidRDefault="00C04738" w:rsidP="00C04738">
            <w:pPr>
              <w:jc w:val="center"/>
            </w:pPr>
          </w:p>
        </w:tc>
        <w:tc>
          <w:tcPr>
            <w:tcW w:w="1257" w:type="dxa"/>
          </w:tcPr>
          <w:p w14:paraId="0F69FDB3" w14:textId="77777777" w:rsidR="00C04738" w:rsidRPr="000F65D0" w:rsidRDefault="00C04738" w:rsidP="00C04738"/>
        </w:tc>
        <w:tc>
          <w:tcPr>
            <w:tcW w:w="1926" w:type="dxa"/>
            <w:vAlign w:val="center"/>
          </w:tcPr>
          <w:p w14:paraId="70368575" w14:textId="77777777" w:rsidR="00C04738" w:rsidRPr="000F65D0" w:rsidRDefault="00C04738" w:rsidP="00C04738">
            <w:r w:rsidRPr="000F65D0">
              <w:t>Краевой бюджет</w:t>
            </w:r>
          </w:p>
        </w:tc>
      </w:tr>
      <w:tr w:rsidR="00C04738" w:rsidRPr="000F65D0" w14:paraId="252A9C7D" w14:textId="77777777" w:rsidTr="00C04738">
        <w:trPr>
          <w:trHeight w:val="102"/>
        </w:trPr>
        <w:tc>
          <w:tcPr>
            <w:tcW w:w="1929" w:type="dxa"/>
            <w:vMerge/>
            <w:vAlign w:val="center"/>
          </w:tcPr>
          <w:p w14:paraId="0F73C463" w14:textId="77777777" w:rsidR="00C04738" w:rsidRPr="000F65D0" w:rsidRDefault="00C04738" w:rsidP="00C04738">
            <w:pPr>
              <w:jc w:val="center"/>
              <w:rPr>
                <w:bCs/>
                <w:color w:val="000000"/>
              </w:rPr>
            </w:pPr>
          </w:p>
        </w:tc>
        <w:tc>
          <w:tcPr>
            <w:tcW w:w="1287" w:type="dxa"/>
            <w:vMerge/>
            <w:vAlign w:val="center"/>
          </w:tcPr>
          <w:p w14:paraId="6741CAA0" w14:textId="77777777" w:rsidR="00C04738" w:rsidRPr="000F65D0" w:rsidRDefault="00C04738" w:rsidP="00C04738">
            <w:pPr>
              <w:jc w:val="center"/>
              <w:rPr>
                <w:bCs/>
                <w:color w:val="000000"/>
              </w:rPr>
            </w:pPr>
          </w:p>
        </w:tc>
        <w:tc>
          <w:tcPr>
            <w:tcW w:w="1854" w:type="dxa"/>
            <w:vMerge/>
            <w:vAlign w:val="center"/>
          </w:tcPr>
          <w:p w14:paraId="620752F6" w14:textId="77777777" w:rsidR="00C04738" w:rsidRPr="000F65D0" w:rsidRDefault="00C04738" w:rsidP="00C04738">
            <w:pPr>
              <w:jc w:val="center"/>
              <w:rPr>
                <w:bCs/>
                <w:color w:val="000000"/>
              </w:rPr>
            </w:pPr>
          </w:p>
        </w:tc>
        <w:tc>
          <w:tcPr>
            <w:tcW w:w="1227" w:type="dxa"/>
            <w:vMerge/>
            <w:vAlign w:val="center"/>
          </w:tcPr>
          <w:p w14:paraId="4E06845A" w14:textId="77777777" w:rsidR="00C04738" w:rsidRPr="000F65D0" w:rsidRDefault="00C04738" w:rsidP="00C04738">
            <w:pPr>
              <w:jc w:val="center"/>
              <w:rPr>
                <w:bCs/>
                <w:color w:val="000000"/>
              </w:rPr>
            </w:pPr>
          </w:p>
        </w:tc>
        <w:tc>
          <w:tcPr>
            <w:tcW w:w="1227" w:type="dxa"/>
            <w:vMerge/>
            <w:vAlign w:val="center"/>
          </w:tcPr>
          <w:p w14:paraId="6B105A7E" w14:textId="77777777" w:rsidR="00C04738" w:rsidRPr="000F65D0" w:rsidRDefault="00C04738" w:rsidP="00C04738">
            <w:pPr>
              <w:jc w:val="center"/>
              <w:rPr>
                <w:bCs/>
                <w:color w:val="000000"/>
              </w:rPr>
            </w:pPr>
          </w:p>
        </w:tc>
        <w:tc>
          <w:tcPr>
            <w:tcW w:w="1227" w:type="dxa"/>
            <w:vMerge/>
            <w:vAlign w:val="center"/>
          </w:tcPr>
          <w:p w14:paraId="6D6C7FE4" w14:textId="77777777" w:rsidR="00C04738" w:rsidRPr="000F65D0" w:rsidRDefault="00C04738" w:rsidP="00C04738">
            <w:pPr>
              <w:jc w:val="center"/>
              <w:rPr>
                <w:bCs/>
                <w:color w:val="000000"/>
              </w:rPr>
            </w:pPr>
          </w:p>
        </w:tc>
        <w:tc>
          <w:tcPr>
            <w:tcW w:w="1227" w:type="dxa"/>
            <w:vMerge/>
            <w:vAlign w:val="center"/>
          </w:tcPr>
          <w:p w14:paraId="76735239" w14:textId="77777777" w:rsidR="00C04738" w:rsidRPr="000F65D0" w:rsidRDefault="00C04738" w:rsidP="00C04738">
            <w:pPr>
              <w:jc w:val="center"/>
              <w:rPr>
                <w:bCs/>
                <w:color w:val="000000"/>
              </w:rPr>
            </w:pPr>
          </w:p>
        </w:tc>
        <w:tc>
          <w:tcPr>
            <w:tcW w:w="1227" w:type="dxa"/>
            <w:vMerge/>
            <w:vAlign w:val="center"/>
          </w:tcPr>
          <w:p w14:paraId="41265369" w14:textId="77777777" w:rsidR="00C04738" w:rsidRPr="000F65D0" w:rsidRDefault="00C04738" w:rsidP="00C04738">
            <w:pPr>
              <w:jc w:val="center"/>
              <w:rPr>
                <w:bCs/>
                <w:color w:val="000000"/>
              </w:rPr>
            </w:pPr>
          </w:p>
        </w:tc>
        <w:tc>
          <w:tcPr>
            <w:tcW w:w="1248" w:type="dxa"/>
            <w:vMerge/>
          </w:tcPr>
          <w:p w14:paraId="765AC2FA" w14:textId="77777777" w:rsidR="00C04738" w:rsidRPr="000F65D0" w:rsidRDefault="00C04738" w:rsidP="00C04738">
            <w:pPr>
              <w:jc w:val="center"/>
            </w:pPr>
          </w:p>
        </w:tc>
        <w:tc>
          <w:tcPr>
            <w:tcW w:w="1257" w:type="dxa"/>
          </w:tcPr>
          <w:p w14:paraId="12F6D6E0" w14:textId="77777777" w:rsidR="00C04738" w:rsidRPr="000F65D0" w:rsidRDefault="00C04738" w:rsidP="00C04738">
            <w:r>
              <w:t>2781000</w:t>
            </w:r>
          </w:p>
        </w:tc>
        <w:tc>
          <w:tcPr>
            <w:tcW w:w="1926" w:type="dxa"/>
            <w:vAlign w:val="center"/>
          </w:tcPr>
          <w:p w14:paraId="229E1223" w14:textId="77777777" w:rsidR="00C04738" w:rsidRPr="000F65D0" w:rsidRDefault="00C04738" w:rsidP="00C04738">
            <w:r w:rsidRPr="000F65D0">
              <w:t>Местный бюджет</w:t>
            </w:r>
          </w:p>
        </w:tc>
      </w:tr>
      <w:tr w:rsidR="00C04738" w:rsidRPr="000F65D0" w14:paraId="0F041C2F" w14:textId="77777777" w:rsidTr="00C04738">
        <w:trPr>
          <w:trHeight w:val="102"/>
        </w:trPr>
        <w:tc>
          <w:tcPr>
            <w:tcW w:w="1929" w:type="dxa"/>
            <w:vMerge w:val="restart"/>
            <w:vAlign w:val="center"/>
          </w:tcPr>
          <w:p w14:paraId="6EC21DBB" w14:textId="77777777" w:rsidR="00C04738" w:rsidRPr="007E403F" w:rsidRDefault="00C04738" w:rsidP="00C04738">
            <w:pPr>
              <w:pStyle w:val="a3"/>
              <w:numPr>
                <w:ilvl w:val="0"/>
                <w:numId w:val="20"/>
              </w:numPr>
              <w:spacing w:line="276" w:lineRule="auto"/>
              <w:contextualSpacing w:val="0"/>
              <w:rPr>
                <w:bCs/>
                <w:color w:val="000000"/>
              </w:rPr>
            </w:pPr>
            <w:r w:rsidRPr="007E403F">
              <w:rPr>
                <w:bCs/>
                <w:color w:val="000000"/>
              </w:rPr>
              <w:t>Ремонт автомобильной дороги  1000 м</w:t>
            </w:r>
          </w:p>
          <w:p w14:paraId="27FB8339" w14:textId="77777777" w:rsidR="00C04738" w:rsidRPr="007E403F" w:rsidRDefault="00C04738" w:rsidP="00C04738">
            <w:pPr>
              <w:pStyle w:val="a3"/>
              <w:ind w:left="420"/>
              <w:rPr>
                <w:bCs/>
                <w:color w:val="000000"/>
              </w:rPr>
            </w:pPr>
            <w:r>
              <w:rPr>
                <w:bCs/>
                <w:color w:val="000000"/>
              </w:rPr>
              <w:t>с. Павловка</w:t>
            </w:r>
          </w:p>
          <w:p w14:paraId="76E5F7F2" w14:textId="77777777" w:rsidR="00C04738" w:rsidRPr="00D825FC" w:rsidRDefault="00C04738" w:rsidP="00C04738">
            <w:pPr>
              <w:rPr>
                <w:color w:val="000000"/>
              </w:rPr>
            </w:pPr>
          </w:p>
        </w:tc>
        <w:tc>
          <w:tcPr>
            <w:tcW w:w="1287" w:type="dxa"/>
            <w:vMerge w:val="restart"/>
            <w:vAlign w:val="center"/>
          </w:tcPr>
          <w:p w14:paraId="6F6601BC" w14:textId="77777777" w:rsidR="00C04738" w:rsidRPr="00D825FC" w:rsidRDefault="00C04738" w:rsidP="00C04738">
            <w:pPr>
              <w:jc w:val="center"/>
              <w:rPr>
                <w:color w:val="000000"/>
              </w:rPr>
            </w:pPr>
          </w:p>
        </w:tc>
        <w:tc>
          <w:tcPr>
            <w:tcW w:w="1854" w:type="dxa"/>
            <w:vMerge w:val="restart"/>
            <w:vAlign w:val="center"/>
          </w:tcPr>
          <w:p w14:paraId="375D8F32" w14:textId="77777777" w:rsidR="00C04738" w:rsidRPr="00D825FC" w:rsidRDefault="00C04738" w:rsidP="00C04738">
            <w:pPr>
              <w:jc w:val="center"/>
              <w:rPr>
                <w:color w:val="000000"/>
              </w:rPr>
            </w:pPr>
            <w:r w:rsidRPr="00D825FC">
              <w:rPr>
                <w:color w:val="000000"/>
              </w:rPr>
              <w:t xml:space="preserve"> Администрация сельсове</w:t>
            </w:r>
          </w:p>
          <w:p w14:paraId="1B4B3B6C" w14:textId="77777777" w:rsidR="00C04738" w:rsidRPr="00D825FC" w:rsidRDefault="00C04738" w:rsidP="00C04738">
            <w:pPr>
              <w:jc w:val="center"/>
              <w:rPr>
                <w:color w:val="000000"/>
              </w:rPr>
            </w:pPr>
            <w:r w:rsidRPr="00D825FC">
              <w:rPr>
                <w:color w:val="000000"/>
              </w:rPr>
              <w:t>та</w:t>
            </w:r>
          </w:p>
          <w:p w14:paraId="303351F0" w14:textId="77777777" w:rsidR="00C04738" w:rsidRPr="00D825FC" w:rsidRDefault="00C04738" w:rsidP="00C04738">
            <w:pPr>
              <w:jc w:val="center"/>
              <w:rPr>
                <w:color w:val="000000"/>
              </w:rPr>
            </w:pPr>
          </w:p>
        </w:tc>
        <w:tc>
          <w:tcPr>
            <w:tcW w:w="1227" w:type="dxa"/>
            <w:vMerge w:val="restart"/>
            <w:vAlign w:val="center"/>
          </w:tcPr>
          <w:p w14:paraId="3BDB2467" w14:textId="77777777" w:rsidR="00C04738" w:rsidRDefault="00C04738" w:rsidP="00C04738">
            <w:pPr>
              <w:jc w:val="center"/>
              <w:rPr>
                <w:bCs/>
                <w:color w:val="000000"/>
              </w:rPr>
            </w:pPr>
          </w:p>
          <w:p w14:paraId="61105071" w14:textId="77777777" w:rsidR="00C04738" w:rsidRDefault="00C04738" w:rsidP="00C04738">
            <w:pPr>
              <w:jc w:val="center"/>
              <w:rPr>
                <w:bCs/>
                <w:color w:val="000000"/>
              </w:rPr>
            </w:pPr>
          </w:p>
          <w:p w14:paraId="49EAF4C3" w14:textId="77777777" w:rsidR="00C04738" w:rsidRDefault="00C04738" w:rsidP="00C04738">
            <w:pPr>
              <w:jc w:val="center"/>
              <w:rPr>
                <w:bCs/>
                <w:color w:val="000000"/>
              </w:rPr>
            </w:pPr>
          </w:p>
          <w:p w14:paraId="55BCC464" w14:textId="77777777" w:rsidR="00C04738" w:rsidRDefault="00C04738" w:rsidP="00C04738">
            <w:pPr>
              <w:jc w:val="center"/>
              <w:rPr>
                <w:bCs/>
                <w:color w:val="000000"/>
              </w:rPr>
            </w:pPr>
          </w:p>
          <w:p w14:paraId="45C70B37" w14:textId="77777777" w:rsidR="00C04738" w:rsidRDefault="00C04738" w:rsidP="00C04738">
            <w:pPr>
              <w:jc w:val="center"/>
              <w:rPr>
                <w:bCs/>
                <w:color w:val="000000"/>
              </w:rPr>
            </w:pPr>
          </w:p>
          <w:p w14:paraId="0006237D" w14:textId="77777777" w:rsidR="00C04738" w:rsidRDefault="00C04738" w:rsidP="00C04738">
            <w:pPr>
              <w:jc w:val="center"/>
              <w:rPr>
                <w:bCs/>
                <w:color w:val="000000"/>
              </w:rPr>
            </w:pPr>
          </w:p>
          <w:p w14:paraId="068C121C" w14:textId="77777777" w:rsidR="00C04738" w:rsidRDefault="00C04738" w:rsidP="00C04738">
            <w:pPr>
              <w:jc w:val="center"/>
              <w:rPr>
                <w:bCs/>
                <w:color w:val="000000"/>
              </w:rPr>
            </w:pPr>
          </w:p>
          <w:p w14:paraId="469F6948" w14:textId="77777777" w:rsidR="00C04738" w:rsidRPr="000F65D0" w:rsidRDefault="00C04738" w:rsidP="00C04738">
            <w:pPr>
              <w:jc w:val="center"/>
              <w:rPr>
                <w:bCs/>
                <w:color w:val="000000"/>
              </w:rPr>
            </w:pPr>
            <w:r>
              <w:rPr>
                <w:bCs/>
                <w:color w:val="000000"/>
              </w:rPr>
              <w:t>245000</w:t>
            </w:r>
          </w:p>
        </w:tc>
        <w:tc>
          <w:tcPr>
            <w:tcW w:w="1227" w:type="dxa"/>
            <w:vMerge w:val="restart"/>
            <w:vAlign w:val="center"/>
          </w:tcPr>
          <w:p w14:paraId="6C96BD9F" w14:textId="77777777" w:rsidR="00C04738" w:rsidRDefault="00C04738" w:rsidP="00C04738">
            <w:pPr>
              <w:jc w:val="center"/>
              <w:rPr>
                <w:bCs/>
                <w:color w:val="000000"/>
              </w:rPr>
            </w:pPr>
          </w:p>
          <w:p w14:paraId="6DF57BEA" w14:textId="77777777" w:rsidR="00C04738" w:rsidRDefault="00C04738" w:rsidP="00C04738">
            <w:pPr>
              <w:jc w:val="center"/>
              <w:rPr>
                <w:bCs/>
                <w:color w:val="000000"/>
              </w:rPr>
            </w:pPr>
          </w:p>
          <w:p w14:paraId="7D9FA349" w14:textId="77777777" w:rsidR="00C04738" w:rsidRDefault="00C04738" w:rsidP="00C04738">
            <w:pPr>
              <w:jc w:val="center"/>
              <w:rPr>
                <w:bCs/>
                <w:color w:val="000000"/>
              </w:rPr>
            </w:pPr>
          </w:p>
          <w:p w14:paraId="70481B48" w14:textId="77777777" w:rsidR="00C04738" w:rsidRDefault="00C04738" w:rsidP="00C04738">
            <w:pPr>
              <w:jc w:val="center"/>
              <w:rPr>
                <w:bCs/>
                <w:color w:val="000000"/>
              </w:rPr>
            </w:pPr>
          </w:p>
          <w:p w14:paraId="194B8B6D" w14:textId="77777777" w:rsidR="00C04738" w:rsidRDefault="00C04738" w:rsidP="00C04738">
            <w:pPr>
              <w:jc w:val="center"/>
              <w:rPr>
                <w:bCs/>
                <w:color w:val="000000"/>
              </w:rPr>
            </w:pPr>
          </w:p>
          <w:p w14:paraId="0230883A" w14:textId="77777777" w:rsidR="00C04738" w:rsidRDefault="00C04738" w:rsidP="00C04738">
            <w:pPr>
              <w:jc w:val="center"/>
              <w:rPr>
                <w:bCs/>
                <w:color w:val="000000"/>
              </w:rPr>
            </w:pPr>
          </w:p>
          <w:p w14:paraId="1AE6D251" w14:textId="77777777" w:rsidR="00C04738" w:rsidRDefault="00C04738" w:rsidP="00C04738">
            <w:pPr>
              <w:jc w:val="center"/>
              <w:rPr>
                <w:bCs/>
                <w:color w:val="000000"/>
              </w:rPr>
            </w:pPr>
          </w:p>
          <w:p w14:paraId="241F3E94" w14:textId="77777777" w:rsidR="00C04738" w:rsidRDefault="00C04738" w:rsidP="00C04738">
            <w:pPr>
              <w:jc w:val="center"/>
              <w:rPr>
                <w:bCs/>
                <w:color w:val="000000"/>
              </w:rPr>
            </w:pPr>
            <w:r>
              <w:rPr>
                <w:bCs/>
                <w:color w:val="000000"/>
              </w:rPr>
              <w:t>250000</w:t>
            </w:r>
          </w:p>
          <w:p w14:paraId="5DB07361" w14:textId="77777777" w:rsidR="00C04738" w:rsidRPr="000F65D0" w:rsidRDefault="00C04738" w:rsidP="00C04738">
            <w:pPr>
              <w:jc w:val="center"/>
              <w:rPr>
                <w:bCs/>
                <w:color w:val="000000"/>
              </w:rPr>
            </w:pPr>
          </w:p>
        </w:tc>
        <w:tc>
          <w:tcPr>
            <w:tcW w:w="1227" w:type="dxa"/>
            <w:vMerge w:val="restart"/>
            <w:vAlign w:val="center"/>
          </w:tcPr>
          <w:p w14:paraId="5547323E" w14:textId="77777777" w:rsidR="00C04738" w:rsidRDefault="00C04738" w:rsidP="00C04738">
            <w:pPr>
              <w:jc w:val="center"/>
              <w:rPr>
                <w:bCs/>
                <w:color w:val="000000"/>
              </w:rPr>
            </w:pPr>
          </w:p>
          <w:p w14:paraId="275F64D8" w14:textId="77777777" w:rsidR="00C04738" w:rsidRDefault="00C04738" w:rsidP="00C04738">
            <w:pPr>
              <w:jc w:val="center"/>
              <w:rPr>
                <w:bCs/>
                <w:color w:val="000000"/>
              </w:rPr>
            </w:pPr>
          </w:p>
          <w:p w14:paraId="11AC70AA" w14:textId="77777777" w:rsidR="00C04738" w:rsidRDefault="00C04738" w:rsidP="00C04738">
            <w:pPr>
              <w:jc w:val="center"/>
              <w:rPr>
                <w:bCs/>
                <w:color w:val="000000"/>
              </w:rPr>
            </w:pPr>
          </w:p>
          <w:p w14:paraId="1F6AD418" w14:textId="77777777" w:rsidR="00C04738" w:rsidRDefault="00C04738" w:rsidP="00C04738">
            <w:pPr>
              <w:jc w:val="center"/>
              <w:rPr>
                <w:bCs/>
                <w:color w:val="000000"/>
              </w:rPr>
            </w:pPr>
          </w:p>
          <w:p w14:paraId="6057683F" w14:textId="77777777" w:rsidR="00C04738" w:rsidRDefault="00C04738" w:rsidP="00C04738">
            <w:pPr>
              <w:jc w:val="center"/>
              <w:rPr>
                <w:bCs/>
                <w:color w:val="000000"/>
              </w:rPr>
            </w:pPr>
          </w:p>
          <w:p w14:paraId="14471653" w14:textId="77777777" w:rsidR="00C04738" w:rsidRDefault="00C04738" w:rsidP="00C04738">
            <w:pPr>
              <w:jc w:val="center"/>
              <w:rPr>
                <w:bCs/>
                <w:color w:val="000000"/>
              </w:rPr>
            </w:pPr>
          </w:p>
          <w:p w14:paraId="0630350A" w14:textId="77777777" w:rsidR="00C04738" w:rsidRDefault="00C04738" w:rsidP="00C04738">
            <w:pPr>
              <w:jc w:val="center"/>
              <w:rPr>
                <w:bCs/>
                <w:color w:val="000000"/>
              </w:rPr>
            </w:pPr>
          </w:p>
          <w:p w14:paraId="026F6DAB" w14:textId="77777777" w:rsidR="00C04738" w:rsidRPr="000F65D0" w:rsidRDefault="00C04738" w:rsidP="00C04738">
            <w:pPr>
              <w:jc w:val="center"/>
              <w:rPr>
                <w:bCs/>
                <w:color w:val="000000"/>
              </w:rPr>
            </w:pPr>
            <w:r>
              <w:rPr>
                <w:bCs/>
                <w:color w:val="000000"/>
              </w:rPr>
              <w:t>250000</w:t>
            </w:r>
          </w:p>
        </w:tc>
        <w:tc>
          <w:tcPr>
            <w:tcW w:w="1227" w:type="dxa"/>
            <w:vMerge w:val="restart"/>
            <w:vAlign w:val="center"/>
          </w:tcPr>
          <w:p w14:paraId="07CEF2F8" w14:textId="77777777" w:rsidR="00C04738" w:rsidRDefault="00C04738" w:rsidP="00C04738">
            <w:pPr>
              <w:jc w:val="center"/>
              <w:rPr>
                <w:bCs/>
                <w:color w:val="000000"/>
              </w:rPr>
            </w:pPr>
          </w:p>
          <w:p w14:paraId="294BD044" w14:textId="77777777" w:rsidR="00C04738" w:rsidRDefault="00C04738" w:rsidP="00C04738">
            <w:pPr>
              <w:jc w:val="center"/>
              <w:rPr>
                <w:bCs/>
                <w:color w:val="000000"/>
              </w:rPr>
            </w:pPr>
          </w:p>
          <w:p w14:paraId="5C8185B4" w14:textId="77777777" w:rsidR="00C04738" w:rsidRDefault="00C04738" w:rsidP="00C04738">
            <w:pPr>
              <w:jc w:val="center"/>
              <w:rPr>
                <w:bCs/>
                <w:color w:val="000000"/>
              </w:rPr>
            </w:pPr>
          </w:p>
          <w:p w14:paraId="6FF32025" w14:textId="77777777" w:rsidR="00C04738" w:rsidRDefault="00C04738" w:rsidP="00C04738">
            <w:pPr>
              <w:jc w:val="center"/>
              <w:rPr>
                <w:bCs/>
                <w:color w:val="000000"/>
              </w:rPr>
            </w:pPr>
          </w:p>
          <w:p w14:paraId="5D251431" w14:textId="77777777" w:rsidR="00C04738" w:rsidRDefault="00C04738" w:rsidP="00C04738">
            <w:pPr>
              <w:jc w:val="center"/>
              <w:rPr>
                <w:bCs/>
                <w:color w:val="000000"/>
              </w:rPr>
            </w:pPr>
          </w:p>
          <w:p w14:paraId="7284733D" w14:textId="77777777" w:rsidR="00C04738" w:rsidRDefault="00C04738" w:rsidP="00C04738">
            <w:pPr>
              <w:jc w:val="center"/>
              <w:rPr>
                <w:bCs/>
                <w:color w:val="000000"/>
              </w:rPr>
            </w:pPr>
          </w:p>
          <w:p w14:paraId="5E45EA63" w14:textId="77777777" w:rsidR="00C04738" w:rsidRDefault="00C04738" w:rsidP="00C04738">
            <w:pPr>
              <w:jc w:val="center"/>
              <w:rPr>
                <w:bCs/>
                <w:color w:val="000000"/>
              </w:rPr>
            </w:pPr>
          </w:p>
          <w:p w14:paraId="3B3DC24A" w14:textId="77777777" w:rsidR="00C04738" w:rsidRPr="000F65D0" w:rsidRDefault="00C04738" w:rsidP="00C04738">
            <w:pPr>
              <w:jc w:val="center"/>
              <w:rPr>
                <w:bCs/>
                <w:color w:val="000000"/>
              </w:rPr>
            </w:pPr>
            <w:r>
              <w:rPr>
                <w:bCs/>
                <w:color w:val="000000"/>
              </w:rPr>
              <w:t>280000</w:t>
            </w:r>
          </w:p>
        </w:tc>
        <w:tc>
          <w:tcPr>
            <w:tcW w:w="1227" w:type="dxa"/>
            <w:vMerge w:val="restart"/>
            <w:vAlign w:val="center"/>
          </w:tcPr>
          <w:p w14:paraId="4B53610E" w14:textId="77777777" w:rsidR="00C04738" w:rsidRDefault="00C04738" w:rsidP="00C04738">
            <w:pPr>
              <w:jc w:val="center"/>
              <w:rPr>
                <w:bCs/>
                <w:color w:val="000000"/>
              </w:rPr>
            </w:pPr>
          </w:p>
          <w:p w14:paraId="58BF3D90" w14:textId="77777777" w:rsidR="00C04738" w:rsidRDefault="00C04738" w:rsidP="00C04738">
            <w:pPr>
              <w:jc w:val="center"/>
              <w:rPr>
                <w:bCs/>
                <w:color w:val="000000"/>
              </w:rPr>
            </w:pPr>
          </w:p>
          <w:p w14:paraId="3BA9913C" w14:textId="77777777" w:rsidR="00C04738" w:rsidRDefault="00C04738" w:rsidP="00C04738">
            <w:pPr>
              <w:jc w:val="center"/>
              <w:rPr>
                <w:bCs/>
                <w:color w:val="000000"/>
              </w:rPr>
            </w:pPr>
          </w:p>
          <w:p w14:paraId="73356F0E" w14:textId="77777777" w:rsidR="00C04738" w:rsidRDefault="00C04738" w:rsidP="00C04738">
            <w:pPr>
              <w:jc w:val="center"/>
              <w:rPr>
                <w:bCs/>
                <w:color w:val="000000"/>
              </w:rPr>
            </w:pPr>
          </w:p>
          <w:p w14:paraId="63F25821" w14:textId="77777777" w:rsidR="00C04738" w:rsidRDefault="00C04738" w:rsidP="00C04738">
            <w:pPr>
              <w:jc w:val="center"/>
              <w:rPr>
                <w:bCs/>
                <w:color w:val="000000"/>
              </w:rPr>
            </w:pPr>
          </w:p>
          <w:p w14:paraId="632BE77E" w14:textId="77777777" w:rsidR="00C04738" w:rsidRDefault="00C04738" w:rsidP="00C04738">
            <w:pPr>
              <w:jc w:val="center"/>
              <w:rPr>
                <w:bCs/>
                <w:color w:val="000000"/>
              </w:rPr>
            </w:pPr>
          </w:p>
          <w:p w14:paraId="265CB021" w14:textId="77777777" w:rsidR="00C04738" w:rsidRDefault="00C04738" w:rsidP="00C04738">
            <w:pPr>
              <w:jc w:val="center"/>
              <w:rPr>
                <w:bCs/>
                <w:color w:val="000000"/>
              </w:rPr>
            </w:pPr>
          </w:p>
          <w:p w14:paraId="4CDDB648" w14:textId="77777777" w:rsidR="00C04738" w:rsidRDefault="00C04738" w:rsidP="00C04738">
            <w:pPr>
              <w:jc w:val="center"/>
              <w:rPr>
                <w:bCs/>
                <w:color w:val="000000"/>
              </w:rPr>
            </w:pPr>
            <w:r>
              <w:rPr>
                <w:bCs/>
                <w:color w:val="000000"/>
              </w:rPr>
              <w:t>290000</w:t>
            </w:r>
          </w:p>
          <w:p w14:paraId="70A6CF41" w14:textId="77777777" w:rsidR="00C04738" w:rsidRPr="000F65D0" w:rsidRDefault="00C04738" w:rsidP="00C04738">
            <w:pPr>
              <w:jc w:val="center"/>
              <w:rPr>
                <w:bCs/>
                <w:color w:val="000000"/>
              </w:rPr>
            </w:pPr>
          </w:p>
        </w:tc>
        <w:tc>
          <w:tcPr>
            <w:tcW w:w="1248" w:type="dxa"/>
            <w:vMerge w:val="restart"/>
          </w:tcPr>
          <w:p w14:paraId="4A69EE6B" w14:textId="77777777" w:rsidR="00C04738" w:rsidRDefault="00C04738" w:rsidP="00C04738">
            <w:pPr>
              <w:jc w:val="center"/>
            </w:pPr>
          </w:p>
          <w:p w14:paraId="5CEC57CF" w14:textId="77777777" w:rsidR="00C04738" w:rsidRDefault="00C04738" w:rsidP="00C04738">
            <w:pPr>
              <w:jc w:val="center"/>
            </w:pPr>
          </w:p>
          <w:p w14:paraId="71F19157" w14:textId="77777777" w:rsidR="00C04738" w:rsidRDefault="00C04738" w:rsidP="00C04738">
            <w:pPr>
              <w:jc w:val="center"/>
            </w:pPr>
          </w:p>
          <w:p w14:paraId="5B619B15" w14:textId="77777777" w:rsidR="00C04738" w:rsidRDefault="00C04738" w:rsidP="00C04738">
            <w:pPr>
              <w:jc w:val="center"/>
            </w:pPr>
          </w:p>
          <w:p w14:paraId="4A8764CC" w14:textId="77777777" w:rsidR="00C04738" w:rsidRDefault="00C04738" w:rsidP="00C04738">
            <w:pPr>
              <w:jc w:val="center"/>
            </w:pPr>
          </w:p>
          <w:p w14:paraId="4732BCBA" w14:textId="77777777" w:rsidR="00C04738" w:rsidRDefault="00C04738" w:rsidP="00C04738">
            <w:pPr>
              <w:jc w:val="center"/>
            </w:pPr>
          </w:p>
          <w:p w14:paraId="007F0484" w14:textId="77777777" w:rsidR="00C04738" w:rsidRDefault="00C04738" w:rsidP="00C04738">
            <w:pPr>
              <w:jc w:val="center"/>
            </w:pPr>
          </w:p>
          <w:p w14:paraId="23DCE05F" w14:textId="77777777" w:rsidR="00C04738" w:rsidRPr="000F65D0" w:rsidRDefault="00C04738" w:rsidP="00C04738">
            <w:pPr>
              <w:jc w:val="center"/>
            </w:pPr>
            <w:r>
              <w:t>1500000</w:t>
            </w:r>
          </w:p>
        </w:tc>
        <w:tc>
          <w:tcPr>
            <w:tcW w:w="1257" w:type="dxa"/>
          </w:tcPr>
          <w:p w14:paraId="6B985AA0" w14:textId="77777777" w:rsidR="00C04738" w:rsidRPr="000F65D0" w:rsidRDefault="00C04738" w:rsidP="00C04738"/>
        </w:tc>
        <w:tc>
          <w:tcPr>
            <w:tcW w:w="1926" w:type="dxa"/>
            <w:vAlign w:val="center"/>
          </w:tcPr>
          <w:p w14:paraId="4ED9A7B8" w14:textId="77777777" w:rsidR="00C04738" w:rsidRPr="000F65D0" w:rsidRDefault="00C04738" w:rsidP="00C04738">
            <w:r w:rsidRPr="000F65D0">
              <w:t>Всего</w:t>
            </w:r>
          </w:p>
        </w:tc>
      </w:tr>
      <w:tr w:rsidR="00C04738" w:rsidRPr="000F65D0" w14:paraId="3857D06E" w14:textId="77777777" w:rsidTr="00C04738">
        <w:trPr>
          <w:trHeight w:val="102"/>
        </w:trPr>
        <w:tc>
          <w:tcPr>
            <w:tcW w:w="1929" w:type="dxa"/>
            <w:vMerge/>
            <w:vAlign w:val="center"/>
          </w:tcPr>
          <w:p w14:paraId="2BB9DE7D" w14:textId="77777777" w:rsidR="00C04738" w:rsidRPr="000F65D0" w:rsidRDefault="00C04738" w:rsidP="00C04738">
            <w:pPr>
              <w:jc w:val="center"/>
              <w:rPr>
                <w:bCs/>
                <w:color w:val="000000"/>
              </w:rPr>
            </w:pPr>
          </w:p>
        </w:tc>
        <w:tc>
          <w:tcPr>
            <w:tcW w:w="1287" w:type="dxa"/>
            <w:vMerge/>
            <w:vAlign w:val="center"/>
          </w:tcPr>
          <w:p w14:paraId="149929B8" w14:textId="77777777" w:rsidR="00C04738" w:rsidRPr="000F65D0" w:rsidRDefault="00C04738" w:rsidP="00C04738">
            <w:pPr>
              <w:jc w:val="center"/>
              <w:rPr>
                <w:bCs/>
                <w:color w:val="000000"/>
              </w:rPr>
            </w:pPr>
          </w:p>
        </w:tc>
        <w:tc>
          <w:tcPr>
            <w:tcW w:w="1854" w:type="dxa"/>
            <w:vMerge/>
            <w:vAlign w:val="center"/>
          </w:tcPr>
          <w:p w14:paraId="52E2362F" w14:textId="77777777" w:rsidR="00C04738" w:rsidRPr="000F65D0" w:rsidRDefault="00C04738" w:rsidP="00C04738">
            <w:pPr>
              <w:jc w:val="center"/>
              <w:rPr>
                <w:bCs/>
                <w:color w:val="000000"/>
              </w:rPr>
            </w:pPr>
          </w:p>
        </w:tc>
        <w:tc>
          <w:tcPr>
            <w:tcW w:w="1227" w:type="dxa"/>
            <w:vMerge/>
            <w:vAlign w:val="center"/>
          </w:tcPr>
          <w:p w14:paraId="4B4587B5" w14:textId="77777777" w:rsidR="00C04738" w:rsidRPr="000F65D0" w:rsidRDefault="00C04738" w:rsidP="00C04738">
            <w:pPr>
              <w:jc w:val="center"/>
              <w:rPr>
                <w:bCs/>
                <w:color w:val="000000"/>
              </w:rPr>
            </w:pPr>
          </w:p>
        </w:tc>
        <w:tc>
          <w:tcPr>
            <w:tcW w:w="1227" w:type="dxa"/>
            <w:vMerge/>
            <w:vAlign w:val="center"/>
          </w:tcPr>
          <w:p w14:paraId="45741467" w14:textId="77777777" w:rsidR="00C04738" w:rsidRPr="000F65D0" w:rsidRDefault="00C04738" w:rsidP="00C04738">
            <w:pPr>
              <w:jc w:val="center"/>
              <w:rPr>
                <w:bCs/>
                <w:color w:val="000000"/>
              </w:rPr>
            </w:pPr>
          </w:p>
        </w:tc>
        <w:tc>
          <w:tcPr>
            <w:tcW w:w="1227" w:type="dxa"/>
            <w:vMerge/>
            <w:vAlign w:val="center"/>
          </w:tcPr>
          <w:p w14:paraId="113F919B" w14:textId="77777777" w:rsidR="00C04738" w:rsidRPr="000F65D0" w:rsidRDefault="00C04738" w:rsidP="00C04738">
            <w:pPr>
              <w:jc w:val="center"/>
              <w:rPr>
                <w:bCs/>
                <w:color w:val="000000"/>
              </w:rPr>
            </w:pPr>
          </w:p>
        </w:tc>
        <w:tc>
          <w:tcPr>
            <w:tcW w:w="1227" w:type="dxa"/>
            <w:vMerge/>
            <w:vAlign w:val="center"/>
          </w:tcPr>
          <w:p w14:paraId="4EC1A726" w14:textId="77777777" w:rsidR="00C04738" w:rsidRPr="000F65D0" w:rsidRDefault="00C04738" w:rsidP="00C04738">
            <w:pPr>
              <w:jc w:val="center"/>
              <w:rPr>
                <w:bCs/>
                <w:color w:val="000000"/>
              </w:rPr>
            </w:pPr>
          </w:p>
        </w:tc>
        <w:tc>
          <w:tcPr>
            <w:tcW w:w="1227" w:type="dxa"/>
            <w:vMerge/>
            <w:vAlign w:val="center"/>
          </w:tcPr>
          <w:p w14:paraId="76362D5A" w14:textId="77777777" w:rsidR="00C04738" w:rsidRPr="000F65D0" w:rsidRDefault="00C04738" w:rsidP="00C04738">
            <w:pPr>
              <w:jc w:val="center"/>
              <w:rPr>
                <w:bCs/>
                <w:color w:val="000000"/>
              </w:rPr>
            </w:pPr>
          </w:p>
        </w:tc>
        <w:tc>
          <w:tcPr>
            <w:tcW w:w="1248" w:type="dxa"/>
            <w:vMerge/>
          </w:tcPr>
          <w:p w14:paraId="1776B9A7" w14:textId="77777777" w:rsidR="00C04738" w:rsidRPr="000F65D0" w:rsidRDefault="00C04738" w:rsidP="00C04738">
            <w:pPr>
              <w:jc w:val="center"/>
            </w:pPr>
          </w:p>
        </w:tc>
        <w:tc>
          <w:tcPr>
            <w:tcW w:w="1257" w:type="dxa"/>
          </w:tcPr>
          <w:p w14:paraId="40BCFB22" w14:textId="77777777" w:rsidR="00C04738" w:rsidRPr="000F65D0" w:rsidRDefault="00C04738" w:rsidP="00C04738"/>
        </w:tc>
        <w:tc>
          <w:tcPr>
            <w:tcW w:w="1926" w:type="dxa"/>
            <w:vAlign w:val="center"/>
          </w:tcPr>
          <w:p w14:paraId="2CFB1B6C" w14:textId="77777777" w:rsidR="00C04738" w:rsidRPr="000F65D0" w:rsidRDefault="00C04738" w:rsidP="00C04738">
            <w:r w:rsidRPr="000F65D0">
              <w:t>В том числе:</w:t>
            </w:r>
          </w:p>
        </w:tc>
      </w:tr>
      <w:tr w:rsidR="00C04738" w:rsidRPr="000F65D0" w14:paraId="68C2F02D" w14:textId="77777777" w:rsidTr="00C04738">
        <w:trPr>
          <w:trHeight w:val="102"/>
        </w:trPr>
        <w:tc>
          <w:tcPr>
            <w:tcW w:w="1929" w:type="dxa"/>
            <w:vMerge/>
            <w:vAlign w:val="center"/>
          </w:tcPr>
          <w:p w14:paraId="1BE3EFC5" w14:textId="77777777" w:rsidR="00C04738" w:rsidRPr="000F65D0" w:rsidRDefault="00C04738" w:rsidP="00C04738">
            <w:pPr>
              <w:jc w:val="center"/>
              <w:rPr>
                <w:bCs/>
                <w:color w:val="000000"/>
              </w:rPr>
            </w:pPr>
          </w:p>
        </w:tc>
        <w:tc>
          <w:tcPr>
            <w:tcW w:w="1287" w:type="dxa"/>
            <w:vMerge/>
            <w:vAlign w:val="center"/>
          </w:tcPr>
          <w:p w14:paraId="127209F2" w14:textId="77777777" w:rsidR="00C04738" w:rsidRPr="000F65D0" w:rsidRDefault="00C04738" w:rsidP="00C04738">
            <w:pPr>
              <w:jc w:val="center"/>
              <w:rPr>
                <w:bCs/>
                <w:color w:val="000000"/>
              </w:rPr>
            </w:pPr>
          </w:p>
        </w:tc>
        <w:tc>
          <w:tcPr>
            <w:tcW w:w="1854" w:type="dxa"/>
            <w:vMerge/>
            <w:vAlign w:val="center"/>
          </w:tcPr>
          <w:p w14:paraId="3BF4574A" w14:textId="77777777" w:rsidR="00C04738" w:rsidRPr="000F65D0" w:rsidRDefault="00C04738" w:rsidP="00C04738">
            <w:pPr>
              <w:jc w:val="center"/>
              <w:rPr>
                <w:bCs/>
                <w:color w:val="000000"/>
              </w:rPr>
            </w:pPr>
          </w:p>
        </w:tc>
        <w:tc>
          <w:tcPr>
            <w:tcW w:w="1227" w:type="dxa"/>
            <w:vMerge/>
            <w:vAlign w:val="center"/>
          </w:tcPr>
          <w:p w14:paraId="27C58B93" w14:textId="77777777" w:rsidR="00C04738" w:rsidRPr="000F65D0" w:rsidRDefault="00C04738" w:rsidP="00C04738">
            <w:pPr>
              <w:jc w:val="center"/>
              <w:rPr>
                <w:bCs/>
                <w:color w:val="000000"/>
              </w:rPr>
            </w:pPr>
          </w:p>
        </w:tc>
        <w:tc>
          <w:tcPr>
            <w:tcW w:w="1227" w:type="dxa"/>
            <w:vMerge/>
            <w:vAlign w:val="center"/>
          </w:tcPr>
          <w:p w14:paraId="60884A23" w14:textId="77777777" w:rsidR="00C04738" w:rsidRPr="000F65D0" w:rsidRDefault="00C04738" w:rsidP="00C04738">
            <w:pPr>
              <w:jc w:val="center"/>
              <w:rPr>
                <w:bCs/>
                <w:color w:val="000000"/>
              </w:rPr>
            </w:pPr>
          </w:p>
        </w:tc>
        <w:tc>
          <w:tcPr>
            <w:tcW w:w="1227" w:type="dxa"/>
            <w:vMerge/>
            <w:vAlign w:val="center"/>
          </w:tcPr>
          <w:p w14:paraId="67910258" w14:textId="77777777" w:rsidR="00C04738" w:rsidRPr="000F65D0" w:rsidRDefault="00C04738" w:rsidP="00C04738">
            <w:pPr>
              <w:jc w:val="center"/>
              <w:rPr>
                <w:bCs/>
                <w:color w:val="000000"/>
              </w:rPr>
            </w:pPr>
          </w:p>
        </w:tc>
        <w:tc>
          <w:tcPr>
            <w:tcW w:w="1227" w:type="dxa"/>
            <w:vMerge/>
            <w:vAlign w:val="center"/>
          </w:tcPr>
          <w:p w14:paraId="4113DDCF" w14:textId="77777777" w:rsidR="00C04738" w:rsidRPr="000F65D0" w:rsidRDefault="00C04738" w:rsidP="00C04738">
            <w:pPr>
              <w:jc w:val="center"/>
              <w:rPr>
                <w:bCs/>
                <w:color w:val="000000"/>
              </w:rPr>
            </w:pPr>
          </w:p>
        </w:tc>
        <w:tc>
          <w:tcPr>
            <w:tcW w:w="1227" w:type="dxa"/>
            <w:vMerge/>
            <w:vAlign w:val="center"/>
          </w:tcPr>
          <w:p w14:paraId="323120FF" w14:textId="77777777" w:rsidR="00C04738" w:rsidRPr="000F65D0" w:rsidRDefault="00C04738" w:rsidP="00C04738">
            <w:pPr>
              <w:jc w:val="center"/>
              <w:rPr>
                <w:bCs/>
                <w:color w:val="000000"/>
              </w:rPr>
            </w:pPr>
          </w:p>
        </w:tc>
        <w:tc>
          <w:tcPr>
            <w:tcW w:w="1248" w:type="dxa"/>
            <w:vMerge/>
          </w:tcPr>
          <w:p w14:paraId="21CBA577" w14:textId="77777777" w:rsidR="00C04738" w:rsidRPr="000F65D0" w:rsidRDefault="00C04738" w:rsidP="00C04738">
            <w:pPr>
              <w:jc w:val="center"/>
            </w:pPr>
          </w:p>
        </w:tc>
        <w:tc>
          <w:tcPr>
            <w:tcW w:w="1257" w:type="dxa"/>
          </w:tcPr>
          <w:p w14:paraId="1C977D01" w14:textId="77777777" w:rsidR="00C04738" w:rsidRPr="000F65D0" w:rsidRDefault="00C04738" w:rsidP="00C04738"/>
        </w:tc>
        <w:tc>
          <w:tcPr>
            <w:tcW w:w="1926" w:type="dxa"/>
            <w:vAlign w:val="center"/>
          </w:tcPr>
          <w:p w14:paraId="7AA360BB" w14:textId="77777777" w:rsidR="00C04738" w:rsidRPr="000F65D0" w:rsidRDefault="00C04738" w:rsidP="00C04738">
            <w:r w:rsidRPr="000F65D0">
              <w:t>Федеральный бюджет</w:t>
            </w:r>
          </w:p>
        </w:tc>
      </w:tr>
      <w:tr w:rsidR="00C04738" w:rsidRPr="000F65D0" w14:paraId="0724A09A" w14:textId="77777777" w:rsidTr="00C04738">
        <w:trPr>
          <w:trHeight w:val="102"/>
        </w:trPr>
        <w:tc>
          <w:tcPr>
            <w:tcW w:w="1929" w:type="dxa"/>
            <w:vMerge/>
            <w:vAlign w:val="center"/>
          </w:tcPr>
          <w:p w14:paraId="1984CD22" w14:textId="77777777" w:rsidR="00C04738" w:rsidRPr="000F65D0" w:rsidRDefault="00C04738" w:rsidP="00C04738">
            <w:pPr>
              <w:jc w:val="center"/>
              <w:rPr>
                <w:bCs/>
                <w:color w:val="000000"/>
              </w:rPr>
            </w:pPr>
          </w:p>
        </w:tc>
        <w:tc>
          <w:tcPr>
            <w:tcW w:w="1287" w:type="dxa"/>
            <w:vMerge/>
            <w:vAlign w:val="center"/>
          </w:tcPr>
          <w:p w14:paraId="16BE6294" w14:textId="77777777" w:rsidR="00C04738" w:rsidRPr="000F65D0" w:rsidRDefault="00C04738" w:rsidP="00C04738">
            <w:pPr>
              <w:jc w:val="center"/>
              <w:rPr>
                <w:bCs/>
                <w:color w:val="000000"/>
              </w:rPr>
            </w:pPr>
          </w:p>
        </w:tc>
        <w:tc>
          <w:tcPr>
            <w:tcW w:w="1854" w:type="dxa"/>
            <w:vMerge/>
            <w:vAlign w:val="center"/>
          </w:tcPr>
          <w:p w14:paraId="20D87759" w14:textId="77777777" w:rsidR="00C04738" w:rsidRPr="000F65D0" w:rsidRDefault="00C04738" w:rsidP="00C04738">
            <w:pPr>
              <w:jc w:val="center"/>
              <w:rPr>
                <w:bCs/>
                <w:color w:val="000000"/>
              </w:rPr>
            </w:pPr>
          </w:p>
        </w:tc>
        <w:tc>
          <w:tcPr>
            <w:tcW w:w="1227" w:type="dxa"/>
            <w:vMerge/>
            <w:vAlign w:val="center"/>
          </w:tcPr>
          <w:p w14:paraId="2B6751EC" w14:textId="77777777" w:rsidR="00C04738" w:rsidRPr="000F65D0" w:rsidRDefault="00C04738" w:rsidP="00C04738">
            <w:pPr>
              <w:jc w:val="center"/>
              <w:rPr>
                <w:bCs/>
                <w:color w:val="000000"/>
              </w:rPr>
            </w:pPr>
          </w:p>
        </w:tc>
        <w:tc>
          <w:tcPr>
            <w:tcW w:w="1227" w:type="dxa"/>
            <w:vMerge/>
            <w:vAlign w:val="center"/>
          </w:tcPr>
          <w:p w14:paraId="35BE943D" w14:textId="77777777" w:rsidR="00C04738" w:rsidRPr="000F65D0" w:rsidRDefault="00C04738" w:rsidP="00C04738">
            <w:pPr>
              <w:jc w:val="center"/>
              <w:rPr>
                <w:bCs/>
                <w:color w:val="000000"/>
              </w:rPr>
            </w:pPr>
          </w:p>
        </w:tc>
        <w:tc>
          <w:tcPr>
            <w:tcW w:w="1227" w:type="dxa"/>
            <w:vMerge/>
            <w:vAlign w:val="center"/>
          </w:tcPr>
          <w:p w14:paraId="6B49C944" w14:textId="77777777" w:rsidR="00C04738" w:rsidRPr="000F65D0" w:rsidRDefault="00C04738" w:rsidP="00C04738">
            <w:pPr>
              <w:jc w:val="center"/>
              <w:rPr>
                <w:bCs/>
                <w:color w:val="000000"/>
              </w:rPr>
            </w:pPr>
          </w:p>
        </w:tc>
        <w:tc>
          <w:tcPr>
            <w:tcW w:w="1227" w:type="dxa"/>
            <w:vMerge/>
            <w:vAlign w:val="center"/>
          </w:tcPr>
          <w:p w14:paraId="08BB1F22" w14:textId="77777777" w:rsidR="00C04738" w:rsidRPr="000F65D0" w:rsidRDefault="00C04738" w:rsidP="00C04738">
            <w:pPr>
              <w:jc w:val="center"/>
              <w:rPr>
                <w:bCs/>
                <w:color w:val="000000"/>
              </w:rPr>
            </w:pPr>
          </w:p>
        </w:tc>
        <w:tc>
          <w:tcPr>
            <w:tcW w:w="1227" w:type="dxa"/>
            <w:vMerge/>
            <w:vAlign w:val="center"/>
          </w:tcPr>
          <w:p w14:paraId="0DA5FE59" w14:textId="77777777" w:rsidR="00C04738" w:rsidRPr="000F65D0" w:rsidRDefault="00C04738" w:rsidP="00C04738">
            <w:pPr>
              <w:jc w:val="center"/>
              <w:rPr>
                <w:bCs/>
                <w:color w:val="000000"/>
              </w:rPr>
            </w:pPr>
          </w:p>
        </w:tc>
        <w:tc>
          <w:tcPr>
            <w:tcW w:w="1248" w:type="dxa"/>
            <w:vMerge/>
          </w:tcPr>
          <w:p w14:paraId="341B4924" w14:textId="77777777" w:rsidR="00C04738" w:rsidRPr="000F65D0" w:rsidRDefault="00C04738" w:rsidP="00C04738">
            <w:pPr>
              <w:jc w:val="center"/>
            </w:pPr>
          </w:p>
        </w:tc>
        <w:tc>
          <w:tcPr>
            <w:tcW w:w="1257" w:type="dxa"/>
          </w:tcPr>
          <w:p w14:paraId="15D1B562" w14:textId="77777777" w:rsidR="00C04738" w:rsidRPr="000F65D0" w:rsidRDefault="00C04738" w:rsidP="00C04738"/>
        </w:tc>
        <w:tc>
          <w:tcPr>
            <w:tcW w:w="1926" w:type="dxa"/>
            <w:vAlign w:val="center"/>
          </w:tcPr>
          <w:p w14:paraId="29283922" w14:textId="77777777" w:rsidR="00C04738" w:rsidRPr="000F65D0" w:rsidRDefault="00C04738" w:rsidP="00C04738">
            <w:r w:rsidRPr="000F65D0">
              <w:t>Краевой бюджет</w:t>
            </w:r>
          </w:p>
        </w:tc>
      </w:tr>
      <w:tr w:rsidR="00C04738" w:rsidRPr="000F65D0" w14:paraId="791534EA" w14:textId="77777777" w:rsidTr="00C04738">
        <w:trPr>
          <w:trHeight w:val="102"/>
        </w:trPr>
        <w:tc>
          <w:tcPr>
            <w:tcW w:w="1929" w:type="dxa"/>
            <w:vMerge/>
            <w:vAlign w:val="center"/>
          </w:tcPr>
          <w:p w14:paraId="2331DFDB" w14:textId="77777777" w:rsidR="00C04738" w:rsidRPr="000F65D0" w:rsidRDefault="00C04738" w:rsidP="00C04738">
            <w:pPr>
              <w:jc w:val="center"/>
              <w:rPr>
                <w:bCs/>
                <w:color w:val="000000"/>
              </w:rPr>
            </w:pPr>
          </w:p>
        </w:tc>
        <w:tc>
          <w:tcPr>
            <w:tcW w:w="1287" w:type="dxa"/>
            <w:vMerge/>
            <w:vAlign w:val="center"/>
          </w:tcPr>
          <w:p w14:paraId="4B6598F8" w14:textId="77777777" w:rsidR="00C04738" w:rsidRPr="000F65D0" w:rsidRDefault="00C04738" w:rsidP="00C04738">
            <w:pPr>
              <w:jc w:val="center"/>
              <w:rPr>
                <w:bCs/>
                <w:color w:val="000000"/>
              </w:rPr>
            </w:pPr>
          </w:p>
        </w:tc>
        <w:tc>
          <w:tcPr>
            <w:tcW w:w="1854" w:type="dxa"/>
            <w:vMerge/>
            <w:vAlign w:val="center"/>
          </w:tcPr>
          <w:p w14:paraId="13AA35B7" w14:textId="77777777" w:rsidR="00C04738" w:rsidRPr="000F65D0" w:rsidRDefault="00C04738" w:rsidP="00C04738">
            <w:pPr>
              <w:jc w:val="center"/>
              <w:rPr>
                <w:bCs/>
                <w:color w:val="000000"/>
              </w:rPr>
            </w:pPr>
          </w:p>
        </w:tc>
        <w:tc>
          <w:tcPr>
            <w:tcW w:w="1227" w:type="dxa"/>
            <w:vMerge/>
            <w:vAlign w:val="center"/>
          </w:tcPr>
          <w:p w14:paraId="03DB7C3C" w14:textId="77777777" w:rsidR="00C04738" w:rsidRPr="000F65D0" w:rsidRDefault="00C04738" w:rsidP="00C04738">
            <w:pPr>
              <w:jc w:val="center"/>
              <w:rPr>
                <w:bCs/>
                <w:color w:val="000000"/>
              </w:rPr>
            </w:pPr>
          </w:p>
        </w:tc>
        <w:tc>
          <w:tcPr>
            <w:tcW w:w="1227" w:type="dxa"/>
            <w:vMerge/>
            <w:vAlign w:val="center"/>
          </w:tcPr>
          <w:p w14:paraId="1639B99B" w14:textId="77777777" w:rsidR="00C04738" w:rsidRPr="000F65D0" w:rsidRDefault="00C04738" w:rsidP="00C04738">
            <w:pPr>
              <w:jc w:val="center"/>
              <w:rPr>
                <w:bCs/>
                <w:color w:val="000000"/>
              </w:rPr>
            </w:pPr>
          </w:p>
        </w:tc>
        <w:tc>
          <w:tcPr>
            <w:tcW w:w="1227" w:type="dxa"/>
            <w:vMerge/>
            <w:vAlign w:val="center"/>
          </w:tcPr>
          <w:p w14:paraId="3F921E70" w14:textId="77777777" w:rsidR="00C04738" w:rsidRPr="000F65D0" w:rsidRDefault="00C04738" w:rsidP="00C04738">
            <w:pPr>
              <w:jc w:val="center"/>
              <w:rPr>
                <w:bCs/>
                <w:color w:val="000000"/>
              </w:rPr>
            </w:pPr>
          </w:p>
        </w:tc>
        <w:tc>
          <w:tcPr>
            <w:tcW w:w="1227" w:type="dxa"/>
            <w:vMerge/>
            <w:vAlign w:val="center"/>
          </w:tcPr>
          <w:p w14:paraId="63A69231" w14:textId="77777777" w:rsidR="00C04738" w:rsidRPr="000F65D0" w:rsidRDefault="00C04738" w:rsidP="00C04738">
            <w:pPr>
              <w:jc w:val="center"/>
              <w:rPr>
                <w:bCs/>
                <w:color w:val="000000"/>
              </w:rPr>
            </w:pPr>
          </w:p>
        </w:tc>
        <w:tc>
          <w:tcPr>
            <w:tcW w:w="1227" w:type="dxa"/>
            <w:vMerge/>
            <w:vAlign w:val="center"/>
          </w:tcPr>
          <w:p w14:paraId="08434409" w14:textId="77777777" w:rsidR="00C04738" w:rsidRPr="000F65D0" w:rsidRDefault="00C04738" w:rsidP="00C04738">
            <w:pPr>
              <w:jc w:val="center"/>
              <w:rPr>
                <w:bCs/>
                <w:color w:val="000000"/>
              </w:rPr>
            </w:pPr>
          </w:p>
        </w:tc>
        <w:tc>
          <w:tcPr>
            <w:tcW w:w="1248" w:type="dxa"/>
            <w:vMerge/>
          </w:tcPr>
          <w:p w14:paraId="1795C5C5" w14:textId="77777777" w:rsidR="00C04738" w:rsidRPr="000F65D0" w:rsidRDefault="00C04738" w:rsidP="00C04738">
            <w:pPr>
              <w:jc w:val="center"/>
            </w:pPr>
          </w:p>
        </w:tc>
        <w:tc>
          <w:tcPr>
            <w:tcW w:w="1257" w:type="dxa"/>
          </w:tcPr>
          <w:p w14:paraId="67D0C864" w14:textId="77777777" w:rsidR="00C04738" w:rsidRPr="000F65D0" w:rsidRDefault="00C04738" w:rsidP="00C04738">
            <w:r>
              <w:t>2815000</w:t>
            </w:r>
          </w:p>
        </w:tc>
        <w:tc>
          <w:tcPr>
            <w:tcW w:w="1926" w:type="dxa"/>
            <w:vAlign w:val="center"/>
          </w:tcPr>
          <w:p w14:paraId="4FA49C83" w14:textId="77777777" w:rsidR="00C04738" w:rsidRPr="000F65D0" w:rsidRDefault="00C04738" w:rsidP="00C04738">
            <w:r w:rsidRPr="000F65D0">
              <w:t>Местный бюджет</w:t>
            </w:r>
          </w:p>
        </w:tc>
      </w:tr>
      <w:tr w:rsidR="00C04738" w:rsidRPr="000F65D0" w14:paraId="3B563EA1" w14:textId="77777777" w:rsidTr="00C04738">
        <w:trPr>
          <w:trHeight w:val="102"/>
        </w:trPr>
        <w:tc>
          <w:tcPr>
            <w:tcW w:w="1929" w:type="dxa"/>
            <w:vMerge w:val="restart"/>
            <w:vAlign w:val="center"/>
          </w:tcPr>
          <w:p w14:paraId="3D9BE15B" w14:textId="77777777" w:rsidR="00C04738" w:rsidRPr="008B3ED9" w:rsidRDefault="00C04738" w:rsidP="00C04738">
            <w:pPr>
              <w:pStyle w:val="a3"/>
              <w:numPr>
                <w:ilvl w:val="0"/>
                <w:numId w:val="20"/>
              </w:numPr>
              <w:spacing w:line="276" w:lineRule="auto"/>
              <w:contextualSpacing w:val="0"/>
              <w:rPr>
                <w:bCs/>
                <w:color w:val="000000"/>
              </w:rPr>
            </w:pPr>
            <w:r w:rsidRPr="008B3ED9">
              <w:rPr>
                <w:bCs/>
                <w:color w:val="000000"/>
              </w:rPr>
              <w:lastRenderedPageBreak/>
              <w:t>Ремонт автомобильной дороги  800 м</w:t>
            </w:r>
          </w:p>
          <w:p w14:paraId="20212CB6" w14:textId="77777777" w:rsidR="00C04738" w:rsidRPr="008B3ED9" w:rsidRDefault="00C04738" w:rsidP="00C04738">
            <w:pPr>
              <w:pStyle w:val="a3"/>
              <w:ind w:left="420"/>
              <w:rPr>
                <w:bCs/>
                <w:color w:val="000000"/>
              </w:rPr>
            </w:pPr>
            <w:r>
              <w:rPr>
                <w:bCs/>
                <w:color w:val="000000"/>
              </w:rPr>
              <w:t>пос. Красноярка</w:t>
            </w:r>
          </w:p>
          <w:p w14:paraId="33BD14FD" w14:textId="77777777" w:rsidR="00C04738" w:rsidRPr="00D825FC" w:rsidRDefault="00C04738" w:rsidP="00C04738">
            <w:pPr>
              <w:rPr>
                <w:bCs/>
                <w:color w:val="000000"/>
              </w:rPr>
            </w:pPr>
          </w:p>
          <w:p w14:paraId="77DB03B3" w14:textId="77777777" w:rsidR="00C04738" w:rsidRPr="00D825FC" w:rsidRDefault="00C04738" w:rsidP="00C04738">
            <w:pPr>
              <w:rPr>
                <w:bCs/>
                <w:color w:val="000000"/>
              </w:rPr>
            </w:pPr>
          </w:p>
          <w:p w14:paraId="2829E968" w14:textId="77777777" w:rsidR="00C04738" w:rsidRPr="00D825FC" w:rsidRDefault="00C04738" w:rsidP="00C04738">
            <w:pPr>
              <w:rPr>
                <w:bCs/>
                <w:color w:val="000000"/>
              </w:rPr>
            </w:pPr>
          </w:p>
          <w:p w14:paraId="6AEC0C87" w14:textId="77777777" w:rsidR="00C04738" w:rsidRDefault="00C04738" w:rsidP="00C04738">
            <w:pPr>
              <w:rPr>
                <w:bCs/>
                <w:color w:val="000000"/>
              </w:rPr>
            </w:pPr>
          </w:p>
          <w:p w14:paraId="7CA97766" w14:textId="77777777" w:rsidR="00C04738" w:rsidRDefault="00C04738" w:rsidP="00C04738">
            <w:pPr>
              <w:rPr>
                <w:bCs/>
                <w:color w:val="000000"/>
              </w:rPr>
            </w:pPr>
          </w:p>
          <w:p w14:paraId="0C5674AD" w14:textId="77777777" w:rsidR="00C04738" w:rsidRPr="00D825FC" w:rsidRDefault="00C04738" w:rsidP="00C04738">
            <w:pPr>
              <w:rPr>
                <w:bCs/>
                <w:color w:val="000000"/>
              </w:rPr>
            </w:pPr>
          </w:p>
        </w:tc>
        <w:tc>
          <w:tcPr>
            <w:tcW w:w="1287" w:type="dxa"/>
            <w:vMerge w:val="restart"/>
            <w:vAlign w:val="center"/>
          </w:tcPr>
          <w:p w14:paraId="6BC6C49F" w14:textId="77777777" w:rsidR="00C04738" w:rsidRPr="00D825FC" w:rsidRDefault="00C04738" w:rsidP="00C04738">
            <w:pPr>
              <w:jc w:val="center"/>
              <w:rPr>
                <w:bCs/>
                <w:color w:val="000000"/>
              </w:rPr>
            </w:pPr>
          </w:p>
        </w:tc>
        <w:tc>
          <w:tcPr>
            <w:tcW w:w="1854" w:type="dxa"/>
            <w:vMerge w:val="restart"/>
            <w:vAlign w:val="center"/>
          </w:tcPr>
          <w:p w14:paraId="4371F54F" w14:textId="77777777" w:rsidR="00C04738" w:rsidRPr="00D825FC" w:rsidRDefault="00C04738" w:rsidP="00C04738">
            <w:pPr>
              <w:jc w:val="center"/>
              <w:rPr>
                <w:bCs/>
                <w:color w:val="000000"/>
              </w:rPr>
            </w:pPr>
            <w:r w:rsidRPr="00D825FC">
              <w:rPr>
                <w:bCs/>
                <w:color w:val="000000"/>
              </w:rPr>
              <w:t xml:space="preserve"> Администрация сельсове</w:t>
            </w:r>
          </w:p>
          <w:p w14:paraId="05DCA0C2" w14:textId="77777777" w:rsidR="00C04738" w:rsidRPr="00D825FC" w:rsidRDefault="00C04738" w:rsidP="00C04738">
            <w:pPr>
              <w:jc w:val="center"/>
              <w:rPr>
                <w:bCs/>
                <w:color w:val="000000"/>
              </w:rPr>
            </w:pPr>
            <w:r>
              <w:rPr>
                <w:bCs/>
                <w:color w:val="000000"/>
              </w:rPr>
              <w:t>та</w:t>
            </w:r>
          </w:p>
          <w:p w14:paraId="7C0FE9C5" w14:textId="77777777" w:rsidR="00C04738" w:rsidRPr="00D825FC" w:rsidRDefault="00C04738" w:rsidP="00C04738">
            <w:pPr>
              <w:jc w:val="center"/>
              <w:rPr>
                <w:bCs/>
                <w:color w:val="000000"/>
              </w:rPr>
            </w:pPr>
          </w:p>
        </w:tc>
        <w:tc>
          <w:tcPr>
            <w:tcW w:w="1227" w:type="dxa"/>
            <w:vMerge w:val="restart"/>
            <w:vAlign w:val="center"/>
          </w:tcPr>
          <w:p w14:paraId="09882CB8" w14:textId="77777777" w:rsidR="00C04738" w:rsidRDefault="00C04738" w:rsidP="00C04738">
            <w:pPr>
              <w:jc w:val="center"/>
              <w:rPr>
                <w:bCs/>
                <w:color w:val="000000"/>
              </w:rPr>
            </w:pPr>
          </w:p>
          <w:p w14:paraId="482855F3" w14:textId="77777777" w:rsidR="00C04738" w:rsidRDefault="00C04738" w:rsidP="00C04738">
            <w:pPr>
              <w:jc w:val="center"/>
              <w:rPr>
                <w:bCs/>
                <w:color w:val="000000"/>
              </w:rPr>
            </w:pPr>
          </w:p>
          <w:p w14:paraId="4E763394" w14:textId="77777777" w:rsidR="00C04738" w:rsidRDefault="00C04738" w:rsidP="00C04738">
            <w:pPr>
              <w:jc w:val="center"/>
              <w:rPr>
                <w:bCs/>
                <w:color w:val="000000"/>
              </w:rPr>
            </w:pPr>
          </w:p>
          <w:p w14:paraId="27A5889D" w14:textId="77777777" w:rsidR="00C04738" w:rsidRDefault="00C04738" w:rsidP="00C04738">
            <w:pPr>
              <w:jc w:val="center"/>
              <w:rPr>
                <w:bCs/>
                <w:color w:val="000000"/>
              </w:rPr>
            </w:pPr>
          </w:p>
          <w:p w14:paraId="1476AC54" w14:textId="77777777" w:rsidR="00C04738" w:rsidRDefault="00C04738" w:rsidP="00C04738">
            <w:pPr>
              <w:jc w:val="center"/>
              <w:rPr>
                <w:bCs/>
                <w:color w:val="000000"/>
              </w:rPr>
            </w:pPr>
          </w:p>
          <w:p w14:paraId="27BDDC52" w14:textId="77777777" w:rsidR="00C04738" w:rsidRDefault="00C04738" w:rsidP="00C04738">
            <w:pPr>
              <w:jc w:val="center"/>
              <w:rPr>
                <w:bCs/>
                <w:color w:val="000000"/>
              </w:rPr>
            </w:pPr>
          </w:p>
          <w:p w14:paraId="39BA0C68" w14:textId="77777777" w:rsidR="00C04738" w:rsidRDefault="00C04738" w:rsidP="00C04738">
            <w:pPr>
              <w:jc w:val="center"/>
              <w:rPr>
                <w:bCs/>
                <w:color w:val="000000"/>
              </w:rPr>
            </w:pPr>
          </w:p>
          <w:p w14:paraId="317ACAB9" w14:textId="77777777" w:rsidR="00C04738" w:rsidRDefault="00C04738" w:rsidP="00C04738">
            <w:pPr>
              <w:jc w:val="center"/>
              <w:rPr>
                <w:bCs/>
                <w:color w:val="000000"/>
              </w:rPr>
            </w:pPr>
          </w:p>
          <w:p w14:paraId="4EBFE5FC" w14:textId="77777777" w:rsidR="00C04738" w:rsidRDefault="00C04738" w:rsidP="00C04738">
            <w:pPr>
              <w:jc w:val="center"/>
              <w:rPr>
                <w:bCs/>
                <w:color w:val="000000"/>
              </w:rPr>
            </w:pPr>
          </w:p>
          <w:p w14:paraId="32E6D907" w14:textId="77777777" w:rsidR="00C04738" w:rsidRPr="000F65D0" w:rsidRDefault="00C04738" w:rsidP="00C04738">
            <w:pPr>
              <w:jc w:val="center"/>
              <w:rPr>
                <w:bCs/>
                <w:color w:val="000000"/>
              </w:rPr>
            </w:pPr>
            <w:r>
              <w:rPr>
                <w:bCs/>
                <w:color w:val="000000"/>
              </w:rPr>
              <w:t>207000</w:t>
            </w:r>
          </w:p>
        </w:tc>
        <w:tc>
          <w:tcPr>
            <w:tcW w:w="1227" w:type="dxa"/>
            <w:vMerge w:val="restart"/>
            <w:vAlign w:val="center"/>
          </w:tcPr>
          <w:p w14:paraId="5D20AB45" w14:textId="77777777" w:rsidR="00C04738" w:rsidRDefault="00C04738" w:rsidP="00C04738">
            <w:pPr>
              <w:jc w:val="center"/>
              <w:rPr>
                <w:bCs/>
                <w:color w:val="000000"/>
              </w:rPr>
            </w:pPr>
          </w:p>
          <w:p w14:paraId="49576C14" w14:textId="77777777" w:rsidR="00C04738" w:rsidRDefault="00C04738" w:rsidP="00C04738">
            <w:pPr>
              <w:jc w:val="center"/>
              <w:rPr>
                <w:bCs/>
                <w:color w:val="000000"/>
              </w:rPr>
            </w:pPr>
          </w:p>
          <w:p w14:paraId="39DA1854" w14:textId="77777777" w:rsidR="00C04738" w:rsidRDefault="00C04738" w:rsidP="00C04738">
            <w:pPr>
              <w:jc w:val="center"/>
              <w:rPr>
                <w:bCs/>
                <w:color w:val="000000"/>
              </w:rPr>
            </w:pPr>
          </w:p>
          <w:p w14:paraId="7EE418EA" w14:textId="77777777" w:rsidR="00C04738" w:rsidRDefault="00C04738" w:rsidP="00C04738">
            <w:pPr>
              <w:jc w:val="center"/>
              <w:rPr>
                <w:bCs/>
                <w:color w:val="000000"/>
              </w:rPr>
            </w:pPr>
          </w:p>
          <w:p w14:paraId="0F9CD760" w14:textId="77777777" w:rsidR="00C04738" w:rsidRDefault="00C04738" w:rsidP="00C04738">
            <w:pPr>
              <w:jc w:val="center"/>
              <w:rPr>
                <w:bCs/>
                <w:color w:val="000000"/>
              </w:rPr>
            </w:pPr>
          </w:p>
          <w:p w14:paraId="0EFF35DA" w14:textId="77777777" w:rsidR="00C04738" w:rsidRDefault="00C04738" w:rsidP="00C04738">
            <w:pPr>
              <w:jc w:val="center"/>
              <w:rPr>
                <w:bCs/>
                <w:color w:val="000000"/>
              </w:rPr>
            </w:pPr>
          </w:p>
          <w:p w14:paraId="6FC1939B" w14:textId="77777777" w:rsidR="00C04738" w:rsidRDefault="00C04738" w:rsidP="00C04738">
            <w:pPr>
              <w:jc w:val="center"/>
              <w:rPr>
                <w:bCs/>
                <w:color w:val="000000"/>
              </w:rPr>
            </w:pPr>
          </w:p>
          <w:p w14:paraId="70488FFA" w14:textId="77777777" w:rsidR="00C04738" w:rsidRDefault="00C04738" w:rsidP="00C04738">
            <w:pPr>
              <w:jc w:val="center"/>
              <w:rPr>
                <w:bCs/>
                <w:color w:val="000000"/>
              </w:rPr>
            </w:pPr>
          </w:p>
          <w:p w14:paraId="2AC84E9A" w14:textId="77777777" w:rsidR="00C04738" w:rsidRDefault="00C04738" w:rsidP="00C04738">
            <w:pPr>
              <w:jc w:val="center"/>
              <w:rPr>
                <w:bCs/>
                <w:color w:val="000000"/>
              </w:rPr>
            </w:pPr>
          </w:p>
          <w:p w14:paraId="617C2942" w14:textId="77777777" w:rsidR="00C04738" w:rsidRPr="000F65D0" w:rsidRDefault="00C04738" w:rsidP="00C04738">
            <w:pPr>
              <w:jc w:val="center"/>
              <w:rPr>
                <w:bCs/>
                <w:color w:val="000000"/>
              </w:rPr>
            </w:pPr>
            <w:r>
              <w:rPr>
                <w:bCs/>
                <w:color w:val="000000"/>
              </w:rPr>
              <w:t>210000</w:t>
            </w:r>
          </w:p>
        </w:tc>
        <w:tc>
          <w:tcPr>
            <w:tcW w:w="1227" w:type="dxa"/>
            <w:vMerge w:val="restart"/>
            <w:vAlign w:val="center"/>
          </w:tcPr>
          <w:p w14:paraId="7347B578" w14:textId="77777777" w:rsidR="00C04738" w:rsidRDefault="00C04738" w:rsidP="00C04738">
            <w:pPr>
              <w:jc w:val="center"/>
              <w:rPr>
                <w:bCs/>
                <w:color w:val="000000"/>
              </w:rPr>
            </w:pPr>
          </w:p>
          <w:p w14:paraId="2109BD66" w14:textId="77777777" w:rsidR="00C04738" w:rsidRDefault="00C04738" w:rsidP="00C04738">
            <w:pPr>
              <w:jc w:val="center"/>
              <w:rPr>
                <w:bCs/>
                <w:color w:val="000000"/>
              </w:rPr>
            </w:pPr>
          </w:p>
          <w:p w14:paraId="0DB3AED3" w14:textId="77777777" w:rsidR="00C04738" w:rsidRDefault="00C04738" w:rsidP="00C04738">
            <w:pPr>
              <w:jc w:val="center"/>
              <w:rPr>
                <w:bCs/>
                <w:color w:val="000000"/>
              </w:rPr>
            </w:pPr>
          </w:p>
          <w:p w14:paraId="4146940B" w14:textId="77777777" w:rsidR="00C04738" w:rsidRDefault="00C04738" w:rsidP="00C04738">
            <w:pPr>
              <w:jc w:val="center"/>
              <w:rPr>
                <w:bCs/>
                <w:color w:val="000000"/>
              </w:rPr>
            </w:pPr>
          </w:p>
          <w:p w14:paraId="4BAA3719" w14:textId="77777777" w:rsidR="00C04738" w:rsidRDefault="00C04738" w:rsidP="00C04738">
            <w:pPr>
              <w:jc w:val="center"/>
              <w:rPr>
                <w:bCs/>
                <w:color w:val="000000"/>
              </w:rPr>
            </w:pPr>
          </w:p>
          <w:p w14:paraId="5C109066" w14:textId="77777777" w:rsidR="00C04738" w:rsidRDefault="00C04738" w:rsidP="00C04738">
            <w:pPr>
              <w:jc w:val="center"/>
              <w:rPr>
                <w:bCs/>
                <w:color w:val="000000"/>
              </w:rPr>
            </w:pPr>
          </w:p>
          <w:p w14:paraId="02807C7D" w14:textId="77777777" w:rsidR="00C04738" w:rsidRDefault="00C04738" w:rsidP="00C04738">
            <w:pPr>
              <w:jc w:val="center"/>
              <w:rPr>
                <w:bCs/>
                <w:color w:val="000000"/>
              </w:rPr>
            </w:pPr>
          </w:p>
          <w:p w14:paraId="16347C50" w14:textId="77777777" w:rsidR="00C04738" w:rsidRDefault="00C04738" w:rsidP="00C04738">
            <w:pPr>
              <w:jc w:val="center"/>
              <w:rPr>
                <w:bCs/>
                <w:color w:val="000000"/>
              </w:rPr>
            </w:pPr>
          </w:p>
          <w:p w14:paraId="7691C5AE" w14:textId="77777777" w:rsidR="00C04738" w:rsidRDefault="00C04738" w:rsidP="00C04738">
            <w:pPr>
              <w:jc w:val="center"/>
              <w:rPr>
                <w:bCs/>
                <w:color w:val="000000"/>
              </w:rPr>
            </w:pPr>
          </w:p>
          <w:p w14:paraId="51599307" w14:textId="77777777" w:rsidR="00C04738" w:rsidRPr="000F65D0" w:rsidRDefault="00C04738" w:rsidP="00C04738">
            <w:pPr>
              <w:jc w:val="center"/>
              <w:rPr>
                <w:bCs/>
                <w:color w:val="000000"/>
              </w:rPr>
            </w:pPr>
            <w:r>
              <w:rPr>
                <w:bCs/>
                <w:color w:val="000000"/>
              </w:rPr>
              <w:t>210000</w:t>
            </w:r>
          </w:p>
        </w:tc>
        <w:tc>
          <w:tcPr>
            <w:tcW w:w="1227" w:type="dxa"/>
            <w:vMerge w:val="restart"/>
            <w:vAlign w:val="center"/>
          </w:tcPr>
          <w:p w14:paraId="746A6641" w14:textId="77777777" w:rsidR="00C04738" w:rsidRDefault="00C04738" w:rsidP="00C04738">
            <w:pPr>
              <w:jc w:val="center"/>
              <w:rPr>
                <w:bCs/>
                <w:color w:val="000000"/>
              </w:rPr>
            </w:pPr>
          </w:p>
          <w:p w14:paraId="30E1CF57" w14:textId="77777777" w:rsidR="00C04738" w:rsidRDefault="00C04738" w:rsidP="00C04738">
            <w:pPr>
              <w:jc w:val="center"/>
              <w:rPr>
                <w:bCs/>
                <w:color w:val="000000"/>
              </w:rPr>
            </w:pPr>
          </w:p>
          <w:p w14:paraId="61DBFCAB" w14:textId="77777777" w:rsidR="00C04738" w:rsidRDefault="00C04738" w:rsidP="00C04738">
            <w:pPr>
              <w:jc w:val="center"/>
              <w:rPr>
                <w:bCs/>
                <w:color w:val="000000"/>
              </w:rPr>
            </w:pPr>
          </w:p>
          <w:p w14:paraId="4F791193" w14:textId="77777777" w:rsidR="00C04738" w:rsidRDefault="00C04738" w:rsidP="00C04738">
            <w:pPr>
              <w:jc w:val="center"/>
              <w:rPr>
                <w:bCs/>
                <w:color w:val="000000"/>
              </w:rPr>
            </w:pPr>
          </w:p>
          <w:p w14:paraId="72A40BFE" w14:textId="77777777" w:rsidR="00C04738" w:rsidRDefault="00C04738" w:rsidP="00C04738">
            <w:pPr>
              <w:jc w:val="center"/>
              <w:rPr>
                <w:bCs/>
                <w:color w:val="000000"/>
              </w:rPr>
            </w:pPr>
          </w:p>
          <w:p w14:paraId="1A6CF614" w14:textId="77777777" w:rsidR="00C04738" w:rsidRDefault="00C04738" w:rsidP="00C04738">
            <w:pPr>
              <w:jc w:val="center"/>
              <w:rPr>
                <w:bCs/>
                <w:color w:val="000000"/>
              </w:rPr>
            </w:pPr>
          </w:p>
          <w:p w14:paraId="612918D5" w14:textId="77777777" w:rsidR="00C04738" w:rsidRDefault="00C04738" w:rsidP="00C04738">
            <w:pPr>
              <w:jc w:val="center"/>
              <w:rPr>
                <w:bCs/>
                <w:color w:val="000000"/>
              </w:rPr>
            </w:pPr>
          </w:p>
          <w:p w14:paraId="00AA8CBB" w14:textId="77777777" w:rsidR="00C04738" w:rsidRDefault="00C04738" w:rsidP="00C04738">
            <w:pPr>
              <w:jc w:val="center"/>
              <w:rPr>
                <w:bCs/>
                <w:color w:val="000000"/>
              </w:rPr>
            </w:pPr>
          </w:p>
          <w:p w14:paraId="29E5A43F" w14:textId="77777777" w:rsidR="00C04738" w:rsidRDefault="00C04738" w:rsidP="00C04738">
            <w:pPr>
              <w:jc w:val="center"/>
              <w:rPr>
                <w:bCs/>
                <w:color w:val="000000"/>
              </w:rPr>
            </w:pPr>
          </w:p>
          <w:p w14:paraId="69DAD535" w14:textId="77777777" w:rsidR="00C04738" w:rsidRPr="000F65D0" w:rsidRDefault="00C04738" w:rsidP="00C04738">
            <w:pPr>
              <w:jc w:val="center"/>
              <w:rPr>
                <w:bCs/>
                <w:color w:val="000000"/>
              </w:rPr>
            </w:pPr>
            <w:r>
              <w:rPr>
                <w:bCs/>
                <w:color w:val="000000"/>
              </w:rPr>
              <w:t>210000</w:t>
            </w:r>
          </w:p>
        </w:tc>
        <w:tc>
          <w:tcPr>
            <w:tcW w:w="1227" w:type="dxa"/>
            <w:vMerge w:val="restart"/>
            <w:vAlign w:val="center"/>
          </w:tcPr>
          <w:p w14:paraId="0B32532C" w14:textId="77777777" w:rsidR="00C04738" w:rsidRDefault="00C04738" w:rsidP="00C04738">
            <w:pPr>
              <w:jc w:val="center"/>
              <w:rPr>
                <w:bCs/>
                <w:color w:val="000000"/>
              </w:rPr>
            </w:pPr>
          </w:p>
          <w:p w14:paraId="24AD72FD" w14:textId="77777777" w:rsidR="00C04738" w:rsidRDefault="00C04738" w:rsidP="00C04738">
            <w:pPr>
              <w:jc w:val="center"/>
              <w:rPr>
                <w:bCs/>
                <w:color w:val="000000"/>
              </w:rPr>
            </w:pPr>
          </w:p>
          <w:p w14:paraId="2D2109A3" w14:textId="77777777" w:rsidR="00C04738" w:rsidRDefault="00C04738" w:rsidP="00C04738">
            <w:pPr>
              <w:jc w:val="center"/>
              <w:rPr>
                <w:bCs/>
                <w:color w:val="000000"/>
              </w:rPr>
            </w:pPr>
          </w:p>
          <w:p w14:paraId="677B6EC1" w14:textId="77777777" w:rsidR="00C04738" w:rsidRDefault="00C04738" w:rsidP="00C04738">
            <w:pPr>
              <w:jc w:val="center"/>
              <w:rPr>
                <w:bCs/>
                <w:color w:val="000000"/>
              </w:rPr>
            </w:pPr>
          </w:p>
          <w:p w14:paraId="0554D954" w14:textId="77777777" w:rsidR="00C04738" w:rsidRDefault="00C04738" w:rsidP="00C04738">
            <w:pPr>
              <w:jc w:val="center"/>
              <w:rPr>
                <w:bCs/>
                <w:color w:val="000000"/>
              </w:rPr>
            </w:pPr>
          </w:p>
          <w:p w14:paraId="23221E9E" w14:textId="77777777" w:rsidR="00C04738" w:rsidRDefault="00C04738" w:rsidP="00C04738">
            <w:pPr>
              <w:jc w:val="center"/>
              <w:rPr>
                <w:bCs/>
                <w:color w:val="000000"/>
              </w:rPr>
            </w:pPr>
          </w:p>
          <w:p w14:paraId="6EFD6897" w14:textId="77777777" w:rsidR="00C04738" w:rsidRDefault="00C04738" w:rsidP="00C04738">
            <w:pPr>
              <w:jc w:val="center"/>
              <w:rPr>
                <w:bCs/>
                <w:color w:val="000000"/>
              </w:rPr>
            </w:pPr>
          </w:p>
          <w:p w14:paraId="0AA256DB" w14:textId="77777777" w:rsidR="00C04738" w:rsidRDefault="00C04738" w:rsidP="00C04738">
            <w:pPr>
              <w:jc w:val="center"/>
              <w:rPr>
                <w:bCs/>
                <w:color w:val="000000"/>
              </w:rPr>
            </w:pPr>
          </w:p>
          <w:p w14:paraId="10EAB58D" w14:textId="77777777" w:rsidR="00C04738" w:rsidRDefault="00C04738" w:rsidP="00C04738">
            <w:pPr>
              <w:jc w:val="center"/>
              <w:rPr>
                <w:bCs/>
                <w:color w:val="000000"/>
              </w:rPr>
            </w:pPr>
          </w:p>
          <w:p w14:paraId="17439939" w14:textId="77777777" w:rsidR="00C04738" w:rsidRPr="000F65D0" w:rsidRDefault="00C04738" w:rsidP="00C04738">
            <w:pPr>
              <w:jc w:val="center"/>
              <w:rPr>
                <w:bCs/>
                <w:color w:val="000000"/>
              </w:rPr>
            </w:pPr>
            <w:r>
              <w:rPr>
                <w:bCs/>
                <w:color w:val="000000"/>
              </w:rPr>
              <w:t>220000</w:t>
            </w:r>
          </w:p>
        </w:tc>
        <w:tc>
          <w:tcPr>
            <w:tcW w:w="1248" w:type="dxa"/>
            <w:vMerge w:val="restart"/>
          </w:tcPr>
          <w:p w14:paraId="1759DFA0" w14:textId="77777777" w:rsidR="00C04738" w:rsidRDefault="00C04738" w:rsidP="00C04738">
            <w:pPr>
              <w:jc w:val="center"/>
            </w:pPr>
          </w:p>
          <w:p w14:paraId="6DE4AE47" w14:textId="77777777" w:rsidR="00C04738" w:rsidRDefault="00C04738" w:rsidP="00C04738">
            <w:pPr>
              <w:jc w:val="center"/>
            </w:pPr>
          </w:p>
          <w:p w14:paraId="78FEB9A0" w14:textId="77777777" w:rsidR="00C04738" w:rsidRDefault="00C04738" w:rsidP="00C04738">
            <w:pPr>
              <w:jc w:val="center"/>
            </w:pPr>
          </w:p>
          <w:p w14:paraId="5F241540" w14:textId="77777777" w:rsidR="00C04738" w:rsidRDefault="00C04738" w:rsidP="00C04738">
            <w:pPr>
              <w:jc w:val="center"/>
            </w:pPr>
          </w:p>
          <w:p w14:paraId="06502846" w14:textId="77777777" w:rsidR="00C04738" w:rsidRDefault="00C04738" w:rsidP="00C04738">
            <w:pPr>
              <w:jc w:val="center"/>
            </w:pPr>
          </w:p>
          <w:p w14:paraId="4C25A7BF" w14:textId="77777777" w:rsidR="00C04738" w:rsidRDefault="00C04738" w:rsidP="00C04738">
            <w:pPr>
              <w:jc w:val="center"/>
            </w:pPr>
          </w:p>
          <w:p w14:paraId="5BA12B91" w14:textId="77777777" w:rsidR="00C04738" w:rsidRDefault="00C04738" w:rsidP="00C04738">
            <w:pPr>
              <w:jc w:val="center"/>
            </w:pPr>
          </w:p>
          <w:p w14:paraId="51114A11" w14:textId="77777777" w:rsidR="00C04738" w:rsidRDefault="00C04738" w:rsidP="00C04738">
            <w:pPr>
              <w:jc w:val="center"/>
            </w:pPr>
          </w:p>
          <w:p w14:paraId="1F5359B3" w14:textId="77777777" w:rsidR="00C04738" w:rsidRDefault="00C04738" w:rsidP="00C04738">
            <w:pPr>
              <w:jc w:val="center"/>
            </w:pPr>
          </w:p>
          <w:p w14:paraId="5BA4F49A" w14:textId="77777777" w:rsidR="00C04738" w:rsidRDefault="00C04738" w:rsidP="00C04738">
            <w:pPr>
              <w:jc w:val="center"/>
            </w:pPr>
          </w:p>
          <w:p w14:paraId="6248AA36" w14:textId="77777777" w:rsidR="00C04738" w:rsidRPr="000F65D0" w:rsidRDefault="00C04738" w:rsidP="00C04738">
            <w:pPr>
              <w:jc w:val="center"/>
            </w:pPr>
            <w:r>
              <w:t>1300000</w:t>
            </w:r>
          </w:p>
        </w:tc>
        <w:tc>
          <w:tcPr>
            <w:tcW w:w="1257" w:type="dxa"/>
          </w:tcPr>
          <w:p w14:paraId="18B6B389" w14:textId="77777777" w:rsidR="00C04738" w:rsidRPr="000F65D0" w:rsidRDefault="00C04738" w:rsidP="00C04738"/>
        </w:tc>
        <w:tc>
          <w:tcPr>
            <w:tcW w:w="1926" w:type="dxa"/>
            <w:vAlign w:val="center"/>
          </w:tcPr>
          <w:p w14:paraId="3412410C" w14:textId="77777777" w:rsidR="00C04738" w:rsidRPr="000F65D0" w:rsidRDefault="00C04738" w:rsidP="00C04738">
            <w:r w:rsidRPr="000F65D0">
              <w:t>Всего</w:t>
            </w:r>
          </w:p>
        </w:tc>
      </w:tr>
      <w:tr w:rsidR="00C04738" w:rsidRPr="000F65D0" w14:paraId="062A9C03" w14:textId="77777777" w:rsidTr="00C04738">
        <w:trPr>
          <w:trHeight w:val="102"/>
        </w:trPr>
        <w:tc>
          <w:tcPr>
            <w:tcW w:w="1929" w:type="dxa"/>
            <w:vMerge/>
            <w:vAlign w:val="center"/>
          </w:tcPr>
          <w:p w14:paraId="76AD7516" w14:textId="77777777" w:rsidR="00C04738" w:rsidRPr="000F65D0" w:rsidRDefault="00C04738" w:rsidP="00C04738">
            <w:pPr>
              <w:rPr>
                <w:color w:val="000000"/>
              </w:rPr>
            </w:pPr>
          </w:p>
        </w:tc>
        <w:tc>
          <w:tcPr>
            <w:tcW w:w="1287" w:type="dxa"/>
            <w:vMerge/>
            <w:vAlign w:val="center"/>
          </w:tcPr>
          <w:p w14:paraId="7771BB95" w14:textId="77777777" w:rsidR="00C04738" w:rsidRPr="000F65D0" w:rsidRDefault="00C04738" w:rsidP="00C04738">
            <w:pPr>
              <w:jc w:val="center"/>
              <w:rPr>
                <w:color w:val="000000"/>
              </w:rPr>
            </w:pPr>
          </w:p>
        </w:tc>
        <w:tc>
          <w:tcPr>
            <w:tcW w:w="1854" w:type="dxa"/>
            <w:vMerge/>
            <w:vAlign w:val="center"/>
          </w:tcPr>
          <w:p w14:paraId="6136473A" w14:textId="77777777" w:rsidR="00C04738" w:rsidRPr="000F65D0" w:rsidRDefault="00C04738" w:rsidP="00C04738">
            <w:pPr>
              <w:jc w:val="center"/>
              <w:rPr>
                <w:color w:val="000000"/>
              </w:rPr>
            </w:pPr>
          </w:p>
        </w:tc>
        <w:tc>
          <w:tcPr>
            <w:tcW w:w="1227" w:type="dxa"/>
            <w:vMerge/>
            <w:vAlign w:val="center"/>
          </w:tcPr>
          <w:p w14:paraId="7A575EE6" w14:textId="77777777" w:rsidR="00C04738" w:rsidRPr="000F65D0" w:rsidRDefault="00C04738" w:rsidP="00C04738">
            <w:pPr>
              <w:jc w:val="center"/>
              <w:rPr>
                <w:bCs/>
                <w:color w:val="000000"/>
              </w:rPr>
            </w:pPr>
          </w:p>
        </w:tc>
        <w:tc>
          <w:tcPr>
            <w:tcW w:w="1227" w:type="dxa"/>
            <w:vMerge/>
            <w:vAlign w:val="center"/>
          </w:tcPr>
          <w:p w14:paraId="04E08DCD" w14:textId="77777777" w:rsidR="00C04738" w:rsidRPr="000F65D0" w:rsidRDefault="00C04738" w:rsidP="00C04738">
            <w:pPr>
              <w:jc w:val="center"/>
              <w:rPr>
                <w:bCs/>
                <w:color w:val="000000"/>
              </w:rPr>
            </w:pPr>
          </w:p>
        </w:tc>
        <w:tc>
          <w:tcPr>
            <w:tcW w:w="1227" w:type="dxa"/>
            <w:vMerge/>
            <w:vAlign w:val="center"/>
          </w:tcPr>
          <w:p w14:paraId="35ACA8D8" w14:textId="77777777" w:rsidR="00C04738" w:rsidRPr="000F65D0" w:rsidRDefault="00C04738" w:rsidP="00C04738">
            <w:pPr>
              <w:jc w:val="center"/>
              <w:rPr>
                <w:bCs/>
                <w:color w:val="000000"/>
              </w:rPr>
            </w:pPr>
          </w:p>
        </w:tc>
        <w:tc>
          <w:tcPr>
            <w:tcW w:w="1227" w:type="dxa"/>
            <w:vMerge/>
            <w:vAlign w:val="center"/>
          </w:tcPr>
          <w:p w14:paraId="3BD6493A" w14:textId="77777777" w:rsidR="00C04738" w:rsidRPr="000F65D0" w:rsidRDefault="00C04738" w:rsidP="00C04738">
            <w:pPr>
              <w:jc w:val="center"/>
              <w:rPr>
                <w:bCs/>
                <w:color w:val="000000"/>
              </w:rPr>
            </w:pPr>
          </w:p>
        </w:tc>
        <w:tc>
          <w:tcPr>
            <w:tcW w:w="1227" w:type="dxa"/>
            <w:vMerge/>
            <w:vAlign w:val="center"/>
          </w:tcPr>
          <w:p w14:paraId="26C3F8FC" w14:textId="77777777" w:rsidR="00C04738" w:rsidRPr="000F65D0" w:rsidRDefault="00C04738" w:rsidP="00C04738">
            <w:pPr>
              <w:jc w:val="center"/>
              <w:rPr>
                <w:bCs/>
                <w:color w:val="000000"/>
              </w:rPr>
            </w:pPr>
          </w:p>
        </w:tc>
        <w:tc>
          <w:tcPr>
            <w:tcW w:w="1248" w:type="dxa"/>
            <w:vMerge/>
          </w:tcPr>
          <w:p w14:paraId="473396E4" w14:textId="77777777" w:rsidR="00C04738" w:rsidRPr="000F65D0" w:rsidRDefault="00C04738" w:rsidP="00C04738">
            <w:pPr>
              <w:jc w:val="center"/>
            </w:pPr>
          </w:p>
        </w:tc>
        <w:tc>
          <w:tcPr>
            <w:tcW w:w="1257" w:type="dxa"/>
          </w:tcPr>
          <w:p w14:paraId="21307D46" w14:textId="77777777" w:rsidR="00C04738" w:rsidRPr="000F65D0" w:rsidRDefault="00C04738" w:rsidP="00C04738"/>
        </w:tc>
        <w:tc>
          <w:tcPr>
            <w:tcW w:w="1926" w:type="dxa"/>
            <w:vAlign w:val="center"/>
          </w:tcPr>
          <w:p w14:paraId="5C42B51A" w14:textId="77777777" w:rsidR="00C04738" w:rsidRPr="000F65D0" w:rsidRDefault="00C04738" w:rsidP="00C04738">
            <w:r w:rsidRPr="000F65D0">
              <w:t>В том числе:</w:t>
            </w:r>
          </w:p>
        </w:tc>
      </w:tr>
      <w:tr w:rsidR="00C04738" w:rsidRPr="000F65D0" w14:paraId="7795415A" w14:textId="77777777" w:rsidTr="00C04738">
        <w:trPr>
          <w:trHeight w:val="102"/>
        </w:trPr>
        <w:tc>
          <w:tcPr>
            <w:tcW w:w="1929" w:type="dxa"/>
            <w:vMerge/>
            <w:vAlign w:val="center"/>
          </w:tcPr>
          <w:p w14:paraId="2BAFD258" w14:textId="77777777" w:rsidR="00C04738" w:rsidRPr="000F65D0" w:rsidRDefault="00C04738" w:rsidP="00C04738">
            <w:pPr>
              <w:rPr>
                <w:color w:val="000000"/>
              </w:rPr>
            </w:pPr>
          </w:p>
        </w:tc>
        <w:tc>
          <w:tcPr>
            <w:tcW w:w="1287" w:type="dxa"/>
            <w:vMerge/>
            <w:vAlign w:val="center"/>
          </w:tcPr>
          <w:p w14:paraId="132536BD" w14:textId="77777777" w:rsidR="00C04738" w:rsidRPr="000F65D0" w:rsidRDefault="00C04738" w:rsidP="00C04738">
            <w:pPr>
              <w:jc w:val="center"/>
              <w:rPr>
                <w:color w:val="000000"/>
              </w:rPr>
            </w:pPr>
          </w:p>
        </w:tc>
        <w:tc>
          <w:tcPr>
            <w:tcW w:w="1854" w:type="dxa"/>
            <w:vMerge/>
            <w:vAlign w:val="center"/>
          </w:tcPr>
          <w:p w14:paraId="15B1B00D" w14:textId="77777777" w:rsidR="00C04738" w:rsidRPr="000F65D0" w:rsidRDefault="00C04738" w:rsidP="00C04738">
            <w:pPr>
              <w:jc w:val="center"/>
              <w:rPr>
                <w:color w:val="000000"/>
              </w:rPr>
            </w:pPr>
          </w:p>
        </w:tc>
        <w:tc>
          <w:tcPr>
            <w:tcW w:w="1227" w:type="dxa"/>
            <w:vMerge/>
            <w:vAlign w:val="center"/>
          </w:tcPr>
          <w:p w14:paraId="5CBBAFD3" w14:textId="77777777" w:rsidR="00C04738" w:rsidRPr="000F65D0" w:rsidRDefault="00C04738" w:rsidP="00C04738">
            <w:pPr>
              <w:jc w:val="center"/>
              <w:rPr>
                <w:bCs/>
                <w:color w:val="000000"/>
              </w:rPr>
            </w:pPr>
          </w:p>
        </w:tc>
        <w:tc>
          <w:tcPr>
            <w:tcW w:w="1227" w:type="dxa"/>
            <w:vMerge/>
            <w:vAlign w:val="center"/>
          </w:tcPr>
          <w:p w14:paraId="275507F9" w14:textId="77777777" w:rsidR="00C04738" w:rsidRPr="000F65D0" w:rsidRDefault="00C04738" w:rsidP="00C04738">
            <w:pPr>
              <w:jc w:val="center"/>
              <w:rPr>
                <w:bCs/>
                <w:color w:val="000000"/>
              </w:rPr>
            </w:pPr>
          </w:p>
        </w:tc>
        <w:tc>
          <w:tcPr>
            <w:tcW w:w="1227" w:type="dxa"/>
            <w:vMerge/>
            <w:vAlign w:val="center"/>
          </w:tcPr>
          <w:p w14:paraId="041F9887" w14:textId="77777777" w:rsidR="00C04738" w:rsidRPr="000F65D0" w:rsidRDefault="00C04738" w:rsidP="00C04738">
            <w:pPr>
              <w:jc w:val="center"/>
              <w:rPr>
                <w:bCs/>
                <w:color w:val="000000"/>
              </w:rPr>
            </w:pPr>
          </w:p>
        </w:tc>
        <w:tc>
          <w:tcPr>
            <w:tcW w:w="1227" w:type="dxa"/>
            <w:vMerge/>
            <w:vAlign w:val="center"/>
          </w:tcPr>
          <w:p w14:paraId="4B2B27F1" w14:textId="77777777" w:rsidR="00C04738" w:rsidRPr="000F65D0" w:rsidRDefault="00C04738" w:rsidP="00C04738">
            <w:pPr>
              <w:jc w:val="center"/>
              <w:rPr>
                <w:bCs/>
                <w:color w:val="000000"/>
              </w:rPr>
            </w:pPr>
          </w:p>
        </w:tc>
        <w:tc>
          <w:tcPr>
            <w:tcW w:w="1227" w:type="dxa"/>
            <w:vMerge/>
            <w:vAlign w:val="center"/>
          </w:tcPr>
          <w:p w14:paraId="51A82B88" w14:textId="77777777" w:rsidR="00C04738" w:rsidRPr="000F65D0" w:rsidRDefault="00C04738" w:rsidP="00C04738">
            <w:pPr>
              <w:jc w:val="center"/>
              <w:rPr>
                <w:bCs/>
                <w:color w:val="000000"/>
              </w:rPr>
            </w:pPr>
          </w:p>
        </w:tc>
        <w:tc>
          <w:tcPr>
            <w:tcW w:w="1248" w:type="dxa"/>
            <w:vMerge/>
          </w:tcPr>
          <w:p w14:paraId="3B9AD839" w14:textId="77777777" w:rsidR="00C04738" w:rsidRPr="000F65D0" w:rsidRDefault="00C04738" w:rsidP="00C04738">
            <w:pPr>
              <w:jc w:val="center"/>
            </w:pPr>
          </w:p>
        </w:tc>
        <w:tc>
          <w:tcPr>
            <w:tcW w:w="1257" w:type="dxa"/>
          </w:tcPr>
          <w:p w14:paraId="3E65D80D" w14:textId="77777777" w:rsidR="00C04738" w:rsidRPr="000F65D0" w:rsidRDefault="00C04738" w:rsidP="00C04738"/>
        </w:tc>
        <w:tc>
          <w:tcPr>
            <w:tcW w:w="1926" w:type="dxa"/>
            <w:vAlign w:val="center"/>
          </w:tcPr>
          <w:p w14:paraId="641E404A" w14:textId="77777777" w:rsidR="00C04738" w:rsidRPr="000F65D0" w:rsidRDefault="00C04738" w:rsidP="00C04738">
            <w:r w:rsidRPr="000F65D0">
              <w:t>Федеральный бюджет</w:t>
            </w:r>
          </w:p>
        </w:tc>
      </w:tr>
      <w:tr w:rsidR="00C04738" w:rsidRPr="000F65D0" w14:paraId="2FB65D7B" w14:textId="77777777" w:rsidTr="00C04738">
        <w:trPr>
          <w:trHeight w:val="102"/>
        </w:trPr>
        <w:tc>
          <w:tcPr>
            <w:tcW w:w="1929" w:type="dxa"/>
            <w:vMerge/>
            <w:vAlign w:val="center"/>
          </w:tcPr>
          <w:p w14:paraId="33F91E2B" w14:textId="77777777" w:rsidR="00C04738" w:rsidRPr="000F65D0" w:rsidRDefault="00C04738" w:rsidP="00C04738">
            <w:pPr>
              <w:rPr>
                <w:color w:val="000000"/>
              </w:rPr>
            </w:pPr>
          </w:p>
        </w:tc>
        <w:tc>
          <w:tcPr>
            <w:tcW w:w="1287" w:type="dxa"/>
            <w:vMerge/>
            <w:vAlign w:val="center"/>
          </w:tcPr>
          <w:p w14:paraId="770736DA" w14:textId="77777777" w:rsidR="00C04738" w:rsidRPr="000F65D0" w:rsidRDefault="00C04738" w:rsidP="00C04738">
            <w:pPr>
              <w:jc w:val="center"/>
              <w:rPr>
                <w:color w:val="000000"/>
              </w:rPr>
            </w:pPr>
          </w:p>
        </w:tc>
        <w:tc>
          <w:tcPr>
            <w:tcW w:w="1854" w:type="dxa"/>
            <w:vMerge/>
            <w:vAlign w:val="center"/>
          </w:tcPr>
          <w:p w14:paraId="6AD0443A" w14:textId="77777777" w:rsidR="00C04738" w:rsidRPr="000F65D0" w:rsidRDefault="00C04738" w:rsidP="00C04738">
            <w:pPr>
              <w:jc w:val="center"/>
              <w:rPr>
                <w:color w:val="000000"/>
              </w:rPr>
            </w:pPr>
          </w:p>
        </w:tc>
        <w:tc>
          <w:tcPr>
            <w:tcW w:w="1227" w:type="dxa"/>
            <w:vMerge/>
            <w:vAlign w:val="center"/>
          </w:tcPr>
          <w:p w14:paraId="52D648CD" w14:textId="77777777" w:rsidR="00C04738" w:rsidRPr="000F65D0" w:rsidRDefault="00C04738" w:rsidP="00C04738">
            <w:pPr>
              <w:jc w:val="center"/>
              <w:rPr>
                <w:bCs/>
                <w:color w:val="000000"/>
              </w:rPr>
            </w:pPr>
          </w:p>
        </w:tc>
        <w:tc>
          <w:tcPr>
            <w:tcW w:w="1227" w:type="dxa"/>
            <w:vMerge/>
            <w:vAlign w:val="center"/>
          </w:tcPr>
          <w:p w14:paraId="01B3B153" w14:textId="77777777" w:rsidR="00C04738" w:rsidRPr="000F65D0" w:rsidRDefault="00C04738" w:rsidP="00C04738">
            <w:pPr>
              <w:jc w:val="center"/>
              <w:rPr>
                <w:bCs/>
                <w:color w:val="000000"/>
              </w:rPr>
            </w:pPr>
          </w:p>
        </w:tc>
        <w:tc>
          <w:tcPr>
            <w:tcW w:w="1227" w:type="dxa"/>
            <w:vMerge/>
            <w:vAlign w:val="center"/>
          </w:tcPr>
          <w:p w14:paraId="65A67040" w14:textId="77777777" w:rsidR="00C04738" w:rsidRPr="000F65D0" w:rsidRDefault="00C04738" w:rsidP="00C04738">
            <w:pPr>
              <w:jc w:val="center"/>
              <w:rPr>
                <w:bCs/>
                <w:color w:val="000000"/>
              </w:rPr>
            </w:pPr>
          </w:p>
        </w:tc>
        <w:tc>
          <w:tcPr>
            <w:tcW w:w="1227" w:type="dxa"/>
            <w:vMerge/>
            <w:vAlign w:val="center"/>
          </w:tcPr>
          <w:p w14:paraId="3D2D42CF" w14:textId="77777777" w:rsidR="00C04738" w:rsidRPr="000F65D0" w:rsidRDefault="00C04738" w:rsidP="00C04738">
            <w:pPr>
              <w:jc w:val="center"/>
              <w:rPr>
                <w:bCs/>
                <w:color w:val="000000"/>
              </w:rPr>
            </w:pPr>
          </w:p>
        </w:tc>
        <w:tc>
          <w:tcPr>
            <w:tcW w:w="1227" w:type="dxa"/>
            <w:vMerge/>
            <w:vAlign w:val="center"/>
          </w:tcPr>
          <w:p w14:paraId="0C68DDD6" w14:textId="77777777" w:rsidR="00C04738" w:rsidRPr="000F65D0" w:rsidRDefault="00C04738" w:rsidP="00C04738">
            <w:pPr>
              <w:jc w:val="center"/>
              <w:rPr>
                <w:bCs/>
                <w:color w:val="000000"/>
              </w:rPr>
            </w:pPr>
          </w:p>
        </w:tc>
        <w:tc>
          <w:tcPr>
            <w:tcW w:w="1248" w:type="dxa"/>
            <w:vMerge/>
          </w:tcPr>
          <w:p w14:paraId="2E131E07" w14:textId="77777777" w:rsidR="00C04738" w:rsidRPr="000F65D0" w:rsidRDefault="00C04738" w:rsidP="00C04738">
            <w:pPr>
              <w:jc w:val="center"/>
            </w:pPr>
          </w:p>
        </w:tc>
        <w:tc>
          <w:tcPr>
            <w:tcW w:w="1257" w:type="dxa"/>
          </w:tcPr>
          <w:p w14:paraId="2E73D0BB" w14:textId="77777777" w:rsidR="00C04738" w:rsidRPr="000F65D0" w:rsidRDefault="00C04738" w:rsidP="00C04738"/>
        </w:tc>
        <w:tc>
          <w:tcPr>
            <w:tcW w:w="1926" w:type="dxa"/>
            <w:vAlign w:val="center"/>
          </w:tcPr>
          <w:p w14:paraId="2C1B55C6" w14:textId="77777777" w:rsidR="00C04738" w:rsidRPr="000F65D0" w:rsidRDefault="00C04738" w:rsidP="00C04738">
            <w:r w:rsidRPr="000F65D0">
              <w:t>Краевой бюджет</w:t>
            </w:r>
          </w:p>
        </w:tc>
      </w:tr>
      <w:tr w:rsidR="00C04738" w:rsidRPr="000F65D0" w14:paraId="5CB77065" w14:textId="77777777" w:rsidTr="00C04738">
        <w:trPr>
          <w:trHeight w:val="102"/>
        </w:trPr>
        <w:tc>
          <w:tcPr>
            <w:tcW w:w="1929" w:type="dxa"/>
            <w:vMerge/>
            <w:vAlign w:val="center"/>
          </w:tcPr>
          <w:p w14:paraId="022CF547" w14:textId="77777777" w:rsidR="00C04738" w:rsidRPr="000F65D0" w:rsidRDefault="00C04738" w:rsidP="00C04738">
            <w:pPr>
              <w:rPr>
                <w:color w:val="000000"/>
              </w:rPr>
            </w:pPr>
          </w:p>
        </w:tc>
        <w:tc>
          <w:tcPr>
            <w:tcW w:w="1287" w:type="dxa"/>
            <w:vMerge/>
            <w:vAlign w:val="center"/>
          </w:tcPr>
          <w:p w14:paraId="11CA641C" w14:textId="77777777" w:rsidR="00C04738" w:rsidRPr="000F65D0" w:rsidRDefault="00C04738" w:rsidP="00C04738">
            <w:pPr>
              <w:jc w:val="center"/>
              <w:rPr>
                <w:color w:val="000000"/>
              </w:rPr>
            </w:pPr>
          </w:p>
        </w:tc>
        <w:tc>
          <w:tcPr>
            <w:tcW w:w="1854" w:type="dxa"/>
            <w:vMerge/>
            <w:vAlign w:val="center"/>
          </w:tcPr>
          <w:p w14:paraId="1C6F4C4F" w14:textId="77777777" w:rsidR="00C04738" w:rsidRPr="000F65D0" w:rsidRDefault="00C04738" w:rsidP="00C04738">
            <w:pPr>
              <w:jc w:val="center"/>
              <w:rPr>
                <w:color w:val="000000"/>
              </w:rPr>
            </w:pPr>
          </w:p>
        </w:tc>
        <w:tc>
          <w:tcPr>
            <w:tcW w:w="1227" w:type="dxa"/>
            <w:vMerge/>
            <w:vAlign w:val="center"/>
          </w:tcPr>
          <w:p w14:paraId="74CF3DC6" w14:textId="77777777" w:rsidR="00C04738" w:rsidRPr="000F65D0" w:rsidRDefault="00C04738" w:rsidP="00C04738">
            <w:pPr>
              <w:jc w:val="center"/>
              <w:rPr>
                <w:bCs/>
                <w:color w:val="000000"/>
              </w:rPr>
            </w:pPr>
          </w:p>
        </w:tc>
        <w:tc>
          <w:tcPr>
            <w:tcW w:w="1227" w:type="dxa"/>
            <w:vMerge/>
            <w:vAlign w:val="center"/>
          </w:tcPr>
          <w:p w14:paraId="4D81D548" w14:textId="77777777" w:rsidR="00C04738" w:rsidRPr="000F65D0" w:rsidRDefault="00C04738" w:rsidP="00C04738">
            <w:pPr>
              <w:jc w:val="center"/>
              <w:rPr>
                <w:bCs/>
                <w:color w:val="000000"/>
              </w:rPr>
            </w:pPr>
          </w:p>
        </w:tc>
        <w:tc>
          <w:tcPr>
            <w:tcW w:w="1227" w:type="dxa"/>
            <w:vMerge/>
            <w:vAlign w:val="center"/>
          </w:tcPr>
          <w:p w14:paraId="08E00AD8" w14:textId="77777777" w:rsidR="00C04738" w:rsidRPr="000F65D0" w:rsidRDefault="00C04738" w:rsidP="00C04738">
            <w:pPr>
              <w:jc w:val="center"/>
              <w:rPr>
                <w:bCs/>
                <w:color w:val="000000"/>
              </w:rPr>
            </w:pPr>
          </w:p>
        </w:tc>
        <w:tc>
          <w:tcPr>
            <w:tcW w:w="1227" w:type="dxa"/>
            <w:vMerge/>
            <w:vAlign w:val="center"/>
          </w:tcPr>
          <w:p w14:paraId="160CB239" w14:textId="77777777" w:rsidR="00C04738" w:rsidRPr="000F65D0" w:rsidRDefault="00C04738" w:rsidP="00C04738">
            <w:pPr>
              <w:jc w:val="center"/>
              <w:rPr>
                <w:bCs/>
                <w:color w:val="000000"/>
              </w:rPr>
            </w:pPr>
          </w:p>
        </w:tc>
        <w:tc>
          <w:tcPr>
            <w:tcW w:w="1227" w:type="dxa"/>
            <w:vMerge/>
            <w:vAlign w:val="center"/>
          </w:tcPr>
          <w:p w14:paraId="001DFF91" w14:textId="77777777" w:rsidR="00C04738" w:rsidRPr="000F65D0" w:rsidRDefault="00C04738" w:rsidP="00C04738">
            <w:pPr>
              <w:jc w:val="center"/>
              <w:rPr>
                <w:bCs/>
                <w:color w:val="000000"/>
              </w:rPr>
            </w:pPr>
          </w:p>
        </w:tc>
        <w:tc>
          <w:tcPr>
            <w:tcW w:w="1248" w:type="dxa"/>
            <w:vMerge/>
          </w:tcPr>
          <w:p w14:paraId="19E1FC66" w14:textId="77777777" w:rsidR="00C04738" w:rsidRPr="000F65D0" w:rsidRDefault="00C04738" w:rsidP="00C04738">
            <w:pPr>
              <w:jc w:val="center"/>
            </w:pPr>
          </w:p>
        </w:tc>
        <w:tc>
          <w:tcPr>
            <w:tcW w:w="1257" w:type="dxa"/>
          </w:tcPr>
          <w:p w14:paraId="0D9C9AAB" w14:textId="77777777" w:rsidR="00C04738" w:rsidRPr="000F65D0" w:rsidRDefault="00C04738" w:rsidP="00C04738">
            <w:r>
              <w:t>2357000</w:t>
            </w:r>
          </w:p>
        </w:tc>
        <w:tc>
          <w:tcPr>
            <w:tcW w:w="1926" w:type="dxa"/>
            <w:vAlign w:val="center"/>
          </w:tcPr>
          <w:p w14:paraId="4BE64A26" w14:textId="77777777" w:rsidR="00C04738" w:rsidRPr="000F65D0" w:rsidRDefault="00C04738" w:rsidP="00C04738">
            <w:r w:rsidRPr="000F65D0">
              <w:t>Местный бюджет</w:t>
            </w:r>
          </w:p>
        </w:tc>
      </w:tr>
    </w:tbl>
    <w:p w14:paraId="045FC7E2" w14:textId="77777777" w:rsidR="00C04738" w:rsidRDefault="00C04738" w:rsidP="00C04738">
      <w:pPr>
        <w:pStyle w:val="ConsPlusNormal"/>
        <w:widowControl/>
        <w:ind w:firstLine="0"/>
        <w:rPr>
          <w:rFonts w:ascii="Times New Roman" w:hAnsi="Times New Roman" w:cs="Times New Roman"/>
          <w:b/>
          <w:spacing w:val="-5"/>
          <w:sz w:val="24"/>
          <w:szCs w:val="24"/>
          <w:lang w:eastAsia="en-US"/>
        </w:rPr>
      </w:pPr>
      <w:r>
        <w:rPr>
          <w:rFonts w:ascii="Times New Roman" w:hAnsi="Times New Roman" w:cs="Times New Roman"/>
          <w:b/>
          <w:spacing w:val="-5"/>
          <w:sz w:val="24"/>
          <w:szCs w:val="24"/>
          <w:lang w:eastAsia="en-US"/>
        </w:rPr>
        <w:t xml:space="preserve">        Дорожные знаки:</w:t>
      </w:r>
    </w:p>
    <w:tbl>
      <w:tblPr>
        <w:tblW w:w="15735" w:type="dxa"/>
        <w:tblInd w:w="-34" w:type="dxa"/>
        <w:tblLayout w:type="fixed"/>
        <w:tblLook w:val="04A0" w:firstRow="1" w:lastRow="0" w:firstColumn="1" w:lastColumn="0" w:noHBand="0" w:noVBand="1"/>
      </w:tblPr>
      <w:tblGrid>
        <w:gridCol w:w="2127"/>
        <w:gridCol w:w="1134"/>
        <w:gridCol w:w="1843"/>
        <w:gridCol w:w="1275"/>
        <w:gridCol w:w="1276"/>
        <w:gridCol w:w="1134"/>
        <w:gridCol w:w="1276"/>
        <w:gridCol w:w="1276"/>
        <w:gridCol w:w="1134"/>
        <w:gridCol w:w="1275"/>
        <w:gridCol w:w="1985"/>
      </w:tblGrid>
      <w:tr w:rsidR="00C04738" w:rsidRPr="00D92A1B" w14:paraId="01EBAEAE" w14:textId="77777777" w:rsidTr="00B24E42">
        <w:trPr>
          <w:trHeight w:val="2550"/>
        </w:trPr>
        <w:tc>
          <w:tcPr>
            <w:tcW w:w="2127" w:type="dxa"/>
            <w:tcBorders>
              <w:top w:val="single" w:sz="4" w:space="0" w:color="auto"/>
              <w:left w:val="single" w:sz="8" w:space="0" w:color="auto"/>
              <w:bottom w:val="single" w:sz="4" w:space="0" w:color="auto"/>
              <w:right w:val="single" w:sz="4" w:space="0" w:color="auto"/>
            </w:tcBorders>
            <w:shd w:val="clear" w:color="auto" w:fill="auto"/>
            <w:vAlign w:val="center"/>
          </w:tcPr>
          <w:p w14:paraId="6983DFDF" w14:textId="77777777" w:rsidR="00C04738" w:rsidRPr="00151B9F" w:rsidRDefault="00C04738" w:rsidP="00C04738">
            <w:pPr>
              <w:rPr>
                <w:bCs/>
                <w:color w:val="000000"/>
              </w:rPr>
            </w:pPr>
            <w:r w:rsidRPr="00151B9F">
              <w:rPr>
                <w:bCs/>
                <w:color w:val="000000"/>
              </w:rPr>
              <w:t xml:space="preserve">Цели: </w:t>
            </w:r>
            <w:r>
              <w:rPr>
                <w:bCs/>
                <w:color w:val="000000"/>
              </w:rPr>
              <w:t>безопасность движения</w:t>
            </w:r>
          </w:p>
          <w:p w14:paraId="033065C0" w14:textId="77777777" w:rsidR="00C04738" w:rsidRPr="00151B9F" w:rsidRDefault="00C04738" w:rsidP="00C04738">
            <w:pPr>
              <w:rPr>
                <w:bCs/>
                <w:color w:val="000000"/>
              </w:rPr>
            </w:pPr>
            <w:r w:rsidRPr="00151B9F">
              <w:rPr>
                <w:bCs/>
                <w:color w:val="000000"/>
              </w:rPr>
              <w:t>Задачи: предупреждение дорожно-транспортных происшествий</w:t>
            </w:r>
          </w:p>
          <w:p w14:paraId="72BC3443" w14:textId="77777777" w:rsidR="00C04738" w:rsidRPr="00151B9F" w:rsidRDefault="00C04738" w:rsidP="00C04738">
            <w:pPr>
              <w:rPr>
                <w:bCs/>
                <w:color w:val="000000"/>
              </w:rPr>
            </w:pPr>
            <w:r w:rsidRPr="00151B9F">
              <w:rPr>
                <w:bCs/>
                <w:color w:val="000000"/>
              </w:rPr>
              <w:t>Мероприятия:</w:t>
            </w:r>
          </w:p>
        </w:tc>
        <w:tc>
          <w:tcPr>
            <w:tcW w:w="1134" w:type="dxa"/>
            <w:tcBorders>
              <w:top w:val="single" w:sz="4" w:space="0" w:color="auto"/>
              <w:left w:val="nil"/>
              <w:bottom w:val="single" w:sz="4" w:space="0" w:color="auto"/>
              <w:right w:val="single" w:sz="4" w:space="0" w:color="auto"/>
            </w:tcBorders>
            <w:shd w:val="clear" w:color="auto" w:fill="auto"/>
            <w:vAlign w:val="center"/>
          </w:tcPr>
          <w:p w14:paraId="392DF36A" w14:textId="77777777" w:rsidR="00C04738" w:rsidRPr="00151B9F" w:rsidRDefault="00C04738" w:rsidP="00C04738">
            <w:pPr>
              <w:jc w:val="center"/>
              <w:rPr>
                <w:bCs/>
                <w:color w:val="000000"/>
              </w:rPr>
            </w:pP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2E00AD7" w14:textId="77777777" w:rsidR="00C04738" w:rsidRPr="00151B9F" w:rsidRDefault="00C04738" w:rsidP="00C04738">
            <w:pPr>
              <w:jc w:val="center"/>
              <w:rPr>
                <w:bCs/>
                <w:color w:val="000000"/>
              </w:rPr>
            </w:pP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580CB212" w14:textId="77777777" w:rsidR="00C04738" w:rsidRPr="00151B9F" w:rsidRDefault="00C04738" w:rsidP="00C04738">
            <w:pPr>
              <w:jc w:val="center"/>
              <w:rPr>
                <w:bCs/>
                <w:color w:val="000000"/>
              </w:rPr>
            </w:pPr>
          </w:p>
        </w:tc>
        <w:tc>
          <w:tcPr>
            <w:tcW w:w="1276" w:type="dxa"/>
            <w:tcBorders>
              <w:top w:val="single" w:sz="4" w:space="0" w:color="auto"/>
              <w:left w:val="nil"/>
              <w:bottom w:val="single" w:sz="4" w:space="0" w:color="auto"/>
              <w:right w:val="single" w:sz="4" w:space="0" w:color="auto"/>
            </w:tcBorders>
            <w:shd w:val="clear" w:color="000000" w:fill="FFFFFF"/>
            <w:vAlign w:val="center"/>
          </w:tcPr>
          <w:p w14:paraId="7A183FD1" w14:textId="77777777" w:rsidR="00C04738" w:rsidRPr="00151B9F" w:rsidRDefault="00C04738" w:rsidP="00C04738">
            <w:pPr>
              <w:jc w:val="center"/>
              <w:rPr>
                <w:bCs/>
                <w:color w:val="000000"/>
              </w:rPr>
            </w:pP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0F55289E" w14:textId="77777777" w:rsidR="00C04738" w:rsidRPr="00151B9F" w:rsidRDefault="00C04738" w:rsidP="00C04738">
            <w:pPr>
              <w:jc w:val="center"/>
              <w:rPr>
                <w:bCs/>
                <w:color w:val="000000"/>
              </w:rPr>
            </w:pP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103FA42" w14:textId="77777777" w:rsidR="00C04738" w:rsidRPr="00151B9F" w:rsidRDefault="00C04738" w:rsidP="00C04738">
            <w:pPr>
              <w:jc w:val="center"/>
              <w:rPr>
                <w:bCs/>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0A48D0C" w14:textId="77777777" w:rsidR="00C04738" w:rsidRPr="00151B9F" w:rsidRDefault="00C04738" w:rsidP="00C04738">
            <w:pPr>
              <w:jc w:val="center"/>
              <w:rPr>
                <w:bCs/>
                <w:color w:val="000000"/>
              </w:rPr>
            </w:pPr>
          </w:p>
        </w:tc>
        <w:tc>
          <w:tcPr>
            <w:tcW w:w="1134" w:type="dxa"/>
            <w:tcBorders>
              <w:top w:val="single" w:sz="4" w:space="0" w:color="auto"/>
              <w:left w:val="nil"/>
              <w:bottom w:val="single" w:sz="4" w:space="0" w:color="auto"/>
              <w:right w:val="single" w:sz="4" w:space="0" w:color="auto"/>
            </w:tcBorders>
            <w:vAlign w:val="center"/>
          </w:tcPr>
          <w:p w14:paraId="63C3BB61" w14:textId="77777777" w:rsidR="00C04738" w:rsidRPr="00151B9F" w:rsidRDefault="00C04738" w:rsidP="00C04738">
            <w:pPr>
              <w:jc w:val="center"/>
            </w:pPr>
          </w:p>
        </w:tc>
        <w:tc>
          <w:tcPr>
            <w:tcW w:w="1275" w:type="dxa"/>
            <w:tcBorders>
              <w:top w:val="single" w:sz="4" w:space="0" w:color="auto"/>
              <w:left w:val="nil"/>
              <w:bottom w:val="single" w:sz="4" w:space="0" w:color="auto"/>
              <w:right w:val="single" w:sz="4" w:space="0" w:color="auto"/>
            </w:tcBorders>
            <w:vAlign w:val="center"/>
          </w:tcPr>
          <w:p w14:paraId="66F87704" w14:textId="77777777" w:rsidR="00C04738" w:rsidRPr="00151B9F" w:rsidRDefault="00C04738" w:rsidP="00C04738">
            <w:pPr>
              <w:jc w:val="center"/>
            </w:pPr>
          </w:p>
        </w:tc>
        <w:tc>
          <w:tcPr>
            <w:tcW w:w="1985" w:type="dxa"/>
            <w:tcBorders>
              <w:top w:val="single" w:sz="4" w:space="0" w:color="auto"/>
              <w:left w:val="nil"/>
              <w:bottom w:val="single" w:sz="4" w:space="0" w:color="auto"/>
              <w:right w:val="single" w:sz="4" w:space="0" w:color="auto"/>
            </w:tcBorders>
            <w:vAlign w:val="center"/>
          </w:tcPr>
          <w:p w14:paraId="64FABB2E" w14:textId="77777777" w:rsidR="00C04738" w:rsidRPr="00151B9F" w:rsidRDefault="00C04738" w:rsidP="00C04738">
            <w:pPr>
              <w:jc w:val="center"/>
            </w:pPr>
          </w:p>
        </w:tc>
      </w:tr>
      <w:tr w:rsidR="00C04738" w:rsidRPr="00D92A1B" w14:paraId="2DAF7783" w14:textId="77777777" w:rsidTr="00B24E42">
        <w:trPr>
          <w:trHeight w:val="375"/>
        </w:trPr>
        <w:tc>
          <w:tcPr>
            <w:tcW w:w="2127"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14:paraId="4998E9F4" w14:textId="77777777" w:rsidR="00C04738" w:rsidRPr="00151B9F" w:rsidRDefault="00C04738" w:rsidP="00C04738">
            <w:pPr>
              <w:rPr>
                <w:bCs/>
                <w:color w:val="000000"/>
              </w:rPr>
            </w:pPr>
            <w:r w:rsidRPr="00151B9F">
              <w:rPr>
                <w:bCs/>
                <w:color w:val="000000"/>
              </w:rPr>
              <w:t xml:space="preserve"> 1.</w:t>
            </w:r>
            <w:r>
              <w:rPr>
                <w:bCs/>
                <w:color w:val="000000"/>
              </w:rPr>
              <w:t>Установка недостающих и, пришедших в негодность, дорожных знаков</w:t>
            </w:r>
          </w:p>
          <w:p w14:paraId="0A541DF2" w14:textId="77777777" w:rsidR="00C04738" w:rsidRPr="00151B9F" w:rsidRDefault="00C04738" w:rsidP="00C04738">
            <w:pPr>
              <w:rPr>
                <w:bCs/>
                <w:color w:val="000000"/>
              </w:rPr>
            </w:pPr>
          </w:p>
          <w:p w14:paraId="580D9166" w14:textId="77777777" w:rsidR="00C04738" w:rsidRPr="00151B9F" w:rsidRDefault="00C04738" w:rsidP="00C04738">
            <w:pPr>
              <w:rPr>
                <w:bCs/>
                <w:color w:val="000000"/>
              </w:rPr>
            </w:pPr>
          </w:p>
          <w:p w14:paraId="1B8FD0A5" w14:textId="77777777" w:rsidR="00C04738" w:rsidRPr="00151B9F" w:rsidRDefault="00C04738" w:rsidP="00C04738">
            <w:pPr>
              <w:rPr>
                <w:bCs/>
                <w:color w:val="000000"/>
              </w:rPr>
            </w:pPr>
          </w:p>
          <w:p w14:paraId="77441491" w14:textId="77777777" w:rsidR="00C04738" w:rsidRPr="00151B9F" w:rsidRDefault="00C04738" w:rsidP="00C04738">
            <w:pPr>
              <w:rPr>
                <w:bCs/>
                <w:color w:val="000000"/>
              </w:rPr>
            </w:pPr>
          </w:p>
        </w:tc>
        <w:tc>
          <w:tcPr>
            <w:tcW w:w="1134" w:type="dxa"/>
            <w:vMerge w:val="restart"/>
            <w:tcBorders>
              <w:top w:val="single" w:sz="4" w:space="0" w:color="auto"/>
              <w:left w:val="nil"/>
              <w:bottom w:val="single" w:sz="4" w:space="0" w:color="auto"/>
              <w:right w:val="single" w:sz="4" w:space="0" w:color="auto"/>
            </w:tcBorders>
            <w:shd w:val="clear" w:color="auto" w:fill="auto"/>
            <w:vAlign w:val="center"/>
          </w:tcPr>
          <w:p w14:paraId="09D5FB96" w14:textId="77777777" w:rsidR="00C04738" w:rsidRPr="00151B9F" w:rsidRDefault="00C04738" w:rsidP="00C04738">
            <w:pPr>
              <w:jc w:val="center"/>
              <w:rPr>
                <w:bCs/>
                <w:color w:val="000000"/>
              </w:rPr>
            </w:pPr>
            <w:r>
              <w:rPr>
                <w:bCs/>
                <w:color w:val="000000"/>
              </w:rPr>
              <w:t>2018</w:t>
            </w:r>
            <w:r w:rsidRPr="00151B9F">
              <w:rPr>
                <w:bCs/>
                <w:color w:val="000000"/>
              </w:rPr>
              <w:t xml:space="preserve"> – 20</w:t>
            </w:r>
            <w:r>
              <w:rPr>
                <w:bCs/>
                <w:color w:val="000000"/>
              </w:rPr>
              <w:t>28</w:t>
            </w:r>
            <w:r w:rsidRPr="00151B9F">
              <w:rPr>
                <w:bCs/>
                <w:color w:val="000000"/>
              </w:rPr>
              <w:t xml:space="preserve"> г.</w:t>
            </w:r>
          </w:p>
        </w:tc>
        <w:tc>
          <w:tcPr>
            <w:tcW w:w="1843" w:type="dxa"/>
            <w:vMerge w:val="restart"/>
            <w:tcBorders>
              <w:top w:val="single" w:sz="4" w:space="0" w:color="auto"/>
              <w:left w:val="nil"/>
              <w:bottom w:val="single" w:sz="4" w:space="0" w:color="auto"/>
              <w:right w:val="single" w:sz="4" w:space="0" w:color="auto"/>
            </w:tcBorders>
            <w:shd w:val="clear" w:color="auto" w:fill="auto"/>
            <w:noWrap/>
            <w:vAlign w:val="center"/>
          </w:tcPr>
          <w:p w14:paraId="7121552C" w14:textId="77777777" w:rsidR="00C04738" w:rsidRPr="00151B9F" w:rsidRDefault="00C04738" w:rsidP="00C04738">
            <w:pPr>
              <w:jc w:val="center"/>
              <w:rPr>
                <w:bCs/>
                <w:color w:val="000000"/>
              </w:rPr>
            </w:pPr>
            <w:r w:rsidRPr="00151B9F">
              <w:rPr>
                <w:bCs/>
                <w:color w:val="000000"/>
              </w:rPr>
              <w:t xml:space="preserve"> Администрация сельсове</w:t>
            </w:r>
          </w:p>
          <w:p w14:paraId="26CD7538" w14:textId="77777777" w:rsidR="00C04738" w:rsidRPr="00151B9F" w:rsidRDefault="00C04738" w:rsidP="00C04738">
            <w:pPr>
              <w:jc w:val="center"/>
              <w:rPr>
                <w:bCs/>
                <w:color w:val="000000"/>
              </w:rPr>
            </w:pPr>
            <w:r w:rsidRPr="00151B9F">
              <w:rPr>
                <w:bCs/>
                <w:color w:val="000000"/>
              </w:rPr>
              <w:t>та</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3169F1D" w14:textId="77777777" w:rsidR="00C04738" w:rsidRPr="00151B9F" w:rsidRDefault="00C04738" w:rsidP="00C04738">
            <w:pPr>
              <w:jc w:val="center"/>
              <w:rPr>
                <w:bCs/>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5E2F71A" w14:textId="77777777" w:rsidR="00C04738" w:rsidRPr="00151B9F" w:rsidRDefault="00C04738" w:rsidP="00C04738">
            <w:pPr>
              <w:jc w:val="center"/>
              <w:rPr>
                <w:bCs/>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F2E5292" w14:textId="77777777" w:rsidR="00C04738" w:rsidRPr="00151B9F" w:rsidRDefault="00C04738" w:rsidP="00C04738">
            <w:pPr>
              <w:jc w:val="center"/>
              <w:rPr>
                <w:bCs/>
                <w:color w:val="00000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F2298BC" w14:textId="77777777" w:rsidR="00C04738" w:rsidRPr="00151B9F" w:rsidRDefault="00C04738" w:rsidP="00C04738">
            <w:pPr>
              <w:jc w:val="center"/>
              <w:rPr>
                <w:bCs/>
                <w:color w:val="00000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D4A3B23" w14:textId="77777777" w:rsidR="00C04738" w:rsidRPr="00151B9F" w:rsidRDefault="00C04738" w:rsidP="00C04738">
            <w:pPr>
              <w:jc w:val="center"/>
              <w:rPr>
                <w:bCs/>
                <w:color w:val="000000"/>
              </w:rPr>
            </w:pPr>
          </w:p>
        </w:tc>
        <w:tc>
          <w:tcPr>
            <w:tcW w:w="1134" w:type="dxa"/>
            <w:tcBorders>
              <w:top w:val="single" w:sz="4" w:space="0" w:color="auto"/>
              <w:left w:val="nil"/>
              <w:bottom w:val="single" w:sz="4" w:space="0" w:color="auto"/>
              <w:right w:val="single" w:sz="4" w:space="0" w:color="auto"/>
            </w:tcBorders>
            <w:vAlign w:val="center"/>
          </w:tcPr>
          <w:p w14:paraId="33CB9B90" w14:textId="77777777" w:rsidR="00C04738" w:rsidRPr="00151B9F" w:rsidRDefault="00C04738" w:rsidP="00C04738">
            <w:pPr>
              <w:jc w:val="center"/>
            </w:pPr>
          </w:p>
        </w:tc>
        <w:tc>
          <w:tcPr>
            <w:tcW w:w="1275" w:type="dxa"/>
            <w:tcBorders>
              <w:top w:val="single" w:sz="4" w:space="0" w:color="auto"/>
              <w:left w:val="nil"/>
              <w:bottom w:val="single" w:sz="4" w:space="0" w:color="auto"/>
              <w:right w:val="single" w:sz="4" w:space="0" w:color="auto"/>
            </w:tcBorders>
            <w:vAlign w:val="center"/>
          </w:tcPr>
          <w:p w14:paraId="251BA1BB" w14:textId="77777777" w:rsidR="00C04738" w:rsidRPr="00151B9F" w:rsidRDefault="00C04738" w:rsidP="00C04738">
            <w:pPr>
              <w:jc w:val="center"/>
            </w:pPr>
          </w:p>
        </w:tc>
        <w:tc>
          <w:tcPr>
            <w:tcW w:w="1985" w:type="dxa"/>
            <w:tcBorders>
              <w:top w:val="single" w:sz="4" w:space="0" w:color="auto"/>
              <w:left w:val="nil"/>
              <w:bottom w:val="single" w:sz="4" w:space="0" w:color="auto"/>
              <w:right w:val="single" w:sz="4" w:space="0" w:color="auto"/>
            </w:tcBorders>
            <w:vAlign w:val="center"/>
          </w:tcPr>
          <w:p w14:paraId="3018422D" w14:textId="77777777" w:rsidR="00C04738" w:rsidRPr="00151B9F" w:rsidRDefault="00C04738" w:rsidP="00C04738">
            <w:r w:rsidRPr="00151B9F">
              <w:t>Всего</w:t>
            </w:r>
          </w:p>
        </w:tc>
      </w:tr>
      <w:tr w:rsidR="00C04738" w:rsidRPr="00D92A1B" w14:paraId="17C98125" w14:textId="77777777" w:rsidTr="00B24E42">
        <w:trPr>
          <w:trHeight w:val="285"/>
        </w:trPr>
        <w:tc>
          <w:tcPr>
            <w:tcW w:w="2127" w:type="dxa"/>
            <w:vMerge/>
            <w:tcBorders>
              <w:left w:val="single" w:sz="8" w:space="0" w:color="auto"/>
              <w:bottom w:val="single" w:sz="4" w:space="0" w:color="auto"/>
              <w:right w:val="single" w:sz="4" w:space="0" w:color="auto"/>
            </w:tcBorders>
            <w:shd w:val="clear" w:color="auto" w:fill="auto"/>
            <w:vAlign w:val="center"/>
          </w:tcPr>
          <w:p w14:paraId="3F88BB26" w14:textId="77777777" w:rsidR="00C04738" w:rsidRPr="00151B9F" w:rsidRDefault="00C04738" w:rsidP="00C04738">
            <w:pPr>
              <w:rPr>
                <w:bCs/>
                <w:color w:val="000000"/>
              </w:rPr>
            </w:pPr>
          </w:p>
        </w:tc>
        <w:tc>
          <w:tcPr>
            <w:tcW w:w="1134" w:type="dxa"/>
            <w:vMerge/>
            <w:tcBorders>
              <w:left w:val="nil"/>
              <w:bottom w:val="single" w:sz="4" w:space="0" w:color="auto"/>
              <w:right w:val="single" w:sz="4" w:space="0" w:color="auto"/>
            </w:tcBorders>
            <w:shd w:val="clear" w:color="auto" w:fill="auto"/>
            <w:vAlign w:val="center"/>
          </w:tcPr>
          <w:p w14:paraId="7B80837B" w14:textId="77777777" w:rsidR="00C04738" w:rsidRPr="00151B9F" w:rsidRDefault="00C04738" w:rsidP="00C04738">
            <w:pPr>
              <w:jc w:val="center"/>
              <w:rPr>
                <w:bCs/>
                <w:color w:val="000000"/>
              </w:rPr>
            </w:pPr>
          </w:p>
        </w:tc>
        <w:tc>
          <w:tcPr>
            <w:tcW w:w="1843" w:type="dxa"/>
            <w:vMerge/>
            <w:tcBorders>
              <w:left w:val="nil"/>
              <w:bottom w:val="single" w:sz="4" w:space="0" w:color="auto"/>
              <w:right w:val="single" w:sz="4" w:space="0" w:color="auto"/>
            </w:tcBorders>
            <w:shd w:val="clear" w:color="auto" w:fill="auto"/>
            <w:noWrap/>
            <w:vAlign w:val="center"/>
          </w:tcPr>
          <w:p w14:paraId="0C410E5B" w14:textId="77777777" w:rsidR="00C04738" w:rsidRPr="00151B9F" w:rsidRDefault="00C04738" w:rsidP="00C04738">
            <w:pPr>
              <w:jc w:val="center"/>
              <w:rPr>
                <w:bCs/>
                <w:color w:val="000000"/>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6D07886" w14:textId="77777777" w:rsidR="00C04738" w:rsidRPr="00151B9F" w:rsidRDefault="00C04738" w:rsidP="00C04738">
            <w:pPr>
              <w:jc w:val="center"/>
              <w:rPr>
                <w:bCs/>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6AC80BF" w14:textId="77777777" w:rsidR="00C04738" w:rsidRPr="00151B9F" w:rsidRDefault="00C04738" w:rsidP="00C04738">
            <w:pPr>
              <w:jc w:val="center"/>
              <w:rPr>
                <w:bCs/>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2D417F2" w14:textId="77777777" w:rsidR="00C04738" w:rsidRPr="00151B9F" w:rsidRDefault="00C04738" w:rsidP="00C04738">
            <w:pPr>
              <w:jc w:val="center"/>
              <w:rPr>
                <w:bCs/>
                <w:color w:val="00000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DA782CB" w14:textId="77777777" w:rsidR="00C04738" w:rsidRPr="00151B9F" w:rsidRDefault="00C04738" w:rsidP="00C04738">
            <w:pPr>
              <w:jc w:val="center"/>
              <w:rPr>
                <w:bCs/>
                <w:color w:val="00000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E518475" w14:textId="77777777" w:rsidR="00C04738" w:rsidRPr="00151B9F" w:rsidRDefault="00C04738" w:rsidP="00C04738">
            <w:pPr>
              <w:jc w:val="center"/>
              <w:rPr>
                <w:bCs/>
                <w:color w:val="000000"/>
              </w:rPr>
            </w:pPr>
          </w:p>
        </w:tc>
        <w:tc>
          <w:tcPr>
            <w:tcW w:w="1134" w:type="dxa"/>
            <w:tcBorders>
              <w:top w:val="single" w:sz="4" w:space="0" w:color="auto"/>
              <w:left w:val="nil"/>
              <w:bottom w:val="single" w:sz="4" w:space="0" w:color="auto"/>
              <w:right w:val="single" w:sz="4" w:space="0" w:color="auto"/>
            </w:tcBorders>
            <w:vAlign w:val="center"/>
          </w:tcPr>
          <w:p w14:paraId="685346C1" w14:textId="77777777" w:rsidR="00C04738" w:rsidRPr="00151B9F" w:rsidRDefault="00C04738" w:rsidP="00C04738">
            <w:pPr>
              <w:jc w:val="center"/>
            </w:pPr>
          </w:p>
        </w:tc>
        <w:tc>
          <w:tcPr>
            <w:tcW w:w="1275" w:type="dxa"/>
            <w:tcBorders>
              <w:top w:val="single" w:sz="4" w:space="0" w:color="auto"/>
              <w:left w:val="nil"/>
              <w:bottom w:val="single" w:sz="4" w:space="0" w:color="auto"/>
              <w:right w:val="single" w:sz="4" w:space="0" w:color="auto"/>
            </w:tcBorders>
            <w:vAlign w:val="center"/>
          </w:tcPr>
          <w:p w14:paraId="5DCE5A8A" w14:textId="77777777" w:rsidR="00C04738" w:rsidRPr="00151B9F" w:rsidRDefault="00C04738" w:rsidP="00C04738">
            <w:pPr>
              <w:jc w:val="center"/>
            </w:pPr>
          </w:p>
        </w:tc>
        <w:tc>
          <w:tcPr>
            <w:tcW w:w="1985" w:type="dxa"/>
            <w:tcBorders>
              <w:top w:val="single" w:sz="4" w:space="0" w:color="auto"/>
              <w:left w:val="nil"/>
              <w:bottom w:val="single" w:sz="4" w:space="0" w:color="auto"/>
              <w:right w:val="single" w:sz="4" w:space="0" w:color="auto"/>
            </w:tcBorders>
            <w:vAlign w:val="center"/>
          </w:tcPr>
          <w:p w14:paraId="507446B5" w14:textId="77777777" w:rsidR="00C04738" w:rsidRPr="00151B9F" w:rsidRDefault="00C04738" w:rsidP="00C04738">
            <w:r w:rsidRPr="00151B9F">
              <w:t>В том числе</w:t>
            </w:r>
          </w:p>
        </w:tc>
      </w:tr>
      <w:tr w:rsidR="00C04738" w:rsidRPr="00D92A1B" w14:paraId="18CBC758" w14:textId="77777777" w:rsidTr="00B24E42">
        <w:trPr>
          <w:trHeight w:val="216"/>
        </w:trPr>
        <w:tc>
          <w:tcPr>
            <w:tcW w:w="2127" w:type="dxa"/>
            <w:vMerge/>
            <w:tcBorders>
              <w:left w:val="single" w:sz="8" w:space="0" w:color="auto"/>
              <w:bottom w:val="single" w:sz="4" w:space="0" w:color="auto"/>
              <w:right w:val="single" w:sz="4" w:space="0" w:color="auto"/>
            </w:tcBorders>
            <w:shd w:val="clear" w:color="auto" w:fill="auto"/>
            <w:vAlign w:val="center"/>
          </w:tcPr>
          <w:p w14:paraId="286C37CB" w14:textId="77777777" w:rsidR="00C04738" w:rsidRPr="00151B9F" w:rsidRDefault="00C04738" w:rsidP="00C04738">
            <w:pPr>
              <w:rPr>
                <w:bCs/>
                <w:color w:val="000000"/>
              </w:rPr>
            </w:pPr>
          </w:p>
        </w:tc>
        <w:tc>
          <w:tcPr>
            <w:tcW w:w="1134" w:type="dxa"/>
            <w:vMerge/>
            <w:tcBorders>
              <w:left w:val="nil"/>
              <w:bottom w:val="single" w:sz="4" w:space="0" w:color="auto"/>
              <w:right w:val="single" w:sz="4" w:space="0" w:color="auto"/>
            </w:tcBorders>
            <w:shd w:val="clear" w:color="auto" w:fill="auto"/>
            <w:vAlign w:val="center"/>
          </w:tcPr>
          <w:p w14:paraId="5AA527EF" w14:textId="77777777" w:rsidR="00C04738" w:rsidRPr="00151B9F" w:rsidRDefault="00C04738" w:rsidP="00C04738">
            <w:pPr>
              <w:jc w:val="center"/>
              <w:rPr>
                <w:bCs/>
                <w:color w:val="000000"/>
              </w:rPr>
            </w:pPr>
          </w:p>
        </w:tc>
        <w:tc>
          <w:tcPr>
            <w:tcW w:w="1843" w:type="dxa"/>
            <w:vMerge/>
            <w:tcBorders>
              <w:left w:val="nil"/>
              <w:bottom w:val="single" w:sz="4" w:space="0" w:color="auto"/>
              <w:right w:val="single" w:sz="4" w:space="0" w:color="auto"/>
            </w:tcBorders>
            <w:shd w:val="clear" w:color="auto" w:fill="auto"/>
            <w:noWrap/>
            <w:vAlign w:val="center"/>
          </w:tcPr>
          <w:p w14:paraId="0CF9D6B7" w14:textId="77777777" w:rsidR="00C04738" w:rsidRPr="00151B9F" w:rsidRDefault="00C04738" w:rsidP="00C04738">
            <w:pPr>
              <w:jc w:val="center"/>
              <w:rPr>
                <w:bCs/>
                <w:color w:val="000000"/>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7AEEA9E" w14:textId="77777777" w:rsidR="00C04738" w:rsidRPr="00151B9F" w:rsidRDefault="00C04738" w:rsidP="00C04738">
            <w:pPr>
              <w:jc w:val="center"/>
              <w:rPr>
                <w:bCs/>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C6B9BD2" w14:textId="77777777" w:rsidR="00C04738" w:rsidRPr="00151B9F" w:rsidRDefault="00C04738" w:rsidP="00C04738">
            <w:pPr>
              <w:jc w:val="center"/>
              <w:rPr>
                <w:bCs/>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7459AC3" w14:textId="77777777" w:rsidR="00C04738" w:rsidRPr="00151B9F" w:rsidRDefault="00C04738" w:rsidP="00C04738">
            <w:pPr>
              <w:jc w:val="center"/>
              <w:rPr>
                <w:bCs/>
                <w:color w:val="00000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44EEBA8" w14:textId="77777777" w:rsidR="00C04738" w:rsidRPr="00151B9F" w:rsidRDefault="00C04738" w:rsidP="00C04738">
            <w:pPr>
              <w:jc w:val="center"/>
              <w:rPr>
                <w:bCs/>
                <w:color w:val="00000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2B34414" w14:textId="77777777" w:rsidR="00C04738" w:rsidRPr="00151B9F" w:rsidRDefault="00C04738" w:rsidP="00C04738">
            <w:pPr>
              <w:jc w:val="center"/>
              <w:rPr>
                <w:bCs/>
                <w:color w:val="000000"/>
              </w:rPr>
            </w:pPr>
          </w:p>
        </w:tc>
        <w:tc>
          <w:tcPr>
            <w:tcW w:w="1134" w:type="dxa"/>
            <w:tcBorders>
              <w:top w:val="single" w:sz="4" w:space="0" w:color="auto"/>
              <w:left w:val="nil"/>
              <w:bottom w:val="single" w:sz="4" w:space="0" w:color="auto"/>
              <w:right w:val="single" w:sz="4" w:space="0" w:color="auto"/>
            </w:tcBorders>
            <w:vAlign w:val="center"/>
          </w:tcPr>
          <w:p w14:paraId="22478803" w14:textId="77777777" w:rsidR="00C04738" w:rsidRPr="00151B9F" w:rsidRDefault="00C04738" w:rsidP="00C04738">
            <w:pPr>
              <w:jc w:val="center"/>
            </w:pPr>
          </w:p>
        </w:tc>
        <w:tc>
          <w:tcPr>
            <w:tcW w:w="1275" w:type="dxa"/>
            <w:tcBorders>
              <w:top w:val="single" w:sz="4" w:space="0" w:color="auto"/>
              <w:left w:val="nil"/>
              <w:bottom w:val="single" w:sz="4" w:space="0" w:color="auto"/>
              <w:right w:val="single" w:sz="4" w:space="0" w:color="auto"/>
            </w:tcBorders>
            <w:vAlign w:val="center"/>
          </w:tcPr>
          <w:p w14:paraId="2D399F47" w14:textId="77777777" w:rsidR="00C04738" w:rsidRPr="00151B9F" w:rsidRDefault="00C04738" w:rsidP="00C04738">
            <w:pPr>
              <w:jc w:val="center"/>
            </w:pPr>
          </w:p>
        </w:tc>
        <w:tc>
          <w:tcPr>
            <w:tcW w:w="1985" w:type="dxa"/>
            <w:tcBorders>
              <w:top w:val="single" w:sz="4" w:space="0" w:color="auto"/>
              <w:left w:val="nil"/>
              <w:bottom w:val="single" w:sz="4" w:space="0" w:color="auto"/>
              <w:right w:val="single" w:sz="4" w:space="0" w:color="auto"/>
            </w:tcBorders>
            <w:vAlign w:val="center"/>
          </w:tcPr>
          <w:p w14:paraId="16A02583" w14:textId="77777777" w:rsidR="00C04738" w:rsidRPr="00151B9F" w:rsidRDefault="00C04738" w:rsidP="00C04738">
            <w:r w:rsidRPr="00151B9F">
              <w:t>Федеральный бюджет</w:t>
            </w:r>
          </w:p>
        </w:tc>
      </w:tr>
      <w:tr w:rsidR="00C04738" w:rsidRPr="00D92A1B" w14:paraId="2414936C" w14:textId="77777777" w:rsidTr="00B24E42">
        <w:trPr>
          <w:trHeight w:val="201"/>
        </w:trPr>
        <w:tc>
          <w:tcPr>
            <w:tcW w:w="2127" w:type="dxa"/>
            <w:vMerge/>
            <w:tcBorders>
              <w:left w:val="single" w:sz="8" w:space="0" w:color="auto"/>
              <w:bottom w:val="single" w:sz="4" w:space="0" w:color="auto"/>
              <w:right w:val="single" w:sz="4" w:space="0" w:color="auto"/>
            </w:tcBorders>
            <w:shd w:val="clear" w:color="auto" w:fill="auto"/>
            <w:vAlign w:val="center"/>
          </w:tcPr>
          <w:p w14:paraId="5CAB29A6" w14:textId="77777777" w:rsidR="00C04738" w:rsidRPr="00151B9F" w:rsidRDefault="00C04738" w:rsidP="00C04738">
            <w:pPr>
              <w:rPr>
                <w:bCs/>
                <w:color w:val="000000"/>
              </w:rPr>
            </w:pPr>
          </w:p>
        </w:tc>
        <w:tc>
          <w:tcPr>
            <w:tcW w:w="1134" w:type="dxa"/>
            <w:vMerge/>
            <w:tcBorders>
              <w:left w:val="nil"/>
              <w:bottom w:val="single" w:sz="4" w:space="0" w:color="auto"/>
              <w:right w:val="single" w:sz="4" w:space="0" w:color="auto"/>
            </w:tcBorders>
            <w:shd w:val="clear" w:color="auto" w:fill="auto"/>
            <w:vAlign w:val="center"/>
          </w:tcPr>
          <w:p w14:paraId="2D69A55D" w14:textId="77777777" w:rsidR="00C04738" w:rsidRPr="00151B9F" w:rsidRDefault="00C04738" w:rsidP="00C04738">
            <w:pPr>
              <w:jc w:val="center"/>
              <w:rPr>
                <w:bCs/>
                <w:color w:val="000000"/>
              </w:rPr>
            </w:pPr>
          </w:p>
        </w:tc>
        <w:tc>
          <w:tcPr>
            <w:tcW w:w="1843" w:type="dxa"/>
            <w:vMerge/>
            <w:tcBorders>
              <w:left w:val="nil"/>
              <w:bottom w:val="single" w:sz="4" w:space="0" w:color="auto"/>
              <w:right w:val="single" w:sz="4" w:space="0" w:color="auto"/>
            </w:tcBorders>
            <w:shd w:val="clear" w:color="auto" w:fill="auto"/>
            <w:noWrap/>
            <w:vAlign w:val="center"/>
          </w:tcPr>
          <w:p w14:paraId="48F9B561" w14:textId="77777777" w:rsidR="00C04738" w:rsidRPr="00151B9F" w:rsidRDefault="00C04738" w:rsidP="00C04738">
            <w:pPr>
              <w:jc w:val="center"/>
              <w:rPr>
                <w:bCs/>
                <w:color w:val="000000"/>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EB026DA" w14:textId="77777777" w:rsidR="00C04738" w:rsidRPr="00151B9F" w:rsidRDefault="00C04738" w:rsidP="00C04738">
            <w:pPr>
              <w:jc w:val="center"/>
              <w:rPr>
                <w:bCs/>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6CF4027" w14:textId="77777777" w:rsidR="00C04738" w:rsidRPr="00151B9F" w:rsidRDefault="00C04738" w:rsidP="00C04738">
            <w:pPr>
              <w:jc w:val="center"/>
              <w:rPr>
                <w:bCs/>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7DCF288" w14:textId="77777777" w:rsidR="00C04738" w:rsidRPr="00151B9F" w:rsidRDefault="00C04738" w:rsidP="00C04738">
            <w:pPr>
              <w:jc w:val="center"/>
              <w:rPr>
                <w:bCs/>
                <w:color w:val="00000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251277F" w14:textId="77777777" w:rsidR="00C04738" w:rsidRPr="00151B9F" w:rsidRDefault="00C04738" w:rsidP="00C04738">
            <w:pPr>
              <w:jc w:val="center"/>
              <w:rPr>
                <w:bCs/>
                <w:color w:val="00000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E64EFAD" w14:textId="77777777" w:rsidR="00C04738" w:rsidRPr="00151B9F" w:rsidRDefault="00C04738" w:rsidP="00C04738">
            <w:pPr>
              <w:jc w:val="center"/>
              <w:rPr>
                <w:bCs/>
                <w:color w:val="000000"/>
              </w:rPr>
            </w:pPr>
          </w:p>
        </w:tc>
        <w:tc>
          <w:tcPr>
            <w:tcW w:w="1134" w:type="dxa"/>
            <w:tcBorders>
              <w:top w:val="single" w:sz="4" w:space="0" w:color="auto"/>
              <w:left w:val="nil"/>
              <w:bottom w:val="single" w:sz="4" w:space="0" w:color="auto"/>
              <w:right w:val="single" w:sz="4" w:space="0" w:color="auto"/>
            </w:tcBorders>
            <w:vAlign w:val="center"/>
          </w:tcPr>
          <w:p w14:paraId="014BB711" w14:textId="77777777" w:rsidR="00C04738" w:rsidRPr="00151B9F" w:rsidRDefault="00C04738" w:rsidP="00C04738">
            <w:pPr>
              <w:jc w:val="center"/>
            </w:pPr>
          </w:p>
        </w:tc>
        <w:tc>
          <w:tcPr>
            <w:tcW w:w="1275" w:type="dxa"/>
            <w:tcBorders>
              <w:top w:val="single" w:sz="4" w:space="0" w:color="auto"/>
              <w:left w:val="nil"/>
              <w:bottom w:val="single" w:sz="4" w:space="0" w:color="auto"/>
              <w:right w:val="single" w:sz="4" w:space="0" w:color="auto"/>
            </w:tcBorders>
            <w:vAlign w:val="center"/>
          </w:tcPr>
          <w:p w14:paraId="50BAAAEA" w14:textId="77777777" w:rsidR="00C04738" w:rsidRPr="00151B9F" w:rsidRDefault="00C04738" w:rsidP="00C04738">
            <w:pPr>
              <w:jc w:val="center"/>
            </w:pPr>
          </w:p>
        </w:tc>
        <w:tc>
          <w:tcPr>
            <w:tcW w:w="1985" w:type="dxa"/>
            <w:tcBorders>
              <w:top w:val="single" w:sz="4" w:space="0" w:color="auto"/>
              <w:left w:val="nil"/>
              <w:bottom w:val="single" w:sz="4" w:space="0" w:color="auto"/>
              <w:right w:val="single" w:sz="4" w:space="0" w:color="auto"/>
            </w:tcBorders>
            <w:vAlign w:val="center"/>
          </w:tcPr>
          <w:p w14:paraId="243BC580" w14:textId="77777777" w:rsidR="00C04738" w:rsidRPr="00151B9F" w:rsidRDefault="00C04738" w:rsidP="00C04738">
            <w:r>
              <w:t>К</w:t>
            </w:r>
            <w:r w:rsidRPr="00151B9F">
              <w:t>раевой бюджет</w:t>
            </w:r>
          </w:p>
        </w:tc>
      </w:tr>
      <w:tr w:rsidR="00C04738" w:rsidRPr="00D92A1B" w14:paraId="3A32A986" w14:textId="77777777" w:rsidTr="00B24E42">
        <w:trPr>
          <w:trHeight w:val="231"/>
        </w:trPr>
        <w:tc>
          <w:tcPr>
            <w:tcW w:w="2127" w:type="dxa"/>
            <w:vMerge/>
            <w:tcBorders>
              <w:left w:val="single" w:sz="8" w:space="0" w:color="auto"/>
              <w:bottom w:val="single" w:sz="4" w:space="0" w:color="auto"/>
              <w:right w:val="single" w:sz="4" w:space="0" w:color="auto"/>
            </w:tcBorders>
            <w:shd w:val="clear" w:color="auto" w:fill="auto"/>
            <w:vAlign w:val="center"/>
          </w:tcPr>
          <w:p w14:paraId="44685A7E" w14:textId="77777777" w:rsidR="00C04738" w:rsidRPr="00151B9F" w:rsidRDefault="00C04738" w:rsidP="00C04738">
            <w:pPr>
              <w:rPr>
                <w:bCs/>
                <w:color w:val="000000"/>
              </w:rPr>
            </w:pPr>
          </w:p>
        </w:tc>
        <w:tc>
          <w:tcPr>
            <w:tcW w:w="1134" w:type="dxa"/>
            <w:vMerge/>
            <w:tcBorders>
              <w:left w:val="nil"/>
              <w:bottom w:val="single" w:sz="4" w:space="0" w:color="auto"/>
              <w:right w:val="single" w:sz="4" w:space="0" w:color="auto"/>
            </w:tcBorders>
            <w:shd w:val="clear" w:color="auto" w:fill="auto"/>
            <w:vAlign w:val="center"/>
          </w:tcPr>
          <w:p w14:paraId="72647FD1" w14:textId="77777777" w:rsidR="00C04738" w:rsidRPr="00151B9F" w:rsidRDefault="00C04738" w:rsidP="00C04738">
            <w:pPr>
              <w:jc w:val="center"/>
              <w:rPr>
                <w:bCs/>
                <w:color w:val="000000"/>
              </w:rPr>
            </w:pPr>
          </w:p>
        </w:tc>
        <w:tc>
          <w:tcPr>
            <w:tcW w:w="1843" w:type="dxa"/>
            <w:vMerge/>
            <w:tcBorders>
              <w:left w:val="nil"/>
              <w:bottom w:val="single" w:sz="4" w:space="0" w:color="auto"/>
              <w:right w:val="single" w:sz="4" w:space="0" w:color="auto"/>
            </w:tcBorders>
            <w:shd w:val="clear" w:color="auto" w:fill="auto"/>
            <w:noWrap/>
            <w:vAlign w:val="center"/>
          </w:tcPr>
          <w:p w14:paraId="14887249" w14:textId="77777777" w:rsidR="00C04738" w:rsidRPr="00151B9F" w:rsidRDefault="00C04738" w:rsidP="00C04738">
            <w:pPr>
              <w:jc w:val="center"/>
              <w:rPr>
                <w:bCs/>
                <w:color w:val="000000"/>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19509A6" w14:textId="77777777" w:rsidR="00C04738" w:rsidRPr="00151B9F" w:rsidRDefault="00C04738" w:rsidP="00C04738">
            <w:pPr>
              <w:jc w:val="center"/>
              <w:rPr>
                <w:bCs/>
                <w:color w:val="000000"/>
              </w:rPr>
            </w:pPr>
            <w:r>
              <w:rPr>
                <w:bCs/>
                <w:color w:val="000000"/>
              </w:rPr>
              <w:t>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DA008CF" w14:textId="77777777" w:rsidR="00C04738" w:rsidRPr="00151B9F" w:rsidRDefault="00C04738" w:rsidP="00C04738">
            <w:pPr>
              <w:jc w:val="center"/>
              <w:rPr>
                <w:bCs/>
                <w:color w:val="000000"/>
              </w:rPr>
            </w:pPr>
            <w:r>
              <w:rPr>
                <w:bCs/>
                <w:color w:val="000000"/>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F7ECF6E" w14:textId="77777777" w:rsidR="00C04738" w:rsidRPr="00151B9F" w:rsidRDefault="00C04738" w:rsidP="00C04738">
            <w:pPr>
              <w:jc w:val="center"/>
              <w:rPr>
                <w:bCs/>
                <w:color w:val="000000"/>
              </w:rPr>
            </w:pPr>
            <w:r>
              <w:rPr>
                <w:bCs/>
                <w:color w:val="000000"/>
              </w:rPr>
              <w:t>2000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EE88DD3" w14:textId="77777777" w:rsidR="00C04738" w:rsidRPr="00151B9F" w:rsidRDefault="00C04738" w:rsidP="00C04738">
            <w:pPr>
              <w:jc w:val="center"/>
              <w:rPr>
                <w:bCs/>
                <w:color w:val="000000"/>
              </w:rPr>
            </w:pPr>
            <w:r>
              <w:rPr>
                <w:bCs/>
                <w:color w:val="000000"/>
              </w:rPr>
              <w:t>2000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A95897A" w14:textId="77777777" w:rsidR="00C04738" w:rsidRPr="00151B9F" w:rsidRDefault="00C04738" w:rsidP="00C04738">
            <w:pPr>
              <w:jc w:val="center"/>
              <w:rPr>
                <w:bCs/>
                <w:color w:val="000000"/>
              </w:rPr>
            </w:pPr>
            <w:r>
              <w:rPr>
                <w:bCs/>
                <w:color w:val="000000"/>
              </w:rPr>
              <w:t>0</w:t>
            </w:r>
          </w:p>
        </w:tc>
        <w:tc>
          <w:tcPr>
            <w:tcW w:w="1134" w:type="dxa"/>
            <w:tcBorders>
              <w:top w:val="single" w:sz="4" w:space="0" w:color="auto"/>
              <w:left w:val="nil"/>
              <w:bottom w:val="single" w:sz="4" w:space="0" w:color="auto"/>
              <w:right w:val="single" w:sz="4" w:space="0" w:color="auto"/>
            </w:tcBorders>
            <w:vAlign w:val="center"/>
          </w:tcPr>
          <w:p w14:paraId="35C80582" w14:textId="77777777" w:rsidR="00C04738" w:rsidRPr="00151B9F" w:rsidRDefault="00C04738" w:rsidP="00C04738">
            <w:r>
              <w:t>10000</w:t>
            </w:r>
          </w:p>
        </w:tc>
        <w:tc>
          <w:tcPr>
            <w:tcW w:w="1275" w:type="dxa"/>
            <w:tcBorders>
              <w:top w:val="single" w:sz="4" w:space="0" w:color="auto"/>
              <w:left w:val="nil"/>
              <w:bottom w:val="single" w:sz="4" w:space="0" w:color="auto"/>
              <w:right w:val="single" w:sz="4" w:space="0" w:color="auto"/>
            </w:tcBorders>
            <w:vAlign w:val="center"/>
          </w:tcPr>
          <w:p w14:paraId="55880D30" w14:textId="77777777" w:rsidR="00C04738" w:rsidRPr="00151B9F" w:rsidRDefault="00C04738" w:rsidP="00C04738">
            <w:r>
              <w:t>14000</w:t>
            </w:r>
          </w:p>
        </w:tc>
        <w:tc>
          <w:tcPr>
            <w:tcW w:w="1985" w:type="dxa"/>
            <w:tcBorders>
              <w:top w:val="single" w:sz="4" w:space="0" w:color="auto"/>
              <w:left w:val="nil"/>
              <w:bottom w:val="single" w:sz="4" w:space="0" w:color="auto"/>
              <w:right w:val="single" w:sz="4" w:space="0" w:color="auto"/>
            </w:tcBorders>
            <w:vAlign w:val="center"/>
          </w:tcPr>
          <w:p w14:paraId="5F6ED6C8" w14:textId="77777777" w:rsidR="00C04738" w:rsidRPr="00151B9F" w:rsidRDefault="00C04738" w:rsidP="00C04738">
            <w:r w:rsidRPr="00151B9F">
              <w:t>Местный бюджет</w:t>
            </w:r>
          </w:p>
        </w:tc>
      </w:tr>
    </w:tbl>
    <w:p w14:paraId="449E3E9D" w14:textId="77777777" w:rsidR="00B24E42" w:rsidRDefault="00B24E42" w:rsidP="00C04738">
      <w:pPr>
        <w:pStyle w:val="ConsPlusNormal"/>
        <w:widowControl/>
        <w:ind w:left="709" w:firstLine="0"/>
        <w:rPr>
          <w:rFonts w:ascii="Times New Roman" w:hAnsi="Times New Roman" w:cs="Times New Roman"/>
          <w:b/>
          <w:spacing w:val="-5"/>
          <w:sz w:val="24"/>
          <w:szCs w:val="24"/>
          <w:lang w:eastAsia="en-US"/>
        </w:rPr>
      </w:pPr>
    </w:p>
    <w:p w14:paraId="05D4EB13" w14:textId="77777777" w:rsidR="00B24E42" w:rsidRDefault="00B24E42" w:rsidP="00C04738">
      <w:pPr>
        <w:pStyle w:val="ConsPlusNormal"/>
        <w:widowControl/>
        <w:ind w:left="709" w:firstLine="0"/>
        <w:rPr>
          <w:rFonts w:ascii="Times New Roman" w:hAnsi="Times New Roman" w:cs="Times New Roman"/>
          <w:b/>
          <w:spacing w:val="-5"/>
          <w:sz w:val="24"/>
          <w:szCs w:val="24"/>
          <w:lang w:eastAsia="en-US"/>
        </w:rPr>
      </w:pPr>
    </w:p>
    <w:p w14:paraId="544AE9CE" w14:textId="77777777" w:rsidR="00B24E42" w:rsidRDefault="00B24E42" w:rsidP="00C04738">
      <w:pPr>
        <w:pStyle w:val="ConsPlusNormal"/>
        <w:widowControl/>
        <w:ind w:left="709" w:firstLine="0"/>
        <w:rPr>
          <w:rFonts w:ascii="Times New Roman" w:hAnsi="Times New Roman" w:cs="Times New Roman"/>
          <w:b/>
          <w:spacing w:val="-5"/>
          <w:sz w:val="24"/>
          <w:szCs w:val="24"/>
          <w:lang w:eastAsia="en-US"/>
        </w:rPr>
      </w:pPr>
    </w:p>
    <w:p w14:paraId="58F85CA0" w14:textId="77777777" w:rsidR="00C04738" w:rsidRDefault="00C04738" w:rsidP="00C04738">
      <w:pPr>
        <w:pStyle w:val="ConsPlusNormal"/>
        <w:widowControl/>
        <w:ind w:left="709" w:firstLine="0"/>
        <w:rPr>
          <w:rFonts w:ascii="Times New Roman" w:hAnsi="Times New Roman" w:cs="Times New Roman"/>
          <w:b/>
          <w:spacing w:val="-5"/>
          <w:sz w:val="24"/>
          <w:szCs w:val="24"/>
          <w:lang w:eastAsia="en-US"/>
        </w:rPr>
      </w:pPr>
      <w:r>
        <w:rPr>
          <w:rFonts w:ascii="Times New Roman" w:hAnsi="Times New Roman" w:cs="Times New Roman"/>
          <w:b/>
          <w:spacing w:val="-5"/>
          <w:sz w:val="24"/>
          <w:szCs w:val="24"/>
          <w:lang w:eastAsia="en-US"/>
        </w:rPr>
        <w:lastRenderedPageBreak/>
        <w:t>Освещение дорог:</w:t>
      </w:r>
    </w:p>
    <w:tbl>
      <w:tblPr>
        <w:tblW w:w="16018" w:type="dxa"/>
        <w:tblInd w:w="-34" w:type="dxa"/>
        <w:tblLayout w:type="fixed"/>
        <w:tblLook w:val="04A0" w:firstRow="1" w:lastRow="0" w:firstColumn="1" w:lastColumn="0" w:noHBand="0" w:noVBand="1"/>
      </w:tblPr>
      <w:tblGrid>
        <w:gridCol w:w="2269"/>
        <w:gridCol w:w="1417"/>
        <w:gridCol w:w="1843"/>
        <w:gridCol w:w="1134"/>
        <w:gridCol w:w="1276"/>
        <w:gridCol w:w="1134"/>
        <w:gridCol w:w="1275"/>
        <w:gridCol w:w="1276"/>
        <w:gridCol w:w="1134"/>
        <w:gridCol w:w="1276"/>
        <w:gridCol w:w="1984"/>
      </w:tblGrid>
      <w:tr w:rsidR="00C04738" w:rsidRPr="00D92A1B" w14:paraId="5B27297A" w14:textId="77777777" w:rsidTr="00C04738">
        <w:trPr>
          <w:trHeight w:val="2550"/>
        </w:trPr>
        <w:tc>
          <w:tcPr>
            <w:tcW w:w="2269" w:type="dxa"/>
            <w:tcBorders>
              <w:top w:val="single" w:sz="4" w:space="0" w:color="auto"/>
              <w:left w:val="single" w:sz="8" w:space="0" w:color="auto"/>
              <w:bottom w:val="single" w:sz="4" w:space="0" w:color="auto"/>
              <w:right w:val="single" w:sz="4" w:space="0" w:color="auto"/>
            </w:tcBorders>
            <w:shd w:val="clear" w:color="auto" w:fill="auto"/>
            <w:vAlign w:val="center"/>
          </w:tcPr>
          <w:p w14:paraId="4B064954" w14:textId="77777777" w:rsidR="00C04738" w:rsidRPr="00151B9F" w:rsidRDefault="00C04738" w:rsidP="00C04738">
            <w:pPr>
              <w:rPr>
                <w:bCs/>
                <w:color w:val="000000"/>
              </w:rPr>
            </w:pPr>
            <w:r>
              <w:rPr>
                <w:bCs/>
                <w:color w:val="000000"/>
              </w:rPr>
              <w:t>Цели: обеспечение комфортности и безопасности жизнедеятельности</w:t>
            </w:r>
          </w:p>
          <w:p w14:paraId="4B38083C" w14:textId="77777777" w:rsidR="00C04738" w:rsidRPr="00151B9F" w:rsidRDefault="00C04738" w:rsidP="00C04738">
            <w:pPr>
              <w:rPr>
                <w:bCs/>
                <w:color w:val="000000"/>
              </w:rPr>
            </w:pPr>
            <w:r w:rsidRPr="00151B9F">
              <w:rPr>
                <w:bCs/>
                <w:color w:val="000000"/>
              </w:rPr>
              <w:t>За</w:t>
            </w:r>
            <w:r>
              <w:rPr>
                <w:bCs/>
                <w:color w:val="000000"/>
              </w:rPr>
              <w:t>дачи: повышение качества транспортного обслуживания</w:t>
            </w:r>
          </w:p>
          <w:p w14:paraId="3FA0D524" w14:textId="77777777" w:rsidR="00C04738" w:rsidRPr="00151B9F" w:rsidRDefault="00C04738" w:rsidP="00C04738">
            <w:pPr>
              <w:rPr>
                <w:bCs/>
                <w:color w:val="000000"/>
              </w:rPr>
            </w:pPr>
            <w:r w:rsidRPr="00151B9F">
              <w:rPr>
                <w:bCs/>
                <w:color w:val="000000"/>
              </w:rPr>
              <w:t>Мероприятия:</w:t>
            </w:r>
          </w:p>
        </w:tc>
        <w:tc>
          <w:tcPr>
            <w:tcW w:w="1417" w:type="dxa"/>
            <w:tcBorders>
              <w:top w:val="single" w:sz="4" w:space="0" w:color="auto"/>
              <w:left w:val="nil"/>
              <w:bottom w:val="single" w:sz="4" w:space="0" w:color="auto"/>
              <w:right w:val="single" w:sz="4" w:space="0" w:color="auto"/>
            </w:tcBorders>
            <w:shd w:val="clear" w:color="auto" w:fill="auto"/>
            <w:vAlign w:val="center"/>
          </w:tcPr>
          <w:p w14:paraId="181D9CC6" w14:textId="77777777" w:rsidR="00C04738" w:rsidRPr="00151B9F" w:rsidRDefault="00C04738" w:rsidP="00C04738">
            <w:pPr>
              <w:jc w:val="center"/>
              <w:rPr>
                <w:bCs/>
                <w:color w:val="000000"/>
              </w:rPr>
            </w:pP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314117A" w14:textId="77777777" w:rsidR="00C04738" w:rsidRPr="00151B9F" w:rsidRDefault="00C04738" w:rsidP="00C04738">
            <w:pPr>
              <w:jc w:val="center"/>
              <w:rPr>
                <w:bCs/>
                <w:color w:val="000000"/>
              </w:rPr>
            </w:pP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73EF3BFA" w14:textId="77777777" w:rsidR="00C04738" w:rsidRPr="00151B9F" w:rsidRDefault="00C04738" w:rsidP="00C04738">
            <w:pPr>
              <w:jc w:val="center"/>
              <w:rPr>
                <w:bCs/>
                <w:color w:val="000000"/>
              </w:rPr>
            </w:pPr>
          </w:p>
        </w:tc>
        <w:tc>
          <w:tcPr>
            <w:tcW w:w="1276" w:type="dxa"/>
            <w:tcBorders>
              <w:top w:val="single" w:sz="4" w:space="0" w:color="auto"/>
              <w:left w:val="nil"/>
              <w:bottom w:val="single" w:sz="4" w:space="0" w:color="auto"/>
              <w:right w:val="single" w:sz="4" w:space="0" w:color="auto"/>
            </w:tcBorders>
            <w:shd w:val="clear" w:color="000000" w:fill="FFFFFF"/>
            <w:vAlign w:val="center"/>
          </w:tcPr>
          <w:p w14:paraId="3BDCCAAD" w14:textId="77777777" w:rsidR="00C04738" w:rsidRPr="00151B9F" w:rsidRDefault="00C04738" w:rsidP="00C04738">
            <w:pPr>
              <w:jc w:val="center"/>
              <w:rPr>
                <w:bCs/>
                <w:color w:val="000000"/>
              </w:rPr>
            </w:pP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20581535" w14:textId="77777777" w:rsidR="00C04738" w:rsidRPr="00151B9F" w:rsidRDefault="00C04738" w:rsidP="00C04738">
            <w:pPr>
              <w:jc w:val="center"/>
              <w:rPr>
                <w:bCs/>
                <w:color w:val="000000"/>
              </w:rPr>
            </w:pP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6E325B3B" w14:textId="77777777" w:rsidR="00C04738" w:rsidRPr="00151B9F" w:rsidRDefault="00C04738" w:rsidP="00C04738">
            <w:pPr>
              <w:jc w:val="center"/>
              <w:rPr>
                <w:bCs/>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CE2E37E" w14:textId="77777777" w:rsidR="00C04738" w:rsidRPr="00151B9F" w:rsidRDefault="00C04738" w:rsidP="00C04738">
            <w:pPr>
              <w:jc w:val="center"/>
              <w:rPr>
                <w:bCs/>
                <w:color w:val="000000"/>
              </w:rPr>
            </w:pPr>
          </w:p>
        </w:tc>
        <w:tc>
          <w:tcPr>
            <w:tcW w:w="1134" w:type="dxa"/>
            <w:tcBorders>
              <w:top w:val="single" w:sz="4" w:space="0" w:color="auto"/>
              <w:left w:val="nil"/>
              <w:bottom w:val="single" w:sz="4" w:space="0" w:color="auto"/>
              <w:right w:val="single" w:sz="4" w:space="0" w:color="auto"/>
            </w:tcBorders>
            <w:vAlign w:val="center"/>
          </w:tcPr>
          <w:p w14:paraId="473E1265" w14:textId="77777777" w:rsidR="00C04738" w:rsidRPr="00151B9F" w:rsidRDefault="00C04738" w:rsidP="00C04738">
            <w:pPr>
              <w:jc w:val="center"/>
            </w:pPr>
          </w:p>
        </w:tc>
        <w:tc>
          <w:tcPr>
            <w:tcW w:w="1276" w:type="dxa"/>
            <w:tcBorders>
              <w:top w:val="single" w:sz="4" w:space="0" w:color="auto"/>
              <w:left w:val="nil"/>
              <w:bottom w:val="single" w:sz="4" w:space="0" w:color="auto"/>
              <w:right w:val="single" w:sz="4" w:space="0" w:color="auto"/>
            </w:tcBorders>
            <w:vAlign w:val="center"/>
          </w:tcPr>
          <w:p w14:paraId="33547A51" w14:textId="77777777" w:rsidR="00C04738" w:rsidRPr="00151B9F" w:rsidRDefault="00C04738" w:rsidP="00C04738">
            <w:pPr>
              <w:jc w:val="center"/>
            </w:pPr>
          </w:p>
        </w:tc>
        <w:tc>
          <w:tcPr>
            <w:tcW w:w="1984" w:type="dxa"/>
            <w:tcBorders>
              <w:top w:val="single" w:sz="4" w:space="0" w:color="auto"/>
              <w:left w:val="nil"/>
              <w:bottom w:val="single" w:sz="4" w:space="0" w:color="auto"/>
              <w:right w:val="single" w:sz="4" w:space="0" w:color="auto"/>
            </w:tcBorders>
            <w:vAlign w:val="center"/>
          </w:tcPr>
          <w:p w14:paraId="4AE55628" w14:textId="77777777" w:rsidR="00C04738" w:rsidRPr="00151B9F" w:rsidRDefault="00C04738" w:rsidP="00C04738">
            <w:pPr>
              <w:jc w:val="center"/>
            </w:pPr>
          </w:p>
        </w:tc>
      </w:tr>
      <w:tr w:rsidR="00C04738" w:rsidRPr="00D92A1B" w14:paraId="2C259B7C" w14:textId="77777777" w:rsidTr="00C04738">
        <w:trPr>
          <w:trHeight w:val="375"/>
        </w:trPr>
        <w:tc>
          <w:tcPr>
            <w:tcW w:w="2269"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14:paraId="086F0B36" w14:textId="77777777" w:rsidR="00C04738" w:rsidRPr="00151B9F" w:rsidRDefault="00C04738" w:rsidP="00C04738">
            <w:pPr>
              <w:rPr>
                <w:bCs/>
                <w:color w:val="000000"/>
              </w:rPr>
            </w:pPr>
            <w:r w:rsidRPr="00151B9F">
              <w:rPr>
                <w:bCs/>
                <w:color w:val="000000"/>
              </w:rPr>
              <w:t xml:space="preserve"> 1.</w:t>
            </w:r>
            <w:r>
              <w:rPr>
                <w:bCs/>
                <w:color w:val="000000"/>
              </w:rPr>
              <w:t>Установка осветительных приборов</w:t>
            </w:r>
          </w:p>
          <w:p w14:paraId="270DBA96" w14:textId="77777777" w:rsidR="00C04738" w:rsidRPr="00151B9F" w:rsidRDefault="00C04738" w:rsidP="00C04738">
            <w:pPr>
              <w:rPr>
                <w:bCs/>
                <w:color w:val="000000"/>
              </w:rPr>
            </w:pPr>
          </w:p>
          <w:p w14:paraId="54BBC729" w14:textId="77777777" w:rsidR="00C04738" w:rsidRPr="00151B9F" w:rsidRDefault="00C04738" w:rsidP="00C04738">
            <w:pPr>
              <w:rPr>
                <w:bCs/>
                <w:color w:val="000000"/>
              </w:rPr>
            </w:pPr>
          </w:p>
          <w:p w14:paraId="42D4525A" w14:textId="77777777" w:rsidR="00C04738" w:rsidRPr="00151B9F" w:rsidRDefault="00C04738" w:rsidP="00C04738">
            <w:pPr>
              <w:rPr>
                <w:bCs/>
                <w:color w:val="000000"/>
              </w:rPr>
            </w:pPr>
          </w:p>
          <w:p w14:paraId="66681418" w14:textId="77777777" w:rsidR="00C04738" w:rsidRPr="00151B9F" w:rsidRDefault="00C04738" w:rsidP="00C04738">
            <w:pPr>
              <w:rPr>
                <w:bCs/>
                <w:color w:val="000000"/>
              </w:rPr>
            </w:pPr>
          </w:p>
        </w:tc>
        <w:tc>
          <w:tcPr>
            <w:tcW w:w="1417" w:type="dxa"/>
            <w:vMerge w:val="restart"/>
            <w:tcBorders>
              <w:top w:val="single" w:sz="4" w:space="0" w:color="auto"/>
              <w:left w:val="nil"/>
              <w:bottom w:val="single" w:sz="4" w:space="0" w:color="auto"/>
              <w:right w:val="single" w:sz="4" w:space="0" w:color="auto"/>
            </w:tcBorders>
            <w:shd w:val="clear" w:color="auto" w:fill="auto"/>
            <w:vAlign w:val="center"/>
          </w:tcPr>
          <w:p w14:paraId="41D7CEE9" w14:textId="77777777" w:rsidR="00C04738" w:rsidRPr="00151B9F" w:rsidRDefault="00C04738" w:rsidP="00C04738">
            <w:pPr>
              <w:jc w:val="center"/>
              <w:rPr>
                <w:bCs/>
                <w:color w:val="000000"/>
              </w:rPr>
            </w:pPr>
            <w:r>
              <w:rPr>
                <w:bCs/>
                <w:color w:val="000000"/>
              </w:rPr>
              <w:t>2018</w:t>
            </w:r>
            <w:r w:rsidRPr="00151B9F">
              <w:rPr>
                <w:bCs/>
                <w:color w:val="000000"/>
              </w:rPr>
              <w:t xml:space="preserve"> – 20</w:t>
            </w:r>
            <w:r>
              <w:rPr>
                <w:bCs/>
                <w:color w:val="000000"/>
              </w:rPr>
              <w:t>28</w:t>
            </w:r>
            <w:r w:rsidRPr="00151B9F">
              <w:rPr>
                <w:bCs/>
                <w:color w:val="000000"/>
              </w:rPr>
              <w:t xml:space="preserve"> г.</w:t>
            </w:r>
          </w:p>
        </w:tc>
        <w:tc>
          <w:tcPr>
            <w:tcW w:w="1843" w:type="dxa"/>
            <w:vMerge w:val="restart"/>
            <w:tcBorders>
              <w:top w:val="single" w:sz="4" w:space="0" w:color="auto"/>
              <w:left w:val="nil"/>
              <w:bottom w:val="single" w:sz="4" w:space="0" w:color="auto"/>
              <w:right w:val="single" w:sz="4" w:space="0" w:color="auto"/>
            </w:tcBorders>
            <w:shd w:val="clear" w:color="auto" w:fill="auto"/>
            <w:noWrap/>
            <w:vAlign w:val="center"/>
          </w:tcPr>
          <w:p w14:paraId="0F299398" w14:textId="77777777" w:rsidR="00C04738" w:rsidRPr="00151B9F" w:rsidRDefault="00C04738" w:rsidP="00C04738">
            <w:pPr>
              <w:jc w:val="center"/>
              <w:rPr>
                <w:bCs/>
                <w:color w:val="000000"/>
              </w:rPr>
            </w:pPr>
            <w:r w:rsidRPr="00151B9F">
              <w:rPr>
                <w:bCs/>
                <w:color w:val="000000"/>
              </w:rPr>
              <w:t xml:space="preserve"> Администрация сельсове</w:t>
            </w:r>
          </w:p>
          <w:p w14:paraId="490FE49E" w14:textId="77777777" w:rsidR="00C04738" w:rsidRPr="00151B9F" w:rsidRDefault="00C04738" w:rsidP="00C04738">
            <w:pPr>
              <w:jc w:val="center"/>
              <w:rPr>
                <w:bCs/>
                <w:color w:val="000000"/>
              </w:rPr>
            </w:pPr>
            <w:r w:rsidRPr="00151B9F">
              <w:rPr>
                <w:bCs/>
                <w:color w:val="000000"/>
              </w:rPr>
              <w:t>та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1C2564C" w14:textId="77777777" w:rsidR="00C04738" w:rsidRPr="00151B9F" w:rsidRDefault="00C04738" w:rsidP="00C04738">
            <w:pPr>
              <w:jc w:val="center"/>
              <w:rPr>
                <w:bCs/>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7754D5F" w14:textId="77777777" w:rsidR="00C04738" w:rsidRPr="00151B9F" w:rsidRDefault="00C04738" w:rsidP="00C04738">
            <w:pPr>
              <w:jc w:val="center"/>
              <w:rPr>
                <w:bCs/>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A25EBFE" w14:textId="77777777" w:rsidR="00C04738" w:rsidRPr="00151B9F" w:rsidRDefault="00C04738" w:rsidP="00C04738">
            <w:pPr>
              <w:jc w:val="center"/>
              <w:rPr>
                <w:bCs/>
                <w:color w:val="000000"/>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BDB1569" w14:textId="77777777" w:rsidR="00C04738" w:rsidRPr="00151B9F" w:rsidRDefault="00C04738" w:rsidP="00C04738">
            <w:pPr>
              <w:jc w:val="center"/>
              <w:rPr>
                <w:bCs/>
                <w:color w:val="00000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ED14871" w14:textId="77777777" w:rsidR="00C04738" w:rsidRPr="00151B9F" w:rsidRDefault="00C04738" w:rsidP="00C04738">
            <w:pPr>
              <w:jc w:val="center"/>
              <w:rPr>
                <w:bCs/>
                <w:color w:val="000000"/>
              </w:rPr>
            </w:pPr>
          </w:p>
        </w:tc>
        <w:tc>
          <w:tcPr>
            <w:tcW w:w="1134" w:type="dxa"/>
            <w:tcBorders>
              <w:top w:val="single" w:sz="4" w:space="0" w:color="auto"/>
              <w:left w:val="nil"/>
              <w:bottom w:val="single" w:sz="4" w:space="0" w:color="auto"/>
              <w:right w:val="single" w:sz="4" w:space="0" w:color="auto"/>
            </w:tcBorders>
            <w:vAlign w:val="center"/>
          </w:tcPr>
          <w:p w14:paraId="4DD4F516" w14:textId="77777777" w:rsidR="00C04738" w:rsidRPr="00151B9F" w:rsidRDefault="00C04738" w:rsidP="00C04738">
            <w:pPr>
              <w:jc w:val="center"/>
            </w:pPr>
          </w:p>
        </w:tc>
        <w:tc>
          <w:tcPr>
            <w:tcW w:w="1276" w:type="dxa"/>
            <w:tcBorders>
              <w:top w:val="single" w:sz="4" w:space="0" w:color="auto"/>
              <w:left w:val="nil"/>
              <w:bottom w:val="single" w:sz="4" w:space="0" w:color="auto"/>
              <w:right w:val="single" w:sz="4" w:space="0" w:color="auto"/>
            </w:tcBorders>
            <w:vAlign w:val="center"/>
          </w:tcPr>
          <w:p w14:paraId="7DCB2541" w14:textId="77777777" w:rsidR="00C04738" w:rsidRPr="00151B9F" w:rsidRDefault="00C04738" w:rsidP="00C04738">
            <w:pPr>
              <w:jc w:val="center"/>
            </w:pPr>
          </w:p>
        </w:tc>
        <w:tc>
          <w:tcPr>
            <w:tcW w:w="1984" w:type="dxa"/>
            <w:tcBorders>
              <w:top w:val="single" w:sz="4" w:space="0" w:color="auto"/>
              <w:left w:val="nil"/>
              <w:bottom w:val="single" w:sz="4" w:space="0" w:color="auto"/>
              <w:right w:val="single" w:sz="4" w:space="0" w:color="auto"/>
            </w:tcBorders>
            <w:vAlign w:val="center"/>
          </w:tcPr>
          <w:p w14:paraId="75612DC3" w14:textId="77777777" w:rsidR="00C04738" w:rsidRPr="00151B9F" w:rsidRDefault="00C04738" w:rsidP="00C04738">
            <w:r w:rsidRPr="00151B9F">
              <w:t>Всего</w:t>
            </w:r>
          </w:p>
        </w:tc>
      </w:tr>
      <w:tr w:rsidR="00C04738" w:rsidRPr="00D92A1B" w14:paraId="06CF3B98" w14:textId="77777777" w:rsidTr="00C04738">
        <w:trPr>
          <w:trHeight w:val="285"/>
        </w:trPr>
        <w:tc>
          <w:tcPr>
            <w:tcW w:w="2269" w:type="dxa"/>
            <w:vMerge/>
            <w:tcBorders>
              <w:left w:val="single" w:sz="8" w:space="0" w:color="auto"/>
              <w:bottom w:val="single" w:sz="4" w:space="0" w:color="auto"/>
              <w:right w:val="single" w:sz="4" w:space="0" w:color="auto"/>
            </w:tcBorders>
            <w:shd w:val="clear" w:color="auto" w:fill="auto"/>
            <w:vAlign w:val="center"/>
          </w:tcPr>
          <w:p w14:paraId="39CAB173" w14:textId="77777777" w:rsidR="00C04738" w:rsidRPr="00151B9F" w:rsidRDefault="00C04738" w:rsidP="00C04738">
            <w:pPr>
              <w:rPr>
                <w:bCs/>
                <w:color w:val="000000"/>
              </w:rPr>
            </w:pPr>
          </w:p>
        </w:tc>
        <w:tc>
          <w:tcPr>
            <w:tcW w:w="1417" w:type="dxa"/>
            <w:vMerge/>
            <w:tcBorders>
              <w:left w:val="nil"/>
              <w:bottom w:val="single" w:sz="4" w:space="0" w:color="auto"/>
              <w:right w:val="single" w:sz="4" w:space="0" w:color="auto"/>
            </w:tcBorders>
            <w:shd w:val="clear" w:color="auto" w:fill="auto"/>
            <w:vAlign w:val="center"/>
          </w:tcPr>
          <w:p w14:paraId="3006549B" w14:textId="77777777" w:rsidR="00C04738" w:rsidRPr="00151B9F" w:rsidRDefault="00C04738" w:rsidP="00C04738">
            <w:pPr>
              <w:jc w:val="center"/>
              <w:rPr>
                <w:bCs/>
                <w:color w:val="000000"/>
              </w:rPr>
            </w:pPr>
          </w:p>
        </w:tc>
        <w:tc>
          <w:tcPr>
            <w:tcW w:w="1843" w:type="dxa"/>
            <w:vMerge/>
            <w:tcBorders>
              <w:left w:val="nil"/>
              <w:bottom w:val="single" w:sz="4" w:space="0" w:color="auto"/>
              <w:right w:val="single" w:sz="4" w:space="0" w:color="auto"/>
            </w:tcBorders>
            <w:shd w:val="clear" w:color="auto" w:fill="auto"/>
            <w:noWrap/>
            <w:vAlign w:val="center"/>
          </w:tcPr>
          <w:p w14:paraId="7DE89140" w14:textId="77777777" w:rsidR="00C04738" w:rsidRPr="00151B9F" w:rsidRDefault="00C04738" w:rsidP="00C04738">
            <w:pPr>
              <w:jc w:val="center"/>
              <w:rPr>
                <w:bCs/>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E19475F" w14:textId="77777777" w:rsidR="00C04738" w:rsidRPr="00151B9F" w:rsidRDefault="00C04738" w:rsidP="00C04738">
            <w:pPr>
              <w:jc w:val="center"/>
              <w:rPr>
                <w:bCs/>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AD402EC" w14:textId="77777777" w:rsidR="00C04738" w:rsidRPr="00151B9F" w:rsidRDefault="00C04738" w:rsidP="00C04738">
            <w:pPr>
              <w:jc w:val="center"/>
              <w:rPr>
                <w:bCs/>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280D16F" w14:textId="77777777" w:rsidR="00C04738" w:rsidRPr="00151B9F" w:rsidRDefault="00C04738" w:rsidP="00C04738">
            <w:pPr>
              <w:jc w:val="center"/>
              <w:rPr>
                <w:bCs/>
                <w:color w:val="000000"/>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2EF3D8F" w14:textId="77777777" w:rsidR="00C04738" w:rsidRPr="00151B9F" w:rsidRDefault="00C04738" w:rsidP="00C04738">
            <w:pPr>
              <w:jc w:val="center"/>
              <w:rPr>
                <w:bCs/>
                <w:color w:val="00000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F194D33" w14:textId="77777777" w:rsidR="00C04738" w:rsidRPr="00151B9F" w:rsidRDefault="00C04738" w:rsidP="00C04738">
            <w:pPr>
              <w:jc w:val="center"/>
              <w:rPr>
                <w:bCs/>
                <w:color w:val="000000"/>
              </w:rPr>
            </w:pPr>
          </w:p>
        </w:tc>
        <w:tc>
          <w:tcPr>
            <w:tcW w:w="1134" w:type="dxa"/>
            <w:tcBorders>
              <w:top w:val="single" w:sz="4" w:space="0" w:color="auto"/>
              <w:left w:val="nil"/>
              <w:bottom w:val="single" w:sz="4" w:space="0" w:color="auto"/>
              <w:right w:val="single" w:sz="4" w:space="0" w:color="auto"/>
            </w:tcBorders>
            <w:vAlign w:val="center"/>
          </w:tcPr>
          <w:p w14:paraId="18B37B7D" w14:textId="77777777" w:rsidR="00C04738" w:rsidRPr="00151B9F" w:rsidRDefault="00C04738" w:rsidP="00C04738">
            <w:pPr>
              <w:jc w:val="center"/>
            </w:pPr>
          </w:p>
        </w:tc>
        <w:tc>
          <w:tcPr>
            <w:tcW w:w="1276" w:type="dxa"/>
            <w:tcBorders>
              <w:top w:val="single" w:sz="4" w:space="0" w:color="auto"/>
              <w:left w:val="nil"/>
              <w:bottom w:val="single" w:sz="4" w:space="0" w:color="auto"/>
              <w:right w:val="single" w:sz="4" w:space="0" w:color="auto"/>
            </w:tcBorders>
            <w:vAlign w:val="center"/>
          </w:tcPr>
          <w:p w14:paraId="38953BB5" w14:textId="77777777" w:rsidR="00C04738" w:rsidRPr="00151B9F" w:rsidRDefault="00C04738" w:rsidP="00C04738">
            <w:pPr>
              <w:jc w:val="center"/>
            </w:pPr>
          </w:p>
        </w:tc>
        <w:tc>
          <w:tcPr>
            <w:tcW w:w="1984" w:type="dxa"/>
            <w:tcBorders>
              <w:top w:val="single" w:sz="4" w:space="0" w:color="auto"/>
              <w:left w:val="nil"/>
              <w:bottom w:val="single" w:sz="4" w:space="0" w:color="auto"/>
              <w:right w:val="single" w:sz="4" w:space="0" w:color="auto"/>
            </w:tcBorders>
            <w:vAlign w:val="center"/>
          </w:tcPr>
          <w:p w14:paraId="50206BAA" w14:textId="77777777" w:rsidR="00C04738" w:rsidRPr="00151B9F" w:rsidRDefault="00C04738" w:rsidP="00C04738">
            <w:r w:rsidRPr="00151B9F">
              <w:t>В том числе</w:t>
            </w:r>
          </w:p>
        </w:tc>
      </w:tr>
      <w:tr w:rsidR="00C04738" w:rsidRPr="00D92A1B" w14:paraId="035C12BF" w14:textId="77777777" w:rsidTr="00C04738">
        <w:trPr>
          <w:trHeight w:val="216"/>
        </w:trPr>
        <w:tc>
          <w:tcPr>
            <w:tcW w:w="2269" w:type="dxa"/>
            <w:vMerge/>
            <w:tcBorders>
              <w:left w:val="single" w:sz="8" w:space="0" w:color="auto"/>
              <w:bottom w:val="single" w:sz="4" w:space="0" w:color="auto"/>
              <w:right w:val="single" w:sz="4" w:space="0" w:color="auto"/>
            </w:tcBorders>
            <w:shd w:val="clear" w:color="auto" w:fill="auto"/>
            <w:vAlign w:val="center"/>
          </w:tcPr>
          <w:p w14:paraId="572DD9BC" w14:textId="77777777" w:rsidR="00C04738" w:rsidRPr="00151B9F" w:rsidRDefault="00C04738" w:rsidP="00C04738">
            <w:pPr>
              <w:rPr>
                <w:bCs/>
                <w:color w:val="000000"/>
              </w:rPr>
            </w:pPr>
          </w:p>
        </w:tc>
        <w:tc>
          <w:tcPr>
            <w:tcW w:w="1417" w:type="dxa"/>
            <w:vMerge/>
            <w:tcBorders>
              <w:left w:val="nil"/>
              <w:bottom w:val="single" w:sz="4" w:space="0" w:color="auto"/>
              <w:right w:val="single" w:sz="4" w:space="0" w:color="auto"/>
            </w:tcBorders>
            <w:shd w:val="clear" w:color="auto" w:fill="auto"/>
            <w:vAlign w:val="center"/>
          </w:tcPr>
          <w:p w14:paraId="1506DEE3" w14:textId="77777777" w:rsidR="00C04738" w:rsidRPr="00151B9F" w:rsidRDefault="00C04738" w:rsidP="00C04738">
            <w:pPr>
              <w:jc w:val="center"/>
              <w:rPr>
                <w:bCs/>
                <w:color w:val="000000"/>
              </w:rPr>
            </w:pPr>
          </w:p>
        </w:tc>
        <w:tc>
          <w:tcPr>
            <w:tcW w:w="1843" w:type="dxa"/>
            <w:vMerge/>
            <w:tcBorders>
              <w:left w:val="nil"/>
              <w:bottom w:val="single" w:sz="4" w:space="0" w:color="auto"/>
              <w:right w:val="single" w:sz="4" w:space="0" w:color="auto"/>
            </w:tcBorders>
            <w:shd w:val="clear" w:color="auto" w:fill="auto"/>
            <w:noWrap/>
            <w:vAlign w:val="center"/>
          </w:tcPr>
          <w:p w14:paraId="43A158EC" w14:textId="77777777" w:rsidR="00C04738" w:rsidRPr="00151B9F" w:rsidRDefault="00C04738" w:rsidP="00C04738">
            <w:pPr>
              <w:jc w:val="center"/>
              <w:rPr>
                <w:bCs/>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FDD20E4" w14:textId="77777777" w:rsidR="00C04738" w:rsidRPr="00151B9F" w:rsidRDefault="00C04738" w:rsidP="00C04738">
            <w:pPr>
              <w:jc w:val="center"/>
              <w:rPr>
                <w:bCs/>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143856D" w14:textId="77777777" w:rsidR="00C04738" w:rsidRPr="00151B9F" w:rsidRDefault="00C04738" w:rsidP="00C04738">
            <w:pPr>
              <w:jc w:val="center"/>
              <w:rPr>
                <w:bCs/>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6625BBA" w14:textId="77777777" w:rsidR="00C04738" w:rsidRPr="00151B9F" w:rsidRDefault="00C04738" w:rsidP="00C04738">
            <w:pPr>
              <w:jc w:val="center"/>
              <w:rPr>
                <w:bCs/>
                <w:color w:val="000000"/>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66599BB" w14:textId="77777777" w:rsidR="00C04738" w:rsidRPr="00151B9F" w:rsidRDefault="00C04738" w:rsidP="00C04738">
            <w:pPr>
              <w:jc w:val="center"/>
              <w:rPr>
                <w:bCs/>
                <w:color w:val="00000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2C771E4" w14:textId="77777777" w:rsidR="00C04738" w:rsidRPr="00151B9F" w:rsidRDefault="00C04738" w:rsidP="00C04738">
            <w:pPr>
              <w:jc w:val="center"/>
              <w:rPr>
                <w:bCs/>
                <w:color w:val="000000"/>
              </w:rPr>
            </w:pPr>
          </w:p>
        </w:tc>
        <w:tc>
          <w:tcPr>
            <w:tcW w:w="1134" w:type="dxa"/>
            <w:tcBorders>
              <w:top w:val="single" w:sz="4" w:space="0" w:color="auto"/>
              <w:left w:val="nil"/>
              <w:bottom w:val="single" w:sz="4" w:space="0" w:color="auto"/>
              <w:right w:val="single" w:sz="4" w:space="0" w:color="auto"/>
            </w:tcBorders>
            <w:vAlign w:val="center"/>
          </w:tcPr>
          <w:p w14:paraId="0868F69F" w14:textId="77777777" w:rsidR="00C04738" w:rsidRPr="00151B9F" w:rsidRDefault="00C04738" w:rsidP="00C04738">
            <w:pPr>
              <w:jc w:val="center"/>
            </w:pPr>
          </w:p>
        </w:tc>
        <w:tc>
          <w:tcPr>
            <w:tcW w:w="1276" w:type="dxa"/>
            <w:tcBorders>
              <w:top w:val="single" w:sz="4" w:space="0" w:color="auto"/>
              <w:left w:val="nil"/>
              <w:bottom w:val="single" w:sz="4" w:space="0" w:color="auto"/>
              <w:right w:val="single" w:sz="4" w:space="0" w:color="auto"/>
            </w:tcBorders>
            <w:vAlign w:val="center"/>
          </w:tcPr>
          <w:p w14:paraId="3DC9ED7B" w14:textId="77777777" w:rsidR="00C04738" w:rsidRPr="00151B9F" w:rsidRDefault="00C04738" w:rsidP="00C04738">
            <w:pPr>
              <w:jc w:val="center"/>
            </w:pPr>
          </w:p>
        </w:tc>
        <w:tc>
          <w:tcPr>
            <w:tcW w:w="1984" w:type="dxa"/>
            <w:tcBorders>
              <w:top w:val="single" w:sz="4" w:space="0" w:color="auto"/>
              <w:left w:val="nil"/>
              <w:bottom w:val="single" w:sz="4" w:space="0" w:color="auto"/>
              <w:right w:val="single" w:sz="4" w:space="0" w:color="auto"/>
            </w:tcBorders>
            <w:vAlign w:val="center"/>
          </w:tcPr>
          <w:p w14:paraId="06A8589C" w14:textId="77777777" w:rsidR="00C04738" w:rsidRPr="00151B9F" w:rsidRDefault="00C04738" w:rsidP="00C04738">
            <w:r w:rsidRPr="00151B9F">
              <w:t>Федеральный бюджет</w:t>
            </w:r>
          </w:p>
        </w:tc>
      </w:tr>
      <w:tr w:rsidR="00C04738" w:rsidRPr="00D92A1B" w14:paraId="69B6B8A5" w14:textId="77777777" w:rsidTr="00C04738">
        <w:trPr>
          <w:trHeight w:val="201"/>
        </w:trPr>
        <w:tc>
          <w:tcPr>
            <w:tcW w:w="2269" w:type="dxa"/>
            <w:vMerge/>
            <w:tcBorders>
              <w:left w:val="single" w:sz="8" w:space="0" w:color="auto"/>
              <w:bottom w:val="single" w:sz="4" w:space="0" w:color="auto"/>
              <w:right w:val="single" w:sz="4" w:space="0" w:color="auto"/>
            </w:tcBorders>
            <w:shd w:val="clear" w:color="auto" w:fill="auto"/>
            <w:vAlign w:val="center"/>
          </w:tcPr>
          <w:p w14:paraId="7E47D418" w14:textId="77777777" w:rsidR="00C04738" w:rsidRPr="00151B9F" w:rsidRDefault="00C04738" w:rsidP="00C04738">
            <w:pPr>
              <w:rPr>
                <w:bCs/>
                <w:color w:val="000000"/>
              </w:rPr>
            </w:pPr>
          </w:p>
        </w:tc>
        <w:tc>
          <w:tcPr>
            <w:tcW w:w="1417" w:type="dxa"/>
            <w:vMerge/>
            <w:tcBorders>
              <w:left w:val="nil"/>
              <w:bottom w:val="single" w:sz="4" w:space="0" w:color="auto"/>
              <w:right w:val="single" w:sz="4" w:space="0" w:color="auto"/>
            </w:tcBorders>
            <w:shd w:val="clear" w:color="auto" w:fill="auto"/>
            <w:vAlign w:val="center"/>
          </w:tcPr>
          <w:p w14:paraId="24A08B17" w14:textId="77777777" w:rsidR="00C04738" w:rsidRPr="00151B9F" w:rsidRDefault="00C04738" w:rsidP="00C04738">
            <w:pPr>
              <w:jc w:val="center"/>
              <w:rPr>
                <w:bCs/>
                <w:color w:val="000000"/>
              </w:rPr>
            </w:pPr>
          </w:p>
        </w:tc>
        <w:tc>
          <w:tcPr>
            <w:tcW w:w="1843" w:type="dxa"/>
            <w:vMerge/>
            <w:tcBorders>
              <w:left w:val="nil"/>
              <w:bottom w:val="single" w:sz="4" w:space="0" w:color="auto"/>
              <w:right w:val="single" w:sz="4" w:space="0" w:color="auto"/>
            </w:tcBorders>
            <w:shd w:val="clear" w:color="auto" w:fill="auto"/>
            <w:noWrap/>
            <w:vAlign w:val="center"/>
          </w:tcPr>
          <w:p w14:paraId="3E04BA43" w14:textId="77777777" w:rsidR="00C04738" w:rsidRPr="00151B9F" w:rsidRDefault="00C04738" w:rsidP="00C04738">
            <w:pPr>
              <w:jc w:val="center"/>
              <w:rPr>
                <w:bCs/>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66A6C10" w14:textId="77777777" w:rsidR="00C04738" w:rsidRPr="00151B9F" w:rsidRDefault="00C04738" w:rsidP="00C04738">
            <w:pPr>
              <w:jc w:val="center"/>
              <w:rPr>
                <w:bCs/>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BC085D7" w14:textId="77777777" w:rsidR="00C04738" w:rsidRPr="00151B9F" w:rsidRDefault="00C04738" w:rsidP="00C04738">
            <w:pPr>
              <w:jc w:val="center"/>
              <w:rPr>
                <w:bCs/>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3DB75C1" w14:textId="77777777" w:rsidR="00C04738" w:rsidRPr="00151B9F" w:rsidRDefault="00C04738" w:rsidP="00C04738">
            <w:pPr>
              <w:jc w:val="center"/>
              <w:rPr>
                <w:bCs/>
                <w:color w:val="000000"/>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5412F21" w14:textId="77777777" w:rsidR="00C04738" w:rsidRPr="00151B9F" w:rsidRDefault="00C04738" w:rsidP="00C04738">
            <w:pPr>
              <w:jc w:val="center"/>
              <w:rPr>
                <w:bCs/>
                <w:color w:val="00000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0B9B970" w14:textId="77777777" w:rsidR="00C04738" w:rsidRPr="00151B9F" w:rsidRDefault="00C04738" w:rsidP="00C04738">
            <w:pPr>
              <w:jc w:val="center"/>
              <w:rPr>
                <w:bCs/>
                <w:color w:val="000000"/>
              </w:rPr>
            </w:pPr>
          </w:p>
        </w:tc>
        <w:tc>
          <w:tcPr>
            <w:tcW w:w="1134" w:type="dxa"/>
            <w:tcBorders>
              <w:top w:val="single" w:sz="4" w:space="0" w:color="auto"/>
              <w:left w:val="nil"/>
              <w:bottom w:val="single" w:sz="4" w:space="0" w:color="auto"/>
              <w:right w:val="single" w:sz="4" w:space="0" w:color="auto"/>
            </w:tcBorders>
            <w:vAlign w:val="center"/>
          </w:tcPr>
          <w:p w14:paraId="600BDD38" w14:textId="77777777" w:rsidR="00C04738" w:rsidRPr="00151B9F" w:rsidRDefault="00C04738" w:rsidP="00C04738">
            <w:pPr>
              <w:jc w:val="center"/>
            </w:pPr>
          </w:p>
        </w:tc>
        <w:tc>
          <w:tcPr>
            <w:tcW w:w="1276" w:type="dxa"/>
            <w:tcBorders>
              <w:top w:val="single" w:sz="4" w:space="0" w:color="auto"/>
              <w:left w:val="nil"/>
              <w:bottom w:val="single" w:sz="4" w:space="0" w:color="auto"/>
              <w:right w:val="single" w:sz="4" w:space="0" w:color="auto"/>
            </w:tcBorders>
            <w:vAlign w:val="center"/>
          </w:tcPr>
          <w:p w14:paraId="42329DE3" w14:textId="77777777" w:rsidR="00C04738" w:rsidRPr="00151B9F" w:rsidRDefault="00C04738" w:rsidP="00C04738">
            <w:pPr>
              <w:jc w:val="center"/>
            </w:pPr>
          </w:p>
        </w:tc>
        <w:tc>
          <w:tcPr>
            <w:tcW w:w="1984" w:type="dxa"/>
            <w:tcBorders>
              <w:top w:val="single" w:sz="4" w:space="0" w:color="auto"/>
              <w:left w:val="nil"/>
              <w:bottom w:val="single" w:sz="4" w:space="0" w:color="auto"/>
              <w:right w:val="single" w:sz="4" w:space="0" w:color="auto"/>
            </w:tcBorders>
            <w:vAlign w:val="center"/>
          </w:tcPr>
          <w:p w14:paraId="2ADFE090" w14:textId="77777777" w:rsidR="00C04738" w:rsidRPr="00151B9F" w:rsidRDefault="00C04738" w:rsidP="00C04738">
            <w:r>
              <w:t>К</w:t>
            </w:r>
            <w:r w:rsidRPr="00151B9F">
              <w:t>раевой бюджет</w:t>
            </w:r>
          </w:p>
        </w:tc>
      </w:tr>
      <w:tr w:rsidR="00C04738" w:rsidRPr="00D92A1B" w14:paraId="6A9A79DB" w14:textId="77777777" w:rsidTr="00C04738">
        <w:trPr>
          <w:trHeight w:val="231"/>
        </w:trPr>
        <w:tc>
          <w:tcPr>
            <w:tcW w:w="2269" w:type="dxa"/>
            <w:vMerge/>
            <w:tcBorders>
              <w:left w:val="single" w:sz="8" w:space="0" w:color="auto"/>
              <w:bottom w:val="single" w:sz="4" w:space="0" w:color="auto"/>
              <w:right w:val="single" w:sz="4" w:space="0" w:color="auto"/>
            </w:tcBorders>
            <w:shd w:val="clear" w:color="auto" w:fill="auto"/>
            <w:vAlign w:val="center"/>
          </w:tcPr>
          <w:p w14:paraId="21D684F5" w14:textId="77777777" w:rsidR="00C04738" w:rsidRPr="00151B9F" w:rsidRDefault="00C04738" w:rsidP="00C04738">
            <w:pPr>
              <w:rPr>
                <w:bCs/>
                <w:color w:val="000000"/>
              </w:rPr>
            </w:pPr>
          </w:p>
        </w:tc>
        <w:tc>
          <w:tcPr>
            <w:tcW w:w="1417" w:type="dxa"/>
            <w:vMerge/>
            <w:tcBorders>
              <w:left w:val="nil"/>
              <w:bottom w:val="single" w:sz="4" w:space="0" w:color="auto"/>
              <w:right w:val="single" w:sz="4" w:space="0" w:color="auto"/>
            </w:tcBorders>
            <w:shd w:val="clear" w:color="auto" w:fill="auto"/>
            <w:vAlign w:val="center"/>
          </w:tcPr>
          <w:p w14:paraId="3DB77DE0" w14:textId="77777777" w:rsidR="00C04738" w:rsidRPr="00151B9F" w:rsidRDefault="00C04738" w:rsidP="00C04738">
            <w:pPr>
              <w:jc w:val="center"/>
              <w:rPr>
                <w:bCs/>
                <w:color w:val="000000"/>
              </w:rPr>
            </w:pPr>
          </w:p>
        </w:tc>
        <w:tc>
          <w:tcPr>
            <w:tcW w:w="1843" w:type="dxa"/>
            <w:vMerge/>
            <w:tcBorders>
              <w:left w:val="nil"/>
              <w:bottom w:val="single" w:sz="4" w:space="0" w:color="auto"/>
              <w:right w:val="single" w:sz="4" w:space="0" w:color="auto"/>
            </w:tcBorders>
            <w:shd w:val="clear" w:color="auto" w:fill="auto"/>
            <w:noWrap/>
            <w:vAlign w:val="center"/>
          </w:tcPr>
          <w:p w14:paraId="4364D02B" w14:textId="77777777" w:rsidR="00C04738" w:rsidRPr="00151B9F" w:rsidRDefault="00C04738" w:rsidP="00C04738">
            <w:pPr>
              <w:jc w:val="center"/>
              <w:rPr>
                <w:bCs/>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D92DAA4" w14:textId="77777777" w:rsidR="00C04738" w:rsidRPr="00151B9F" w:rsidRDefault="00C04738" w:rsidP="00C04738">
            <w:pPr>
              <w:jc w:val="center"/>
              <w:rPr>
                <w:bCs/>
                <w:color w:val="000000"/>
              </w:rPr>
            </w:pPr>
            <w:r>
              <w:rPr>
                <w:bCs/>
                <w:color w:val="000000"/>
              </w:rPr>
              <w:t>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5DA70F6" w14:textId="77777777" w:rsidR="00C04738" w:rsidRPr="00151B9F" w:rsidRDefault="00C04738" w:rsidP="00C04738">
            <w:pPr>
              <w:jc w:val="center"/>
              <w:rPr>
                <w:bCs/>
                <w:color w:val="000000"/>
              </w:rPr>
            </w:pPr>
            <w:r>
              <w:rPr>
                <w:bCs/>
                <w:color w:val="000000"/>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82C6DBA" w14:textId="77777777" w:rsidR="00C04738" w:rsidRPr="00151B9F" w:rsidRDefault="00C04738" w:rsidP="00C04738">
            <w:pPr>
              <w:jc w:val="center"/>
              <w:rPr>
                <w:bCs/>
                <w:color w:val="000000"/>
              </w:rPr>
            </w:pPr>
            <w:r>
              <w:rPr>
                <w:bCs/>
                <w:color w:val="000000"/>
              </w:rPr>
              <w:t>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B7A42AD" w14:textId="77777777" w:rsidR="00C04738" w:rsidRPr="00151B9F" w:rsidRDefault="00C04738" w:rsidP="00C04738">
            <w:pPr>
              <w:jc w:val="center"/>
              <w:rPr>
                <w:bCs/>
                <w:color w:val="000000"/>
              </w:rPr>
            </w:pPr>
            <w:r>
              <w:rPr>
                <w:bCs/>
                <w:color w:val="000000"/>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C5CB2FA" w14:textId="77777777" w:rsidR="00C04738" w:rsidRPr="00151B9F" w:rsidRDefault="00C04738" w:rsidP="00C04738">
            <w:pPr>
              <w:jc w:val="center"/>
              <w:rPr>
                <w:bCs/>
                <w:color w:val="000000"/>
              </w:rPr>
            </w:pPr>
            <w:r>
              <w:rPr>
                <w:bCs/>
                <w:color w:val="000000"/>
              </w:rPr>
              <w:t>1000</w:t>
            </w:r>
          </w:p>
        </w:tc>
        <w:tc>
          <w:tcPr>
            <w:tcW w:w="1134" w:type="dxa"/>
            <w:tcBorders>
              <w:top w:val="single" w:sz="4" w:space="0" w:color="auto"/>
              <w:left w:val="nil"/>
              <w:bottom w:val="single" w:sz="4" w:space="0" w:color="auto"/>
              <w:right w:val="single" w:sz="4" w:space="0" w:color="auto"/>
            </w:tcBorders>
            <w:vAlign w:val="center"/>
          </w:tcPr>
          <w:p w14:paraId="4B4AE947" w14:textId="77777777" w:rsidR="00C04738" w:rsidRPr="00151B9F" w:rsidRDefault="00C04738" w:rsidP="00C04738">
            <w:r>
              <w:t>5000</w:t>
            </w:r>
          </w:p>
        </w:tc>
        <w:tc>
          <w:tcPr>
            <w:tcW w:w="1276" w:type="dxa"/>
            <w:tcBorders>
              <w:top w:val="single" w:sz="4" w:space="0" w:color="auto"/>
              <w:left w:val="nil"/>
              <w:bottom w:val="single" w:sz="4" w:space="0" w:color="auto"/>
              <w:right w:val="single" w:sz="4" w:space="0" w:color="auto"/>
            </w:tcBorders>
            <w:vAlign w:val="center"/>
          </w:tcPr>
          <w:p w14:paraId="13E41513" w14:textId="77777777" w:rsidR="00C04738" w:rsidRPr="00151B9F" w:rsidRDefault="00C04738" w:rsidP="00C04738">
            <w:r>
              <w:t>6000</w:t>
            </w:r>
          </w:p>
        </w:tc>
        <w:tc>
          <w:tcPr>
            <w:tcW w:w="1984" w:type="dxa"/>
            <w:tcBorders>
              <w:top w:val="single" w:sz="4" w:space="0" w:color="auto"/>
              <w:left w:val="nil"/>
              <w:bottom w:val="single" w:sz="4" w:space="0" w:color="auto"/>
              <w:right w:val="single" w:sz="4" w:space="0" w:color="auto"/>
            </w:tcBorders>
            <w:vAlign w:val="center"/>
          </w:tcPr>
          <w:p w14:paraId="300929EF" w14:textId="77777777" w:rsidR="00C04738" w:rsidRPr="00151B9F" w:rsidRDefault="00C04738" w:rsidP="00C04738">
            <w:r w:rsidRPr="00151B9F">
              <w:t>Местный бюджет</w:t>
            </w:r>
          </w:p>
        </w:tc>
      </w:tr>
    </w:tbl>
    <w:p w14:paraId="4341C410" w14:textId="77777777" w:rsidR="00C04738" w:rsidRDefault="00C04738" w:rsidP="00C04738">
      <w:pPr>
        <w:pStyle w:val="ConsPlusNormal"/>
        <w:widowControl/>
        <w:ind w:left="709" w:firstLine="0"/>
        <w:rPr>
          <w:rFonts w:ascii="Times New Roman" w:hAnsi="Times New Roman" w:cs="Times New Roman"/>
          <w:b/>
          <w:spacing w:val="-5"/>
          <w:sz w:val="24"/>
          <w:szCs w:val="24"/>
          <w:lang w:eastAsia="en-US"/>
        </w:rPr>
      </w:pPr>
    </w:p>
    <w:p w14:paraId="4D0B7D2B" w14:textId="77777777" w:rsidR="00C04738" w:rsidRDefault="00C04738" w:rsidP="00C04738">
      <w:pPr>
        <w:pStyle w:val="ConsPlusNormal"/>
        <w:widowControl/>
        <w:ind w:firstLine="540"/>
        <w:jc w:val="right"/>
        <w:rPr>
          <w:rFonts w:ascii="Times New Roman" w:hAnsi="Times New Roman" w:cs="Times New Roman"/>
          <w:sz w:val="28"/>
          <w:szCs w:val="28"/>
        </w:rPr>
      </w:pPr>
    </w:p>
    <w:p w14:paraId="4CCDAEEA" w14:textId="77777777" w:rsidR="00C04738" w:rsidRDefault="00C04738" w:rsidP="00C04738">
      <w:pPr>
        <w:pStyle w:val="ConsPlusNormal"/>
        <w:widowControl/>
        <w:ind w:firstLine="540"/>
        <w:jc w:val="right"/>
        <w:rPr>
          <w:rFonts w:ascii="Times New Roman" w:hAnsi="Times New Roman" w:cs="Times New Roman"/>
          <w:sz w:val="28"/>
          <w:szCs w:val="28"/>
        </w:rPr>
      </w:pPr>
    </w:p>
    <w:p w14:paraId="09BC2E1D" w14:textId="77777777" w:rsidR="00C04738" w:rsidRDefault="00C04738" w:rsidP="00C04738">
      <w:pPr>
        <w:pStyle w:val="ConsPlusNormal"/>
        <w:widowControl/>
        <w:ind w:firstLine="540"/>
        <w:jc w:val="right"/>
        <w:rPr>
          <w:rFonts w:ascii="Times New Roman" w:hAnsi="Times New Roman" w:cs="Times New Roman"/>
          <w:sz w:val="28"/>
          <w:szCs w:val="28"/>
        </w:rPr>
      </w:pPr>
    </w:p>
    <w:p w14:paraId="1341BF9E" w14:textId="77777777" w:rsidR="00C04738" w:rsidRDefault="00C04738" w:rsidP="00C04738">
      <w:pPr>
        <w:pStyle w:val="ConsPlusNormal"/>
        <w:widowControl/>
        <w:ind w:firstLine="540"/>
        <w:jc w:val="right"/>
        <w:rPr>
          <w:rFonts w:ascii="Times New Roman" w:hAnsi="Times New Roman" w:cs="Times New Roman"/>
          <w:sz w:val="28"/>
          <w:szCs w:val="28"/>
        </w:rPr>
      </w:pPr>
    </w:p>
    <w:p w14:paraId="5C60C2E6" w14:textId="77777777" w:rsidR="00C04738" w:rsidRDefault="00C04738" w:rsidP="00C04738">
      <w:pPr>
        <w:pStyle w:val="ConsPlusNormal"/>
        <w:widowControl/>
        <w:ind w:firstLine="540"/>
        <w:jc w:val="right"/>
        <w:rPr>
          <w:rFonts w:ascii="Times New Roman" w:hAnsi="Times New Roman" w:cs="Times New Roman"/>
          <w:sz w:val="28"/>
          <w:szCs w:val="28"/>
        </w:rPr>
      </w:pPr>
    </w:p>
    <w:p w14:paraId="0721DBBB" w14:textId="77777777" w:rsidR="00C04738" w:rsidRDefault="00C04738" w:rsidP="00C04738">
      <w:pPr>
        <w:pStyle w:val="ConsPlusNormal"/>
        <w:widowControl/>
        <w:ind w:firstLine="540"/>
        <w:jc w:val="right"/>
        <w:rPr>
          <w:rFonts w:ascii="Times New Roman" w:hAnsi="Times New Roman" w:cs="Times New Roman"/>
          <w:sz w:val="28"/>
          <w:szCs w:val="28"/>
        </w:rPr>
      </w:pPr>
    </w:p>
    <w:p w14:paraId="38F7572C" w14:textId="77777777" w:rsidR="00C04738" w:rsidRDefault="00C04738" w:rsidP="00C04738">
      <w:pPr>
        <w:pStyle w:val="ConsPlusNormal"/>
        <w:widowControl/>
        <w:ind w:firstLine="540"/>
        <w:jc w:val="right"/>
        <w:rPr>
          <w:rFonts w:ascii="Times New Roman" w:hAnsi="Times New Roman" w:cs="Times New Roman"/>
          <w:sz w:val="28"/>
          <w:szCs w:val="28"/>
        </w:rPr>
      </w:pPr>
    </w:p>
    <w:p w14:paraId="03D7FC58" w14:textId="77777777" w:rsidR="00C04738" w:rsidRDefault="00C04738" w:rsidP="00C04738">
      <w:pPr>
        <w:pStyle w:val="ConsPlusNormal"/>
        <w:widowControl/>
        <w:ind w:firstLine="540"/>
        <w:jc w:val="right"/>
        <w:rPr>
          <w:rFonts w:ascii="Times New Roman" w:hAnsi="Times New Roman" w:cs="Times New Roman"/>
          <w:sz w:val="28"/>
          <w:szCs w:val="28"/>
        </w:rPr>
      </w:pPr>
    </w:p>
    <w:p w14:paraId="0FF868C7" w14:textId="77777777" w:rsidR="00C04738" w:rsidRDefault="00C04738" w:rsidP="00C04738">
      <w:pPr>
        <w:pStyle w:val="ConsPlusNormal"/>
        <w:widowControl/>
        <w:ind w:firstLine="540"/>
        <w:jc w:val="right"/>
        <w:rPr>
          <w:rFonts w:ascii="Times New Roman" w:hAnsi="Times New Roman" w:cs="Times New Roman"/>
          <w:sz w:val="28"/>
          <w:szCs w:val="28"/>
        </w:rPr>
      </w:pPr>
    </w:p>
    <w:p w14:paraId="47D86599" w14:textId="77777777" w:rsidR="00C04738" w:rsidRDefault="00C04738" w:rsidP="00C04738">
      <w:pPr>
        <w:pStyle w:val="ConsPlusNormal"/>
        <w:widowControl/>
        <w:ind w:firstLine="540"/>
        <w:jc w:val="right"/>
        <w:rPr>
          <w:rFonts w:ascii="Times New Roman" w:hAnsi="Times New Roman" w:cs="Times New Roman"/>
          <w:sz w:val="28"/>
          <w:szCs w:val="28"/>
        </w:rPr>
      </w:pPr>
    </w:p>
    <w:p w14:paraId="53BE671D" w14:textId="77777777" w:rsidR="00C04738" w:rsidRDefault="00C04738" w:rsidP="00C04738">
      <w:pPr>
        <w:pStyle w:val="ConsPlusNormal"/>
        <w:widowControl/>
        <w:ind w:firstLine="540"/>
        <w:jc w:val="right"/>
        <w:rPr>
          <w:rFonts w:ascii="Times New Roman" w:hAnsi="Times New Roman" w:cs="Times New Roman"/>
          <w:sz w:val="28"/>
          <w:szCs w:val="28"/>
        </w:rPr>
      </w:pPr>
    </w:p>
    <w:p w14:paraId="4A8696C8" w14:textId="77777777" w:rsidR="00C04738" w:rsidRDefault="00C04738" w:rsidP="00C04738">
      <w:pPr>
        <w:pStyle w:val="ConsPlusNormal"/>
        <w:widowControl/>
        <w:ind w:firstLine="540"/>
        <w:jc w:val="right"/>
        <w:rPr>
          <w:rFonts w:ascii="Times New Roman" w:hAnsi="Times New Roman" w:cs="Times New Roman"/>
          <w:sz w:val="28"/>
          <w:szCs w:val="28"/>
        </w:rPr>
      </w:pPr>
    </w:p>
    <w:p w14:paraId="285348EE" w14:textId="77777777" w:rsidR="00C04738" w:rsidRDefault="00C04738" w:rsidP="00C04738">
      <w:pPr>
        <w:pStyle w:val="ConsPlusNormal"/>
        <w:widowControl/>
        <w:ind w:firstLine="540"/>
        <w:jc w:val="right"/>
        <w:rPr>
          <w:rFonts w:ascii="Times New Roman" w:hAnsi="Times New Roman" w:cs="Times New Roman"/>
          <w:sz w:val="28"/>
          <w:szCs w:val="28"/>
        </w:rPr>
      </w:pPr>
    </w:p>
    <w:p w14:paraId="1E2196DF" w14:textId="77777777" w:rsidR="00C04738" w:rsidRDefault="00C04738" w:rsidP="00C04738">
      <w:pPr>
        <w:pStyle w:val="ConsPlusNormal"/>
        <w:widowControl/>
        <w:ind w:firstLine="540"/>
        <w:jc w:val="right"/>
        <w:rPr>
          <w:rFonts w:ascii="Times New Roman" w:hAnsi="Times New Roman" w:cs="Times New Roman"/>
          <w:sz w:val="28"/>
          <w:szCs w:val="28"/>
        </w:rPr>
      </w:pPr>
    </w:p>
    <w:p w14:paraId="09A5BCA3" w14:textId="77777777" w:rsidR="00C04738" w:rsidRDefault="00C04738" w:rsidP="00C04738">
      <w:pPr>
        <w:pStyle w:val="ConsPlusNormal"/>
        <w:widowControl/>
        <w:ind w:firstLine="54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14:paraId="3642619A" w14:textId="77777777" w:rsidR="00C04738" w:rsidRDefault="00C04738" w:rsidP="00C04738">
      <w:pPr>
        <w:pStyle w:val="ConsPlusNormal"/>
        <w:widowControl/>
        <w:ind w:firstLine="540"/>
        <w:jc w:val="right"/>
        <w:rPr>
          <w:rFonts w:ascii="Times New Roman" w:hAnsi="Times New Roman" w:cs="Times New Roman"/>
          <w:sz w:val="28"/>
          <w:szCs w:val="28"/>
        </w:rPr>
      </w:pPr>
      <w:r>
        <w:rPr>
          <w:rFonts w:ascii="Times New Roman" w:hAnsi="Times New Roman" w:cs="Times New Roman"/>
          <w:sz w:val="28"/>
          <w:szCs w:val="28"/>
        </w:rPr>
        <w:t>к Программе</w:t>
      </w:r>
    </w:p>
    <w:p w14:paraId="2BA7271D" w14:textId="77777777" w:rsidR="00C04738" w:rsidRDefault="00C04738" w:rsidP="00C04738">
      <w:pPr>
        <w:pStyle w:val="ConsPlusNormal"/>
        <w:widowControl/>
        <w:ind w:firstLine="540"/>
        <w:jc w:val="right"/>
        <w:rPr>
          <w:rFonts w:ascii="Times New Roman" w:hAnsi="Times New Roman" w:cs="Times New Roman"/>
          <w:sz w:val="28"/>
          <w:szCs w:val="28"/>
        </w:rPr>
      </w:pPr>
    </w:p>
    <w:p w14:paraId="46945907" w14:textId="77777777" w:rsidR="00C04738" w:rsidRDefault="00C04738" w:rsidP="00C04738">
      <w:pPr>
        <w:widowControl w:val="0"/>
        <w:autoSpaceDE w:val="0"/>
        <w:jc w:val="center"/>
      </w:pPr>
      <w:r>
        <w:rPr>
          <w:sz w:val="28"/>
          <w:szCs w:val="28"/>
        </w:rPr>
        <w:t xml:space="preserve">Объем финансовых ресурсов, необходимых для реализации Программы </w:t>
      </w:r>
      <w:r w:rsidRPr="002D55FF">
        <w:rPr>
          <w:sz w:val="28"/>
          <w:szCs w:val="28"/>
        </w:rPr>
        <w:t>«</w:t>
      </w:r>
      <w:r w:rsidRPr="000D1190">
        <w:rPr>
          <w:sz w:val="28"/>
          <w:szCs w:val="28"/>
        </w:rPr>
        <w:t>Комплексное развитие  транспортно</w:t>
      </w:r>
      <w:r>
        <w:rPr>
          <w:sz w:val="28"/>
          <w:szCs w:val="28"/>
        </w:rPr>
        <w:t xml:space="preserve">й инфраструктуры  </w:t>
      </w:r>
      <w:r w:rsidRPr="000D1190">
        <w:rPr>
          <w:sz w:val="28"/>
          <w:szCs w:val="28"/>
        </w:rPr>
        <w:t>мун</w:t>
      </w:r>
      <w:r>
        <w:rPr>
          <w:sz w:val="28"/>
          <w:szCs w:val="28"/>
        </w:rPr>
        <w:t>иципального образования Солоновский сельсовет Новичихинского района Алтайского края  на 2018-2028 годы»</w:t>
      </w:r>
    </w:p>
    <w:tbl>
      <w:tblPr>
        <w:tblW w:w="14883" w:type="dxa"/>
        <w:tblInd w:w="534" w:type="dxa"/>
        <w:tblLayout w:type="fixed"/>
        <w:tblLook w:val="04A0" w:firstRow="1" w:lastRow="0" w:firstColumn="1" w:lastColumn="0" w:noHBand="0" w:noVBand="1"/>
      </w:tblPr>
      <w:tblGrid>
        <w:gridCol w:w="5244"/>
        <w:gridCol w:w="975"/>
        <w:gridCol w:w="868"/>
        <w:gridCol w:w="992"/>
        <w:gridCol w:w="1134"/>
        <w:gridCol w:w="1134"/>
        <w:gridCol w:w="1985"/>
        <w:gridCol w:w="2551"/>
      </w:tblGrid>
      <w:tr w:rsidR="00C04738" w:rsidRPr="0044538D" w14:paraId="195DBE4F" w14:textId="77777777" w:rsidTr="00C04738">
        <w:trPr>
          <w:trHeight w:val="420"/>
        </w:trPr>
        <w:tc>
          <w:tcPr>
            <w:tcW w:w="5244" w:type="dxa"/>
            <w:vMerge w:val="restart"/>
            <w:tcBorders>
              <w:top w:val="single" w:sz="8" w:space="0" w:color="auto"/>
              <w:left w:val="single" w:sz="8" w:space="0" w:color="auto"/>
              <w:right w:val="single" w:sz="4" w:space="0" w:color="auto"/>
            </w:tcBorders>
            <w:shd w:val="clear" w:color="auto" w:fill="auto"/>
            <w:noWrap/>
            <w:vAlign w:val="center"/>
          </w:tcPr>
          <w:p w14:paraId="4428450C" w14:textId="77777777" w:rsidR="00C04738" w:rsidRPr="0044538D" w:rsidRDefault="00C04738" w:rsidP="00C04738">
            <w:pPr>
              <w:jc w:val="center"/>
              <w:rPr>
                <w:bCs/>
                <w:color w:val="000000"/>
                <w:sz w:val="28"/>
                <w:szCs w:val="28"/>
              </w:rPr>
            </w:pPr>
            <w:r w:rsidRPr="0044538D">
              <w:rPr>
                <w:bCs/>
                <w:color w:val="000000"/>
                <w:sz w:val="28"/>
                <w:szCs w:val="28"/>
              </w:rPr>
              <w:t>Источники и направления расходов</w:t>
            </w:r>
          </w:p>
        </w:tc>
        <w:tc>
          <w:tcPr>
            <w:tcW w:w="9639" w:type="dxa"/>
            <w:gridSpan w:val="7"/>
            <w:tcBorders>
              <w:top w:val="single" w:sz="4" w:space="0" w:color="auto"/>
              <w:left w:val="nil"/>
              <w:bottom w:val="single" w:sz="4" w:space="0" w:color="auto"/>
              <w:right w:val="single" w:sz="4" w:space="0" w:color="auto"/>
            </w:tcBorders>
            <w:shd w:val="clear" w:color="auto" w:fill="auto"/>
            <w:vAlign w:val="center"/>
          </w:tcPr>
          <w:p w14:paraId="57EDBF97" w14:textId="77777777" w:rsidR="00C04738" w:rsidRPr="0044538D" w:rsidRDefault="00C04738" w:rsidP="00C04738">
            <w:pPr>
              <w:jc w:val="center"/>
              <w:rPr>
                <w:bCs/>
                <w:color w:val="000000"/>
                <w:sz w:val="28"/>
                <w:szCs w:val="28"/>
              </w:rPr>
            </w:pPr>
          </w:p>
          <w:p w14:paraId="56DBE2B7" w14:textId="77777777" w:rsidR="00C04738" w:rsidRPr="0044538D" w:rsidRDefault="00C04738" w:rsidP="00C04738">
            <w:pPr>
              <w:jc w:val="center"/>
              <w:rPr>
                <w:bCs/>
                <w:color w:val="000000"/>
                <w:sz w:val="28"/>
                <w:szCs w:val="28"/>
              </w:rPr>
            </w:pPr>
          </w:p>
          <w:p w14:paraId="4C955EAC" w14:textId="77777777" w:rsidR="00C04738" w:rsidRPr="0044538D" w:rsidRDefault="00C04738" w:rsidP="00C04738">
            <w:pPr>
              <w:jc w:val="center"/>
              <w:rPr>
                <w:bCs/>
                <w:color w:val="000000"/>
                <w:sz w:val="28"/>
                <w:szCs w:val="28"/>
              </w:rPr>
            </w:pPr>
            <w:r w:rsidRPr="0044538D">
              <w:rPr>
                <w:bCs/>
                <w:color w:val="000000"/>
                <w:sz w:val="28"/>
                <w:szCs w:val="28"/>
              </w:rPr>
              <w:t>Сумма расходов, тыс. руб.</w:t>
            </w:r>
          </w:p>
        </w:tc>
      </w:tr>
      <w:tr w:rsidR="00C04738" w:rsidRPr="0044538D" w14:paraId="7A27835F" w14:textId="77777777" w:rsidTr="00C04738">
        <w:trPr>
          <w:trHeight w:val="675"/>
        </w:trPr>
        <w:tc>
          <w:tcPr>
            <w:tcW w:w="5244" w:type="dxa"/>
            <w:vMerge/>
            <w:tcBorders>
              <w:left w:val="single" w:sz="8" w:space="0" w:color="auto"/>
              <w:bottom w:val="single" w:sz="4" w:space="0" w:color="auto"/>
              <w:right w:val="single" w:sz="4" w:space="0" w:color="auto"/>
            </w:tcBorders>
            <w:shd w:val="clear" w:color="auto" w:fill="auto"/>
            <w:noWrap/>
            <w:vAlign w:val="center"/>
          </w:tcPr>
          <w:p w14:paraId="3C5A9DAA" w14:textId="77777777" w:rsidR="00C04738" w:rsidRPr="0044538D" w:rsidRDefault="00C04738" w:rsidP="00C04738">
            <w:pPr>
              <w:jc w:val="center"/>
              <w:rPr>
                <w:bCs/>
                <w:color w:val="000000"/>
                <w:sz w:val="28"/>
                <w:szCs w:val="28"/>
              </w:rPr>
            </w:pPr>
          </w:p>
        </w:tc>
        <w:tc>
          <w:tcPr>
            <w:tcW w:w="975" w:type="dxa"/>
            <w:tcBorders>
              <w:top w:val="single" w:sz="4" w:space="0" w:color="auto"/>
              <w:left w:val="nil"/>
              <w:bottom w:val="single" w:sz="4" w:space="0" w:color="auto"/>
              <w:right w:val="single" w:sz="4" w:space="0" w:color="auto"/>
            </w:tcBorders>
            <w:shd w:val="clear" w:color="auto" w:fill="auto"/>
            <w:vAlign w:val="center"/>
          </w:tcPr>
          <w:p w14:paraId="7B5F48BD" w14:textId="77777777" w:rsidR="00C04738" w:rsidRPr="0044538D" w:rsidRDefault="00C04738" w:rsidP="00C04738">
            <w:pPr>
              <w:jc w:val="center"/>
              <w:rPr>
                <w:bCs/>
                <w:color w:val="000000"/>
                <w:sz w:val="28"/>
                <w:szCs w:val="28"/>
              </w:rPr>
            </w:pPr>
          </w:p>
          <w:p w14:paraId="11766D87" w14:textId="77777777" w:rsidR="00C04738" w:rsidRPr="0044538D" w:rsidRDefault="00C04738" w:rsidP="00C04738">
            <w:pPr>
              <w:jc w:val="center"/>
              <w:rPr>
                <w:bCs/>
                <w:color w:val="000000"/>
                <w:sz w:val="28"/>
                <w:szCs w:val="28"/>
              </w:rPr>
            </w:pPr>
            <w:r w:rsidRPr="0044538D">
              <w:rPr>
                <w:bCs/>
                <w:color w:val="000000"/>
                <w:sz w:val="28"/>
                <w:szCs w:val="28"/>
              </w:rPr>
              <w:t>201</w:t>
            </w:r>
            <w:r>
              <w:rPr>
                <w:bCs/>
                <w:color w:val="000000"/>
                <w:sz w:val="28"/>
                <w:szCs w:val="28"/>
              </w:rPr>
              <w:t>8</w:t>
            </w:r>
            <w:r w:rsidRPr="0044538D">
              <w:rPr>
                <w:bCs/>
                <w:color w:val="000000"/>
                <w:sz w:val="28"/>
                <w:szCs w:val="28"/>
              </w:rPr>
              <w:t xml:space="preserve"> г.</w:t>
            </w:r>
          </w:p>
          <w:p w14:paraId="0754990E" w14:textId="77777777" w:rsidR="00C04738" w:rsidRPr="0044538D" w:rsidRDefault="00C04738" w:rsidP="00C04738">
            <w:pPr>
              <w:jc w:val="center"/>
              <w:rPr>
                <w:bCs/>
                <w:color w:val="000000"/>
                <w:sz w:val="28"/>
                <w:szCs w:val="28"/>
              </w:rPr>
            </w:pPr>
          </w:p>
        </w:tc>
        <w:tc>
          <w:tcPr>
            <w:tcW w:w="868" w:type="dxa"/>
            <w:tcBorders>
              <w:top w:val="single" w:sz="4" w:space="0" w:color="auto"/>
              <w:left w:val="nil"/>
              <w:bottom w:val="single" w:sz="4" w:space="0" w:color="auto"/>
              <w:right w:val="single" w:sz="4" w:space="0" w:color="auto"/>
            </w:tcBorders>
            <w:shd w:val="clear" w:color="auto" w:fill="auto"/>
            <w:vAlign w:val="center"/>
          </w:tcPr>
          <w:p w14:paraId="53806CBA" w14:textId="77777777" w:rsidR="00C04738" w:rsidRPr="0044538D" w:rsidRDefault="00C04738" w:rsidP="00C04738">
            <w:pPr>
              <w:jc w:val="center"/>
              <w:rPr>
                <w:bCs/>
                <w:color w:val="000000"/>
                <w:sz w:val="28"/>
                <w:szCs w:val="28"/>
              </w:rPr>
            </w:pPr>
            <w:r>
              <w:rPr>
                <w:bCs/>
                <w:color w:val="000000"/>
                <w:sz w:val="28"/>
                <w:szCs w:val="28"/>
              </w:rPr>
              <w:t>2019</w:t>
            </w:r>
            <w:r w:rsidRPr="0044538D">
              <w:rPr>
                <w:bCs/>
                <w:color w:val="000000"/>
                <w:sz w:val="28"/>
                <w:szCs w:val="28"/>
              </w:rPr>
              <w:t xml:space="preserve"> г.</w:t>
            </w:r>
          </w:p>
        </w:tc>
        <w:tc>
          <w:tcPr>
            <w:tcW w:w="992" w:type="dxa"/>
            <w:tcBorders>
              <w:top w:val="single" w:sz="4" w:space="0" w:color="auto"/>
              <w:left w:val="nil"/>
              <w:bottom w:val="single" w:sz="4" w:space="0" w:color="auto"/>
              <w:right w:val="single" w:sz="4" w:space="0" w:color="auto"/>
            </w:tcBorders>
            <w:shd w:val="clear" w:color="auto" w:fill="auto"/>
            <w:vAlign w:val="center"/>
          </w:tcPr>
          <w:p w14:paraId="00D7EFB8" w14:textId="77777777" w:rsidR="00C04738" w:rsidRPr="0044538D" w:rsidRDefault="00C04738" w:rsidP="00C04738">
            <w:pPr>
              <w:jc w:val="center"/>
              <w:rPr>
                <w:bCs/>
                <w:color w:val="000000"/>
                <w:sz w:val="28"/>
                <w:szCs w:val="28"/>
              </w:rPr>
            </w:pPr>
            <w:r>
              <w:rPr>
                <w:bCs/>
                <w:color w:val="000000"/>
                <w:sz w:val="28"/>
                <w:szCs w:val="28"/>
              </w:rPr>
              <w:t>2020</w:t>
            </w:r>
            <w:r w:rsidRPr="0044538D">
              <w:rPr>
                <w:bCs/>
                <w:color w:val="000000"/>
                <w:sz w:val="28"/>
                <w:szCs w:val="28"/>
              </w:rPr>
              <w:t xml:space="preserve"> г.</w:t>
            </w:r>
          </w:p>
        </w:tc>
        <w:tc>
          <w:tcPr>
            <w:tcW w:w="1134" w:type="dxa"/>
            <w:tcBorders>
              <w:top w:val="single" w:sz="4" w:space="0" w:color="auto"/>
              <w:left w:val="nil"/>
              <w:bottom w:val="single" w:sz="4" w:space="0" w:color="auto"/>
              <w:right w:val="single" w:sz="4" w:space="0" w:color="auto"/>
            </w:tcBorders>
            <w:shd w:val="clear" w:color="auto" w:fill="auto"/>
            <w:vAlign w:val="center"/>
          </w:tcPr>
          <w:p w14:paraId="771418A4" w14:textId="77777777" w:rsidR="00C04738" w:rsidRPr="0044538D" w:rsidRDefault="00C04738" w:rsidP="00C04738">
            <w:pPr>
              <w:jc w:val="center"/>
              <w:rPr>
                <w:bCs/>
                <w:color w:val="000000"/>
                <w:sz w:val="28"/>
                <w:szCs w:val="28"/>
              </w:rPr>
            </w:pPr>
            <w:r w:rsidRPr="0044538D">
              <w:rPr>
                <w:bCs/>
                <w:color w:val="000000"/>
                <w:sz w:val="28"/>
                <w:szCs w:val="28"/>
              </w:rPr>
              <w:t>20</w:t>
            </w:r>
            <w:r>
              <w:rPr>
                <w:bCs/>
                <w:color w:val="000000"/>
                <w:sz w:val="28"/>
                <w:szCs w:val="28"/>
              </w:rPr>
              <w:t>21</w:t>
            </w:r>
            <w:r w:rsidRPr="0044538D">
              <w:rPr>
                <w:bCs/>
                <w:color w:val="000000"/>
                <w:sz w:val="28"/>
                <w:szCs w:val="28"/>
              </w:rPr>
              <w:t xml:space="preserve"> г.</w:t>
            </w:r>
          </w:p>
        </w:tc>
        <w:tc>
          <w:tcPr>
            <w:tcW w:w="1134" w:type="dxa"/>
            <w:tcBorders>
              <w:top w:val="single" w:sz="4" w:space="0" w:color="auto"/>
              <w:left w:val="nil"/>
              <w:bottom w:val="single" w:sz="4" w:space="0" w:color="auto"/>
              <w:right w:val="single" w:sz="4" w:space="0" w:color="auto"/>
            </w:tcBorders>
            <w:shd w:val="clear" w:color="auto" w:fill="auto"/>
            <w:vAlign w:val="center"/>
          </w:tcPr>
          <w:p w14:paraId="590251A0" w14:textId="77777777" w:rsidR="00C04738" w:rsidRPr="0044538D" w:rsidRDefault="00C04738" w:rsidP="00C04738">
            <w:pPr>
              <w:jc w:val="center"/>
              <w:rPr>
                <w:bCs/>
                <w:color w:val="000000"/>
                <w:sz w:val="28"/>
                <w:szCs w:val="28"/>
              </w:rPr>
            </w:pPr>
            <w:r>
              <w:rPr>
                <w:bCs/>
                <w:color w:val="000000"/>
                <w:sz w:val="28"/>
                <w:szCs w:val="28"/>
              </w:rPr>
              <w:t>2022</w:t>
            </w:r>
            <w:r w:rsidRPr="0044538D">
              <w:rPr>
                <w:bCs/>
                <w:color w:val="000000"/>
                <w:sz w:val="28"/>
                <w:szCs w:val="28"/>
              </w:rPr>
              <w:t xml:space="preserve"> г.</w:t>
            </w:r>
          </w:p>
        </w:tc>
        <w:tc>
          <w:tcPr>
            <w:tcW w:w="1985" w:type="dxa"/>
            <w:tcBorders>
              <w:top w:val="single" w:sz="4" w:space="0" w:color="auto"/>
              <w:left w:val="nil"/>
              <w:bottom w:val="single" w:sz="4" w:space="0" w:color="auto"/>
              <w:right w:val="single" w:sz="4" w:space="0" w:color="auto"/>
            </w:tcBorders>
            <w:shd w:val="clear" w:color="auto" w:fill="auto"/>
            <w:vAlign w:val="center"/>
          </w:tcPr>
          <w:p w14:paraId="49024ADB" w14:textId="77777777" w:rsidR="00C04738" w:rsidRPr="0044538D" w:rsidRDefault="00C04738" w:rsidP="00C04738">
            <w:pPr>
              <w:jc w:val="center"/>
              <w:rPr>
                <w:bCs/>
                <w:color w:val="000000"/>
                <w:sz w:val="28"/>
                <w:szCs w:val="28"/>
              </w:rPr>
            </w:pPr>
            <w:r>
              <w:rPr>
                <w:bCs/>
                <w:color w:val="000000"/>
                <w:sz w:val="28"/>
                <w:szCs w:val="28"/>
              </w:rPr>
              <w:t>2023-2028 г.г.</w:t>
            </w:r>
          </w:p>
        </w:tc>
        <w:tc>
          <w:tcPr>
            <w:tcW w:w="2551" w:type="dxa"/>
            <w:tcBorders>
              <w:top w:val="single" w:sz="4" w:space="0" w:color="auto"/>
              <w:left w:val="nil"/>
              <w:bottom w:val="single" w:sz="4" w:space="0" w:color="auto"/>
              <w:right w:val="single" w:sz="4" w:space="0" w:color="auto"/>
            </w:tcBorders>
          </w:tcPr>
          <w:p w14:paraId="77FE8454" w14:textId="77777777" w:rsidR="00C04738" w:rsidRPr="0044538D" w:rsidRDefault="00C04738" w:rsidP="00C04738">
            <w:pPr>
              <w:jc w:val="center"/>
              <w:rPr>
                <w:sz w:val="28"/>
                <w:szCs w:val="28"/>
              </w:rPr>
            </w:pPr>
            <w:r>
              <w:rPr>
                <w:sz w:val="28"/>
                <w:szCs w:val="28"/>
              </w:rPr>
              <w:t>Всего</w:t>
            </w:r>
          </w:p>
        </w:tc>
      </w:tr>
      <w:tr w:rsidR="00C04738" w:rsidRPr="0044538D" w14:paraId="63535DBB" w14:textId="77777777" w:rsidTr="00C04738">
        <w:trPr>
          <w:trHeight w:val="375"/>
        </w:trPr>
        <w:tc>
          <w:tcPr>
            <w:tcW w:w="5244" w:type="dxa"/>
            <w:tcBorders>
              <w:top w:val="single" w:sz="4" w:space="0" w:color="auto"/>
              <w:left w:val="single" w:sz="8" w:space="0" w:color="auto"/>
              <w:bottom w:val="single" w:sz="4" w:space="0" w:color="auto"/>
              <w:right w:val="single" w:sz="4" w:space="0" w:color="auto"/>
            </w:tcBorders>
            <w:shd w:val="clear" w:color="auto" w:fill="auto"/>
            <w:vAlign w:val="center"/>
          </w:tcPr>
          <w:p w14:paraId="58E7D343" w14:textId="77777777" w:rsidR="00C04738" w:rsidRPr="0044538D" w:rsidRDefault="00C04738" w:rsidP="00C04738">
            <w:pPr>
              <w:rPr>
                <w:bCs/>
                <w:color w:val="000000"/>
                <w:sz w:val="28"/>
                <w:szCs w:val="28"/>
              </w:rPr>
            </w:pPr>
            <w:r w:rsidRPr="0044538D">
              <w:rPr>
                <w:bCs/>
                <w:color w:val="000000"/>
                <w:sz w:val="28"/>
                <w:szCs w:val="28"/>
              </w:rPr>
              <w:t xml:space="preserve">   Всего финансовых затрат</w:t>
            </w:r>
          </w:p>
        </w:tc>
        <w:tc>
          <w:tcPr>
            <w:tcW w:w="975" w:type="dxa"/>
            <w:tcBorders>
              <w:top w:val="single" w:sz="4" w:space="0" w:color="auto"/>
              <w:left w:val="nil"/>
              <w:bottom w:val="single" w:sz="4" w:space="0" w:color="auto"/>
              <w:right w:val="single" w:sz="4" w:space="0" w:color="auto"/>
            </w:tcBorders>
            <w:shd w:val="clear" w:color="auto" w:fill="auto"/>
            <w:noWrap/>
            <w:vAlign w:val="center"/>
          </w:tcPr>
          <w:p w14:paraId="50A0A601" w14:textId="77777777" w:rsidR="00C04738" w:rsidRDefault="00C04738" w:rsidP="00C04738">
            <w:pPr>
              <w:jc w:val="center"/>
              <w:rPr>
                <w:bCs/>
                <w:color w:val="000000"/>
                <w:sz w:val="28"/>
                <w:szCs w:val="28"/>
              </w:rPr>
            </w:pPr>
            <w:r>
              <w:rPr>
                <w:bCs/>
                <w:color w:val="000000"/>
                <w:sz w:val="28"/>
                <w:szCs w:val="28"/>
              </w:rPr>
              <w:t>1331</w:t>
            </w:r>
          </w:p>
          <w:p w14:paraId="3E0D4716" w14:textId="77777777" w:rsidR="00C04738" w:rsidRPr="0044538D" w:rsidRDefault="00C04738" w:rsidP="00C04738">
            <w:pPr>
              <w:jc w:val="center"/>
              <w:rPr>
                <w:bCs/>
                <w:color w:val="000000"/>
                <w:sz w:val="28"/>
                <w:szCs w:val="28"/>
              </w:rPr>
            </w:pPr>
            <w:r>
              <w:rPr>
                <w:bCs/>
                <w:color w:val="000000"/>
                <w:sz w:val="28"/>
                <w:szCs w:val="28"/>
              </w:rPr>
              <w:t>000</w:t>
            </w:r>
          </w:p>
        </w:tc>
        <w:tc>
          <w:tcPr>
            <w:tcW w:w="868" w:type="dxa"/>
            <w:tcBorders>
              <w:top w:val="single" w:sz="4" w:space="0" w:color="auto"/>
              <w:left w:val="nil"/>
              <w:bottom w:val="single" w:sz="4" w:space="0" w:color="auto"/>
              <w:right w:val="single" w:sz="4" w:space="0" w:color="auto"/>
            </w:tcBorders>
            <w:shd w:val="clear" w:color="auto" w:fill="auto"/>
            <w:vAlign w:val="center"/>
          </w:tcPr>
          <w:p w14:paraId="1E6CDEDA" w14:textId="77777777" w:rsidR="00C04738" w:rsidRPr="0044538D" w:rsidRDefault="00C04738" w:rsidP="00C04738">
            <w:pPr>
              <w:jc w:val="center"/>
              <w:rPr>
                <w:bCs/>
                <w:color w:val="000000"/>
                <w:sz w:val="28"/>
                <w:szCs w:val="28"/>
              </w:rPr>
            </w:pPr>
            <w:r>
              <w:rPr>
                <w:bCs/>
                <w:color w:val="000000"/>
                <w:sz w:val="28"/>
                <w:szCs w:val="28"/>
              </w:rPr>
              <w:t>1030000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1AE0C17" w14:textId="77777777" w:rsidR="00C04738" w:rsidRDefault="00C04738" w:rsidP="00C04738">
            <w:pPr>
              <w:jc w:val="center"/>
              <w:rPr>
                <w:bCs/>
                <w:color w:val="000000"/>
                <w:sz w:val="28"/>
                <w:szCs w:val="28"/>
              </w:rPr>
            </w:pPr>
            <w:r>
              <w:rPr>
                <w:bCs/>
                <w:color w:val="000000"/>
                <w:sz w:val="28"/>
                <w:szCs w:val="28"/>
              </w:rPr>
              <w:t>1032</w:t>
            </w:r>
          </w:p>
          <w:p w14:paraId="1D129F5B" w14:textId="77777777" w:rsidR="00C04738" w:rsidRPr="0044538D" w:rsidRDefault="00C04738" w:rsidP="00C04738">
            <w:pPr>
              <w:jc w:val="center"/>
              <w:rPr>
                <w:bCs/>
                <w:color w:val="000000"/>
                <w:sz w:val="28"/>
                <w:szCs w:val="28"/>
              </w:rPr>
            </w:pPr>
            <w:r>
              <w:rPr>
                <w:bCs/>
                <w:color w:val="000000"/>
                <w:sz w:val="28"/>
                <w:szCs w:val="2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E782718" w14:textId="77777777" w:rsidR="00C04738" w:rsidRDefault="00C04738" w:rsidP="00C04738">
            <w:pPr>
              <w:jc w:val="center"/>
              <w:rPr>
                <w:bCs/>
                <w:color w:val="000000"/>
                <w:sz w:val="28"/>
                <w:szCs w:val="28"/>
              </w:rPr>
            </w:pPr>
            <w:r>
              <w:rPr>
                <w:bCs/>
                <w:color w:val="000000"/>
                <w:sz w:val="28"/>
                <w:szCs w:val="28"/>
              </w:rPr>
              <w:t>1082</w:t>
            </w:r>
          </w:p>
          <w:p w14:paraId="1280B709" w14:textId="77777777" w:rsidR="00C04738" w:rsidRPr="0044538D" w:rsidRDefault="00C04738" w:rsidP="00C04738">
            <w:pPr>
              <w:jc w:val="center"/>
              <w:rPr>
                <w:bCs/>
                <w:color w:val="000000"/>
                <w:sz w:val="28"/>
                <w:szCs w:val="28"/>
              </w:rPr>
            </w:pPr>
            <w:r>
              <w:rPr>
                <w:bCs/>
                <w:color w:val="000000"/>
                <w:sz w:val="28"/>
                <w:szCs w:val="2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EFA9CB9" w14:textId="77777777" w:rsidR="00C04738" w:rsidRDefault="00C04738" w:rsidP="00C04738">
            <w:pPr>
              <w:jc w:val="center"/>
              <w:rPr>
                <w:bCs/>
                <w:color w:val="000000"/>
                <w:sz w:val="28"/>
                <w:szCs w:val="28"/>
              </w:rPr>
            </w:pPr>
            <w:r>
              <w:rPr>
                <w:bCs/>
                <w:color w:val="000000"/>
                <w:sz w:val="28"/>
                <w:szCs w:val="28"/>
              </w:rPr>
              <w:t>1101</w:t>
            </w:r>
          </w:p>
          <w:p w14:paraId="1F5B57DA" w14:textId="77777777" w:rsidR="00C04738" w:rsidRPr="0044538D" w:rsidRDefault="00C04738" w:rsidP="00C04738">
            <w:pPr>
              <w:jc w:val="center"/>
              <w:rPr>
                <w:bCs/>
                <w:color w:val="000000"/>
                <w:sz w:val="28"/>
                <w:szCs w:val="28"/>
              </w:rPr>
            </w:pPr>
            <w:r>
              <w:rPr>
                <w:bCs/>
                <w:color w:val="000000"/>
                <w:sz w:val="28"/>
                <w:szCs w:val="28"/>
              </w:rPr>
              <w:t>000</w:t>
            </w:r>
          </w:p>
        </w:tc>
        <w:tc>
          <w:tcPr>
            <w:tcW w:w="1985" w:type="dxa"/>
            <w:tcBorders>
              <w:top w:val="single" w:sz="4" w:space="0" w:color="auto"/>
              <w:left w:val="nil"/>
              <w:bottom w:val="single" w:sz="4" w:space="0" w:color="auto"/>
              <w:right w:val="single" w:sz="4" w:space="0" w:color="auto"/>
            </w:tcBorders>
            <w:shd w:val="clear" w:color="auto" w:fill="auto"/>
            <w:vAlign w:val="center"/>
          </w:tcPr>
          <w:p w14:paraId="0E45F661" w14:textId="77777777" w:rsidR="00C04738" w:rsidRPr="0044538D" w:rsidRDefault="00C04738" w:rsidP="00C04738">
            <w:pPr>
              <w:jc w:val="center"/>
              <w:rPr>
                <w:bCs/>
                <w:color w:val="000000"/>
                <w:sz w:val="28"/>
                <w:szCs w:val="28"/>
              </w:rPr>
            </w:pPr>
            <w:r>
              <w:rPr>
                <w:bCs/>
                <w:color w:val="000000"/>
                <w:sz w:val="28"/>
                <w:szCs w:val="28"/>
              </w:rPr>
              <w:t>6215000</w:t>
            </w:r>
          </w:p>
        </w:tc>
        <w:tc>
          <w:tcPr>
            <w:tcW w:w="2551" w:type="dxa"/>
            <w:tcBorders>
              <w:top w:val="single" w:sz="4" w:space="0" w:color="auto"/>
              <w:left w:val="nil"/>
              <w:bottom w:val="single" w:sz="4" w:space="0" w:color="auto"/>
              <w:right w:val="single" w:sz="4" w:space="0" w:color="auto"/>
            </w:tcBorders>
            <w:vAlign w:val="center"/>
          </w:tcPr>
          <w:p w14:paraId="2D0992D9" w14:textId="77777777" w:rsidR="00C04738" w:rsidRPr="0044538D" w:rsidRDefault="00C04738" w:rsidP="00C04738">
            <w:pPr>
              <w:rPr>
                <w:sz w:val="28"/>
                <w:szCs w:val="28"/>
              </w:rPr>
            </w:pPr>
            <w:r>
              <w:rPr>
                <w:sz w:val="28"/>
                <w:szCs w:val="28"/>
              </w:rPr>
              <w:t>11791000</w:t>
            </w:r>
          </w:p>
        </w:tc>
      </w:tr>
      <w:tr w:rsidR="00C04738" w:rsidRPr="0044538D" w14:paraId="1DD47911" w14:textId="77777777" w:rsidTr="00C04738">
        <w:trPr>
          <w:trHeight w:val="216"/>
        </w:trPr>
        <w:tc>
          <w:tcPr>
            <w:tcW w:w="5244" w:type="dxa"/>
            <w:tcBorders>
              <w:top w:val="single" w:sz="4" w:space="0" w:color="auto"/>
              <w:left w:val="single" w:sz="8" w:space="0" w:color="auto"/>
              <w:bottom w:val="single" w:sz="4" w:space="0" w:color="auto"/>
              <w:right w:val="single" w:sz="4" w:space="0" w:color="auto"/>
            </w:tcBorders>
            <w:shd w:val="clear" w:color="auto" w:fill="auto"/>
            <w:vAlign w:val="center"/>
          </w:tcPr>
          <w:p w14:paraId="103FB30B" w14:textId="77777777" w:rsidR="00C04738" w:rsidRPr="0044538D" w:rsidRDefault="00C04738" w:rsidP="00C04738">
            <w:pPr>
              <w:rPr>
                <w:bCs/>
                <w:color w:val="000000"/>
                <w:sz w:val="28"/>
                <w:szCs w:val="28"/>
              </w:rPr>
            </w:pPr>
            <w:r w:rsidRPr="0044538D">
              <w:rPr>
                <w:bCs/>
                <w:color w:val="000000"/>
                <w:sz w:val="28"/>
                <w:szCs w:val="28"/>
              </w:rPr>
              <w:t>В том числе</w:t>
            </w:r>
            <w:r>
              <w:rPr>
                <w:bCs/>
                <w:color w:val="000000"/>
                <w:sz w:val="28"/>
                <w:szCs w:val="28"/>
              </w:rPr>
              <w:t>:</w:t>
            </w:r>
          </w:p>
        </w:tc>
        <w:tc>
          <w:tcPr>
            <w:tcW w:w="975" w:type="dxa"/>
            <w:tcBorders>
              <w:top w:val="single" w:sz="4" w:space="0" w:color="auto"/>
              <w:left w:val="nil"/>
              <w:bottom w:val="single" w:sz="4" w:space="0" w:color="auto"/>
              <w:right w:val="single" w:sz="4" w:space="0" w:color="auto"/>
            </w:tcBorders>
            <w:shd w:val="clear" w:color="auto" w:fill="auto"/>
            <w:noWrap/>
            <w:vAlign w:val="center"/>
          </w:tcPr>
          <w:p w14:paraId="76C453E2" w14:textId="77777777" w:rsidR="00C04738" w:rsidRPr="0044538D" w:rsidRDefault="00C04738" w:rsidP="00C04738">
            <w:pPr>
              <w:jc w:val="center"/>
              <w:rPr>
                <w:bCs/>
                <w:color w:val="000000"/>
                <w:sz w:val="28"/>
                <w:szCs w:val="28"/>
              </w:rPr>
            </w:pPr>
          </w:p>
        </w:tc>
        <w:tc>
          <w:tcPr>
            <w:tcW w:w="868" w:type="dxa"/>
            <w:tcBorders>
              <w:top w:val="single" w:sz="4" w:space="0" w:color="auto"/>
              <w:left w:val="nil"/>
              <w:bottom w:val="single" w:sz="4" w:space="0" w:color="auto"/>
              <w:right w:val="single" w:sz="4" w:space="0" w:color="auto"/>
            </w:tcBorders>
            <w:shd w:val="clear" w:color="auto" w:fill="auto"/>
            <w:vAlign w:val="center"/>
          </w:tcPr>
          <w:p w14:paraId="64D2E95B" w14:textId="77777777" w:rsidR="00C04738" w:rsidRPr="0044538D" w:rsidRDefault="00C04738" w:rsidP="00C04738">
            <w:pPr>
              <w:jc w:val="center"/>
              <w:rPr>
                <w:bCs/>
                <w:color w:val="000000"/>
                <w:sz w:val="28"/>
                <w:szCs w:val="28"/>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A4F2366" w14:textId="77777777" w:rsidR="00C04738" w:rsidRPr="0044538D" w:rsidRDefault="00C04738" w:rsidP="00C04738">
            <w:pPr>
              <w:rPr>
                <w:bCs/>
                <w:color w:val="000000"/>
                <w:sz w:val="28"/>
                <w:szCs w:val="2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90DC3A5" w14:textId="77777777" w:rsidR="00C04738" w:rsidRPr="0044538D" w:rsidRDefault="00C04738" w:rsidP="00C04738">
            <w:pPr>
              <w:jc w:val="center"/>
              <w:rPr>
                <w:bCs/>
                <w:color w:val="000000"/>
                <w:sz w:val="28"/>
                <w:szCs w:val="2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0173E46" w14:textId="77777777" w:rsidR="00C04738" w:rsidRPr="0044538D" w:rsidRDefault="00C04738" w:rsidP="00C04738">
            <w:pPr>
              <w:jc w:val="center"/>
              <w:rPr>
                <w:bCs/>
                <w:color w:val="000000"/>
                <w:sz w:val="28"/>
                <w:szCs w:val="28"/>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56BCD926" w14:textId="77777777" w:rsidR="00C04738" w:rsidRPr="0044538D" w:rsidRDefault="00C04738" w:rsidP="00C04738">
            <w:pPr>
              <w:jc w:val="center"/>
              <w:rPr>
                <w:bCs/>
                <w:color w:val="000000"/>
                <w:sz w:val="28"/>
                <w:szCs w:val="28"/>
              </w:rPr>
            </w:pPr>
          </w:p>
        </w:tc>
        <w:tc>
          <w:tcPr>
            <w:tcW w:w="2551" w:type="dxa"/>
            <w:tcBorders>
              <w:top w:val="single" w:sz="4" w:space="0" w:color="auto"/>
              <w:left w:val="nil"/>
              <w:bottom w:val="single" w:sz="4" w:space="0" w:color="auto"/>
              <w:right w:val="single" w:sz="4" w:space="0" w:color="auto"/>
            </w:tcBorders>
            <w:vAlign w:val="center"/>
          </w:tcPr>
          <w:p w14:paraId="25E358DA" w14:textId="77777777" w:rsidR="00C04738" w:rsidRPr="0044538D" w:rsidRDefault="00C04738" w:rsidP="00C04738">
            <w:pPr>
              <w:jc w:val="center"/>
              <w:rPr>
                <w:sz w:val="28"/>
                <w:szCs w:val="28"/>
              </w:rPr>
            </w:pPr>
          </w:p>
        </w:tc>
      </w:tr>
      <w:tr w:rsidR="00C04738" w:rsidRPr="0044538D" w14:paraId="7766A9F5" w14:textId="77777777" w:rsidTr="00C04738">
        <w:trPr>
          <w:trHeight w:val="216"/>
        </w:trPr>
        <w:tc>
          <w:tcPr>
            <w:tcW w:w="5244" w:type="dxa"/>
            <w:tcBorders>
              <w:top w:val="single" w:sz="4" w:space="0" w:color="auto"/>
              <w:left w:val="single" w:sz="8" w:space="0" w:color="auto"/>
              <w:bottom w:val="single" w:sz="4" w:space="0" w:color="auto"/>
              <w:right w:val="single" w:sz="4" w:space="0" w:color="auto"/>
            </w:tcBorders>
            <w:shd w:val="clear" w:color="auto" w:fill="auto"/>
            <w:vAlign w:val="center"/>
          </w:tcPr>
          <w:p w14:paraId="7B353ACB" w14:textId="77777777" w:rsidR="00C04738" w:rsidRPr="0044538D" w:rsidRDefault="00C04738" w:rsidP="00C04738">
            <w:pPr>
              <w:rPr>
                <w:bCs/>
                <w:color w:val="000000"/>
                <w:sz w:val="28"/>
                <w:szCs w:val="28"/>
              </w:rPr>
            </w:pPr>
            <w:r>
              <w:rPr>
                <w:bCs/>
                <w:color w:val="000000"/>
                <w:sz w:val="28"/>
                <w:szCs w:val="28"/>
              </w:rPr>
              <w:t>и</w:t>
            </w:r>
            <w:r w:rsidRPr="0044538D">
              <w:rPr>
                <w:bCs/>
                <w:color w:val="000000"/>
                <w:sz w:val="28"/>
                <w:szCs w:val="28"/>
              </w:rPr>
              <w:t>з местного бюджета</w:t>
            </w:r>
          </w:p>
        </w:tc>
        <w:tc>
          <w:tcPr>
            <w:tcW w:w="975" w:type="dxa"/>
            <w:tcBorders>
              <w:top w:val="single" w:sz="4" w:space="0" w:color="auto"/>
              <w:left w:val="nil"/>
              <w:bottom w:val="single" w:sz="4" w:space="0" w:color="auto"/>
              <w:right w:val="single" w:sz="4" w:space="0" w:color="auto"/>
            </w:tcBorders>
            <w:shd w:val="clear" w:color="auto" w:fill="auto"/>
            <w:noWrap/>
            <w:vAlign w:val="center"/>
          </w:tcPr>
          <w:p w14:paraId="441D71BC" w14:textId="77777777" w:rsidR="00C04738" w:rsidRDefault="00C04738" w:rsidP="00C04738">
            <w:pPr>
              <w:jc w:val="center"/>
              <w:rPr>
                <w:bCs/>
                <w:color w:val="000000"/>
                <w:sz w:val="28"/>
                <w:szCs w:val="28"/>
              </w:rPr>
            </w:pPr>
            <w:r>
              <w:rPr>
                <w:bCs/>
                <w:color w:val="000000"/>
                <w:sz w:val="28"/>
                <w:szCs w:val="28"/>
              </w:rPr>
              <w:t>1331</w:t>
            </w:r>
          </w:p>
          <w:p w14:paraId="38A11A08" w14:textId="77777777" w:rsidR="00C04738" w:rsidRPr="0044538D" w:rsidRDefault="00C04738" w:rsidP="00C04738">
            <w:pPr>
              <w:jc w:val="center"/>
              <w:rPr>
                <w:bCs/>
                <w:color w:val="000000"/>
                <w:sz w:val="28"/>
                <w:szCs w:val="28"/>
              </w:rPr>
            </w:pPr>
            <w:r>
              <w:rPr>
                <w:bCs/>
                <w:color w:val="000000"/>
                <w:sz w:val="28"/>
                <w:szCs w:val="28"/>
              </w:rPr>
              <w:t>000</w:t>
            </w:r>
          </w:p>
        </w:tc>
        <w:tc>
          <w:tcPr>
            <w:tcW w:w="868" w:type="dxa"/>
            <w:tcBorders>
              <w:top w:val="single" w:sz="4" w:space="0" w:color="auto"/>
              <w:left w:val="nil"/>
              <w:bottom w:val="single" w:sz="4" w:space="0" w:color="auto"/>
              <w:right w:val="single" w:sz="4" w:space="0" w:color="auto"/>
            </w:tcBorders>
            <w:shd w:val="clear" w:color="auto" w:fill="auto"/>
            <w:vAlign w:val="center"/>
          </w:tcPr>
          <w:p w14:paraId="17706B7E" w14:textId="77777777" w:rsidR="00C04738" w:rsidRPr="0044538D" w:rsidRDefault="00C04738" w:rsidP="00C04738">
            <w:pPr>
              <w:jc w:val="center"/>
              <w:rPr>
                <w:bCs/>
                <w:color w:val="000000"/>
                <w:sz w:val="28"/>
                <w:szCs w:val="28"/>
              </w:rPr>
            </w:pPr>
            <w:r>
              <w:rPr>
                <w:bCs/>
                <w:color w:val="000000"/>
                <w:sz w:val="28"/>
                <w:szCs w:val="28"/>
              </w:rPr>
              <w:t>1030000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ED8784B" w14:textId="77777777" w:rsidR="00C04738" w:rsidRDefault="00C04738" w:rsidP="00C04738">
            <w:pPr>
              <w:jc w:val="center"/>
              <w:rPr>
                <w:bCs/>
                <w:color w:val="000000"/>
                <w:sz w:val="28"/>
                <w:szCs w:val="28"/>
              </w:rPr>
            </w:pPr>
            <w:r>
              <w:rPr>
                <w:bCs/>
                <w:color w:val="000000"/>
                <w:sz w:val="28"/>
                <w:szCs w:val="28"/>
              </w:rPr>
              <w:t>1032</w:t>
            </w:r>
          </w:p>
          <w:p w14:paraId="618BC5F0" w14:textId="77777777" w:rsidR="00C04738" w:rsidRPr="0044538D" w:rsidRDefault="00C04738" w:rsidP="00C04738">
            <w:pPr>
              <w:jc w:val="center"/>
              <w:rPr>
                <w:bCs/>
                <w:color w:val="000000"/>
                <w:sz w:val="28"/>
                <w:szCs w:val="28"/>
              </w:rPr>
            </w:pPr>
            <w:r>
              <w:rPr>
                <w:bCs/>
                <w:color w:val="000000"/>
                <w:sz w:val="28"/>
                <w:szCs w:val="2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A356938" w14:textId="77777777" w:rsidR="00C04738" w:rsidRDefault="00C04738" w:rsidP="00C04738">
            <w:pPr>
              <w:jc w:val="center"/>
              <w:rPr>
                <w:bCs/>
                <w:color w:val="000000"/>
                <w:sz w:val="28"/>
                <w:szCs w:val="28"/>
              </w:rPr>
            </w:pPr>
            <w:r>
              <w:rPr>
                <w:bCs/>
                <w:color w:val="000000"/>
                <w:sz w:val="28"/>
                <w:szCs w:val="28"/>
              </w:rPr>
              <w:t>1083</w:t>
            </w:r>
          </w:p>
          <w:p w14:paraId="7E126BCC" w14:textId="77777777" w:rsidR="00C04738" w:rsidRPr="0044538D" w:rsidRDefault="00C04738" w:rsidP="00C04738">
            <w:pPr>
              <w:jc w:val="center"/>
              <w:rPr>
                <w:bCs/>
                <w:color w:val="000000"/>
                <w:sz w:val="28"/>
                <w:szCs w:val="28"/>
              </w:rPr>
            </w:pPr>
            <w:r>
              <w:rPr>
                <w:bCs/>
                <w:color w:val="000000"/>
                <w:sz w:val="28"/>
                <w:szCs w:val="2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3BE64E0" w14:textId="77777777" w:rsidR="00C04738" w:rsidRDefault="00C04738" w:rsidP="00C04738">
            <w:pPr>
              <w:jc w:val="center"/>
              <w:rPr>
                <w:bCs/>
                <w:color w:val="000000"/>
                <w:sz w:val="28"/>
                <w:szCs w:val="28"/>
              </w:rPr>
            </w:pPr>
            <w:r>
              <w:rPr>
                <w:bCs/>
                <w:color w:val="000000"/>
                <w:sz w:val="28"/>
                <w:szCs w:val="28"/>
              </w:rPr>
              <w:t>1101</w:t>
            </w:r>
          </w:p>
          <w:p w14:paraId="5A30B147" w14:textId="77777777" w:rsidR="00C04738" w:rsidRPr="0044538D" w:rsidRDefault="00C04738" w:rsidP="00C04738">
            <w:pPr>
              <w:jc w:val="center"/>
              <w:rPr>
                <w:bCs/>
                <w:color w:val="000000"/>
                <w:sz w:val="28"/>
                <w:szCs w:val="28"/>
              </w:rPr>
            </w:pPr>
            <w:r>
              <w:rPr>
                <w:bCs/>
                <w:color w:val="000000"/>
                <w:sz w:val="28"/>
                <w:szCs w:val="28"/>
              </w:rPr>
              <w:t>000</w:t>
            </w:r>
          </w:p>
        </w:tc>
        <w:tc>
          <w:tcPr>
            <w:tcW w:w="1985" w:type="dxa"/>
            <w:tcBorders>
              <w:top w:val="single" w:sz="4" w:space="0" w:color="auto"/>
              <w:left w:val="nil"/>
              <w:bottom w:val="single" w:sz="4" w:space="0" w:color="auto"/>
              <w:right w:val="single" w:sz="4" w:space="0" w:color="auto"/>
            </w:tcBorders>
            <w:shd w:val="clear" w:color="auto" w:fill="auto"/>
            <w:vAlign w:val="center"/>
          </w:tcPr>
          <w:p w14:paraId="190DCAB6" w14:textId="77777777" w:rsidR="00C04738" w:rsidRPr="0044538D" w:rsidRDefault="00C04738" w:rsidP="00C04738">
            <w:pPr>
              <w:jc w:val="center"/>
              <w:rPr>
                <w:bCs/>
                <w:color w:val="000000"/>
                <w:sz w:val="28"/>
                <w:szCs w:val="28"/>
              </w:rPr>
            </w:pPr>
            <w:r>
              <w:rPr>
                <w:bCs/>
                <w:color w:val="000000"/>
                <w:sz w:val="28"/>
                <w:szCs w:val="28"/>
              </w:rPr>
              <w:t>6215000</w:t>
            </w:r>
          </w:p>
        </w:tc>
        <w:tc>
          <w:tcPr>
            <w:tcW w:w="2551" w:type="dxa"/>
            <w:tcBorders>
              <w:top w:val="single" w:sz="4" w:space="0" w:color="auto"/>
              <w:left w:val="nil"/>
              <w:bottom w:val="single" w:sz="4" w:space="0" w:color="auto"/>
              <w:right w:val="single" w:sz="4" w:space="0" w:color="auto"/>
            </w:tcBorders>
            <w:vAlign w:val="center"/>
          </w:tcPr>
          <w:p w14:paraId="41265A65" w14:textId="77777777" w:rsidR="00C04738" w:rsidRPr="0044538D" w:rsidRDefault="00C04738" w:rsidP="00C04738">
            <w:pPr>
              <w:rPr>
                <w:sz w:val="28"/>
                <w:szCs w:val="28"/>
              </w:rPr>
            </w:pPr>
            <w:r>
              <w:rPr>
                <w:sz w:val="28"/>
                <w:szCs w:val="28"/>
              </w:rPr>
              <w:t>11791000</w:t>
            </w:r>
          </w:p>
        </w:tc>
      </w:tr>
      <w:tr w:rsidR="00C04738" w:rsidRPr="0044538D" w14:paraId="606A5802" w14:textId="77777777" w:rsidTr="00C04738">
        <w:trPr>
          <w:trHeight w:val="201"/>
        </w:trPr>
        <w:tc>
          <w:tcPr>
            <w:tcW w:w="5244" w:type="dxa"/>
            <w:tcBorders>
              <w:top w:val="single" w:sz="4" w:space="0" w:color="auto"/>
              <w:left w:val="single" w:sz="8" w:space="0" w:color="auto"/>
              <w:bottom w:val="single" w:sz="4" w:space="0" w:color="auto"/>
              <w:right w:val="single" w:sz="4" w:space="0" w:color="auto"/>
            </w:tcBorders>
            <w:shd w:val="clear" w:color="auto" w:fill="auto"/>
            <w:vAlign w:val="center"/>
          </w:tcPr>
          <w:p w14:paraId="389310F8" w14:textId="77777777" w:rsidR="00C04738" w:rsidRPr="0044538D" w:rsidRDefault="00C04738" w:rsidP="00C04738">
            <w:pPr>
              <w:rPr>
                <w:bCs/>
                <w:color w:val="000000"/>
                <w:sz w:val="28"/>
                <w:szCs w:val="28"/>
              </w:rPr>
            </w:pPr>
            <w:r>
              <w:rPr>
                <w:bCs/>
                <w:color w:val="000000"/>
                <w:sz w:val="28"/>
                <w:szCs w:val="28"/>
              </w:rPr>
              <w:t>и</w:t>
            </w:r>
            <w:r w:rsidRPr="0044538D">
              <w:rPr>
                <w:bCs/>
                <w:color w:val="000000"/>
                <w:sz w:val="28"/>
                <w:szCs w:val="28"/>
              </w:rPr>
              <w:t>з краевого бюджета</w:t>
            </w:r>
          </w:p>
        </w:tc>
        <w:tc>
          <w:tcPr>
            <w:tcW w:w="975" w:type="dxa"/>
            <w:tcBorders>
              <w:top w:val="single" w:sz="4" w:space="0" w:color="auto"/>
              <w:left w:val="nil"/>
              <w:bottom w:val="single" w:sz="4" w:space="0" w:color="auto"/>
              <w:right w:val="single" w:sz="4" w:space="0" w:color="auto"/>
            </w:tcBorders>
            <w:shd w:val="clear" w:color="auto" w:fill="auto"/>
            <w:noWrap/>
            <w:vAlign w:val="center"/>
          </w:tcPr>
          <w:p w14:paraId="7CFEC265" w14:textId="77777777" w:rsidR="00C04738" w:rsidRPr="0044538D" w:rsidRDefault="00C04738" w:rsidP="00C04738">
            <w:pPr>
              <w:jc w:val="center"/>
              <w:rPr>
                <w:bCs/>
                <w:color w:val="000000"/>
                <w:sz w:val="28"/>
                <w:szCs w:val="28"/>
              </w:rPr>
            </w:pPr>
          </w:p>
        </w:tc>
        <w:tc>
          <w:tcPr>
            <w:tcW w:w="868" w:type="dxa"/>
            <w:tcBorders>
              <w:top w:val="single" w:sz="4" w:space="0" w:color="auto"/>
              <w:left w:val="nil"/>
              <w:bottom w:val="single" w:sz="4" w:space="0" w:color="auto"/>
              <w:right w:val="single" w:sz="4" w:space="0" w:color="auto"/>
            </w:tcBorders>
            <w:shd w:val="clear" w:color="auto" w:fill="auto"/>
            <w:vAlign w:val="center"/>
          </w:tcPr>
          <w:p w14:paraId="5474A7C2" w14:textId="77777777" w:rsidR="00C04738" w:rsidRPr="0044538D" w:rsidRDefault="00C04738" w:rsidP="00C04738">
            <w:pPr>
              <w:jc w:val="center"/>
              <w:rPr>
                <w:bCs/>
                <w:color w:val="000000"/>
                <w:sz w:val="28"/>
                <w:szCs w:val="28"/>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A549C1D" w14:textId="77777777" w:rsidR="00C04738" w:rsidRPr="0044538D" w:rsidRDefault="00C04738" w:rsidP="00C04738">
            <w:pPr>
              <w:jc w:val="center"/>
              <w:rPr>
                <w:bCs/>
                <w:color w:val="000000"/>
                <w:sz w:val="28"/>
                <w:szCs w:val="2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AF5C7D2" w14:textId="77777777" w:rsidR="00C04738" w:rsidRPr="0044538D" w:rsidRDefault="00C04738" w:rsidP="00C04738">
            <w:pPr>
              <w:jc w:val="center"/>
              <w:rPr>
                <w:bCs/>
                <w:color w:val="000000"/>
                <w:sz w:val="28"/>
                <w:szCs w:val="2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1FFA17A" w14:textId="77777777" w:rsidR="00C04738" w:rsidRPr="0044538D" w:rsidRDefault="00C04738" w:rsidP="00C04738">
            <w:pPr>
              <w:jc w:val="center"/>
              <w:rPr>
                <w:bCs/>
                <w:color w:val="000000"/>
                <w:sz w:val="28"/>
                <w:szCs w:val="28"/>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46E28529" w14:textId="77777777" w:rsidR="00C04738" w:rsidRPr="0044538D" w:rsidRDefault="00C04738" w:rsidP="00C04738">
            <w:pPr>
              <w:jc w:val="center"/>
              <w:rPr>
                <w:bCs/>
                <w:color w:val="000000"/>
                <w:sz w:val="28"/>
                <w:szCs w:val="28"/>
              </w:rPr>
            </w:pPr>
          </w:p>
        </w:tc>
        <w:tc>
          <w:tcPr>
            <w:tcW w:w="2551" w:type="dxa"/>
            <w:tcBorders>
              <w:top w:val="single" w:sz="4" w:space="0" w:color="auto"/>
              <w:left w:val="nil"/>
              <w:bottom w:val="single" w:sz="4" w:space="0" w:color="auto"/>
              <w:right w:val="single" w:sz="4" w:space="0" w:color="auto"/>
            </w:tcBorders>
            <w:vAlign w:val="center"/>
          </w:tcPr>
          <w:p w14:paraId="7B1B4671" w14:textId="77777777" w:rsidR="00C04738" w:rsidRPr="0044538D" w:rsidRDefault="00C04738" w:rsidP="00C04738">
            <w:pPr>
              <w:jc w:val="center"/>
              <w:rPr>
                <w:sz w:val="28"/>
                <w:szCs w:val="28"/>
              </w:rPr>
            </w:pPr>
          </w:p>
        </w:tc>
      </w:tr>
      <w:tr w:rsidR="00C04738" w:rsidRPr="0044538D" w14:paraId="1F3A71EF" w14:textId="77777777" w:rsidTr="00C04738">
        <w:trPr>
          <w:trHeight w:val="231"/>
        </w:trPr>
        <w:tc>
          <w:tcPr>
            <w:tcW w:w="5244" w:type="dxa"/>
            <w:tcBorders>
              <w:top w:val="single" w:sz="4" w:space="0" w:color="auto"/>
              <w:left w:val="single" w:sz="8" w:space="0" w:color="auto"/>
              <w:bottom w:val="single" w:sz="4" w:space="0" w:color="auto"/>
              <w:right w:val="single" w:sz="4" w:space="0" w:color="auto"/>
            </w:tcBorders>
            <w:shd w:val="clear" w:color="auto" w:fill="auto"/>
            <w:vAlign w:val="center"/>
          </w:tcPr>
          <w:p w14:paraId="6ABF2169" w14:textId="77777777" w:rsidR="00C04738" w:rsidRPr="0044538D" w:rsidRDefault="00C04738" w:rsidP="00C04738">
            <w:pPr>
              <w:rPr>
                <w:bCs/>
                <w:color w:val="000000"/>
                <w:sz w:val="28"/>
                <w:szCs w:val="28"/>
              </w:rPr>
            </w:pPr>
            <w:r>
              <w:rPr>
                <w:bCs/>
                <w:color w:val="000000"/>
                <w:sz w:val="28"/>
                <w:szCs w:val="28"/>
              </w:rPr>
              <w:t>и</w:t>
            </w:r>
            <w:r w:rsidRPr="0044538D">
              <w:rPr>
                <w:bCs/>
                <w:color w:val="000000"/>
                <w:sz w:val="28"/>
                <w:szCs w:val="28"/>
              </w:rPr>
              <w:t xml:space="preserve">з </w:t>
            </w:r>
            <w:r>
              <w:rPr>
                <w:bCs/>
                <w:color w:val="000000"/>
                <w:sz w:val="28"/>
                <w:szCs w:val="28"/>
              </w:rPr>
              <w:t>федерального</w:t>
            </w:r>
            <w:r w:rsidRPr="0044538D">
              <w:rPr>
                <w:bCs/>
                <w:color w:val="000000"/>
                <w:sz w:val="28"/>
                <w:szCs w:val="28"/>
              </w:rPr>
              <w:t xml:space="preserve"> бюджета</w:t>
            </w:r>
          </w:p>
        </w:tc>
        <w:tc>
          <w:tcPr>
            <w:tcW w:w="975" w:type="dxa"/>
            <w:tcBorders>
              <w:top w:val="single" w:sz="4" w:space="0" w:color="auto"/>
              <w:left w:val="nil"/>
              <w:bottom w:val="single" w:sz="4" w:space="0" w:color="auto"/>
              <w:right w:val="single" w:sz="4" w:space="0" w:color="auto"/>
            </w:tcBorders>
            <w:shd w:val="clear" w:color="auto" w:fill="auto"/>
            <w:noWrap/>
            <w:vAlign w:val="center"/>
          </w:tcPr>
          <w:p w14:paraId="4171AD6F" w14:textId="77777777" w:rsidR="00C04738" w:rsidRPr="0044538D" w:rsidRDefault="00C04738" w:rsidP="00C04738">
            <w:pPr>
              <w:jc w:val="center"/>
              <w:rPr>
                <w:bCs/>
                <w:color w:val="000000"/>
                <w:sz w:val="28"/>
                <w:szCs w:val="28"/>
              </w:rPr>
            </w:pPr>
          </w:p>
        </w:tc>
        <w:tc>
          <w:tcPr>
            <w:tcW w:w="868" w:type="dxa"/>
            <w:tcBorders>
              <w:top w:val="single" w:sz="4" w:space="0" w:color="auto"/>
              <w:left w:val="nil"/>
              <w:bottom w:val="single" w:sz="4" w:space="0" w:color="auto"/>
              <w:right w:val="single" w:sz="4" w:space="0" w:color="auto"/>
            </w:tcBorders>
            <w:shd w:val="clear" w:color="auto" w:fill="auto"/>
            <w:vAlign w:val="center"/>
          </w:tcPr>
          <w:p w14:paraId="41175191" w14:textId="77777777" w:rsidR="00C04738" w:rsidRPr="0044538D" w:rsidRDefault="00C04738" w:rsidP="00C04738">
            <w:pPr>
              <w:jc w:val="center"/>
              <w:rPr>
                <w:bCs/>
                <w:color w:val="000000"/>
                <w:sz w:val="28"/>
                <w:szCs w:val="28"/>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6A10423" w14:textId="77777777" w:rsidR="00C04738" w:rsidRPr="0044538D" w:rsidRDefault="00C04738" w:rsidP="00C04738">
            <w:pPr>
              <w:jc w:val="center"/>
              <w:rPr>
                <w:bCs/>
                <w:color w:val="000000"/>
                <w:sz w:val="28"/>
                <w:szCs w:val="2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A289219" w14:textId="77777777" w:rsidR="00C04738" w:rsidRPr="0044538D" w:rsidRDefault="00C04738" w:rsidP="00C04738">
            <w:pPr>
              <w:jc w:val="center"/>
              <w:rPr>
                <w:bCs/>
                <w:color w:val="000000"/>
                <w:sz w:val="28"/>
                <w:szCs w:val="2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179ABB0" w14:textId="77777777" w:rsidR="00C04738" w:rsidRPr="0044538D" w:rsidRDefault="00C04738" w:rsidP="00C04738">
            <w:pPr>
              <w:jc w:val="center"/>
              <w:rPr>
                <w:bCs/>
                <w:color w:val="000000"/>
                <w:sz w:val="28"/>
                <w:szCs w:val="28"/>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13BC5A47" w14:textId="77777777" w:rsidR="00C04738" w:rsidRPr="0044538D" w:rsidRDefault="00C04738" w:rsidP="00C04738">
            <w:pPr>
              <w:jc w:val="center"/>
              <w:rPr>
                <w:bCs/>
                <w:color w:val="000000"/>
                <w:sz w:val="28"/>
                <w:szCs w:val="28"/>
              </w:rPr>
            </w:pPr>
          </w:p>
        </w:tc>
        <w:tc>
          <w:tcPr>
            <w:tcW w:w="2551" w:type="dxa"/>
            <w:tcBorders>
              <w:top w:val="single" w:sz="4" w:space="0" w:color="auto"/>
              <w:left w:val="nil"/>
              <w:bottom w:val="single" w:sz="4" w:space="0" w:color="auto"/>
              <w:right w:val="single" w:sz="4" w:space="0" w:color="auto"/>
            </w:tcBorders>
            <w:vAlign w:val="center"/>
          </w:tcPr>
          <w:p w14:paraId="3BE01961" w14:textId="77777777" w:rsidR="00C04738" w:rsidRPr="0044538D" w:rsidRDefault="00C04738" w:rsidP="00C04738">
            <w:pPr>
              <w:rPr>
                <w:sz w:val="28"/>
                <w:szCs w:val="28"/>
              </w:rPr>
            </w:pPr>
          </w:p>
        </w:tc>
      </w:tr>
    </w:tbl>
    <w:p w14:paraId="2031B38B" w14:textId="77777777" w:rsidR="00C04738" w:rsidRDefault="00C04738" w:rsidP="00C04738">
      <w:pPr>
        <w:widowControl w:val="0"/>
        <w:autoSpaceDE w:val="0"/>
      </w:pPr>
    </w:p>
    <w:p w14:paraId="2DC1AD8B" w14:textId="77777777" w:rsidR="005C5E8D" w:rsidRPr="00C04738" w:rsidRDefault="005C5E8D" w:rsidP="00C04738"/>
    <w:sectPr w:rsidR="005C5E8D" w:rsidRPr="00C04738" w:rsidSect="00C04738">
      <w:pgSz w:w="16838" w:h="11906" w:orient="landscape"/>
      <w:pgMar w:top="1134" w:right="678" w:bottom="851" w:left="425" w:header="709"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99435" w14:textId="77777777" w:rsidR="00F85080" w:rsidRDefault="00F85080">
      <w:r>
        <w:separator/>
      </w:r>
    </w:p>
  </w:endnote>
  <w:endnote w:type="continuationSeparator" w:id="0">
    <w:p w14:paraId="7D600B7C" w14:textId="77777777" w:rsidR="00F85080" w:rsidRDefault="00F85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Е">
    <w:altName w:val="Times New Roman"/>
    <w:panose1 w:val="00000000000000000000"/>
    <w:charset w:val="00"/>
    <w:family w:val="roman"/>
    <w:notTrueType/>
    <w:pitch w:val="default"/>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712C5" w14:textId="77777777" w:rsidR="00C04738" w:rsidRDefault="00C0473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5C3FA" w14:textId="77777777" w:rsidR="00C04738" w:rsidRDefault="00C04738">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443BF" w14:textId="77777777" w:rsidR="00C04738" w:rsidRPr="00620730" w:rsidRDefault="00C04738" w:rsidP="00C04738">
    <w:pPr>
      <w:pStyle w:val="a8"/>
      <w:framePr w:wrap="around" w:vAnchor="text" w:hAnchor="margin" w:xAlign="right" w:y="1"/>
      <w:rPr>
        <w:rStyle w:val="aa"/>
        <w:b/>
      </w:rPr>
    </w:pPr>
  </w:p>
  <w:p w14:paraId="5C17D7DE" w14:textId="77777777" w:rsidR="00C04738" w:rsidRPr="00024C7E" w:rsidRDefault="00C04738" w:rsidP="00C04738">
    <w:pPr>
      <w:pStyle w:val="a8"/>
      <w:pBdr>
        <w:top w:val="single" w:sz="4" w:space="31" w:color="auto"/>
      </w:pBdr>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12081" w14:textId="77777777" w:rsidR="00F85080" w:rsidRDefault="00F85080">
      <w:r>
        <w:separator/>
      </w:r>
    </w:p>
  </w:footnote>
  <w:footnote w:type="continuationSeparator" w:id="0">
    <w:p w14:paraId="77145C8D" w14:textId="77777777" w:rsidR="00F85080" w:rsidRDefault="00F85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0E14A" w14:textId="77777777" w:rsidR="00C04738" w:rsidRDefault="00C04738">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F9481" w14:textId="77777777" w:rsidR="00C04738" w:rsidRDefault="00C04738" w:rsidP="00C04738">
    <w:pPr>
      <w:pStyle w:val="ab"/>
    </w:pPr>
  </w:p>
  <w:p w14:paraId="0A810164" w14:textId="77777777" w:rsidR="00C04738" w:rsidRDefault="00C04738">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41A19" w14:textId="77777777" w:rsidR="00C04738" w:rsidRDefault="00C04738">
    <w:pPr>
      <w:pStyle w:val="ab"/>
      <w:jc w:val="center"/>
    </w:pPr>
  </w:p>
  <w:p w14:paraId="276A071A" w14:textId="77777777" w:rsidR="00C04738" w:rsidRDefault="00C04738">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bullet"/>
      <w:lvlText w:val=""/>
      <w:lvlJc w:val="left"/>
      <w:pPr>
        <w:tabs>
          <w:tab w:val="num" w:pos="0"/>
        </w:tabs>
        <w:ind w:left="1260" w:hanging="360"/>
      </w:pPr>
      <w:rPr>
        <w:rFonts w:ascii="Symbol" w:hAnsi="Symbol" w:cs="Symbol" w:hint="default"/>
        <w:sz w:val="24"/>
        <w:szCs w:val="24"/>
      </w:rPr>
    </w:lvl>
  </w:abstractNum>
  <w:abstractNum w:abstractNumId="1" w15:restartNumberingAfterBreak="0">
    <w:nsid w:val="00000004"/>
    <w:multiLevelType w:val="singleLevel"/>
    <w:tmpl w:val="00000004"/>
    <w:name w:val="WW8Num5"/>
    <w:lvl w:ilvl="0">
      <w:start w:val="1"/>
      <w:numFmt w:val="bullet"/>
      <w:lvlText w:val=""/>
      <w:lvlJc w:val="left"/>
      <w:pPr>
        <w:tabs>
          <w:tab w:val="num" w:pos="0"/>
        </w:tabs>
        <w:ind w:left="720" w:hanging="360"/>
      </w:pPr>
      <w:rPr>
        <w:rFonts w:ascii="Symbol" w:hAnsi="Symbol" w:cs="Symbol" w:hint="default"/>
        <w:sz w:val="24"/>
        <w:szCs w:val="24"/>
      </w:rPr>
    </w:lvl>
  </w:abstractNum>
  <w:abstractNum w:abstractNumId="2"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17"/>
    <w:multiLevelType w:val="singleLevel"/>
    <w:tmpl w:val="00000017"/>
    <w:name w:val="WW8Num31"/>
    <w:lvl w:ilvl="0">
      <w:start w:val="1"/>
      <w:numFmt w:val="bullet"/>
      <w:lvlText w:val=""/>
      <w:lvlJc w:val="left"/>
      <w:pPr>
        <w:tabs>
          <w:tab w:val="num" w:pos="0"/>
        </w:tabs>
        <w:ind w:left="720" w:hanging="360"/>
      </w:pPr>
      <w:rPr>
        <w:rFonts w:ascii="Symbol" w:hAnsi="Symbol" w:cs="Symbol" w:hint="default"/>
        <w:sz w:val="24"/>
        <w:szCs w:val="24"/>
      </w:rPr>
    </w:lvl>
  </w:abstractNum>
  <w:abstractNum w:abstractNumId="4" w15:restartNumberingAfterBreak="0">
    <w:nsid w:val="023B389D"/>
    <w:multiLevelType w:val="hybridMultilevel"/>
    <w:tmpl w:val="8A7E8500"/>
    <w:lvl w:ilvl="0" w:tplc="CBCE2BE0">
      <w:start w:val="1"/>
      <w:numFmt w:val="decimal"/>
      <w:lvlText w:val="%1."/>
      <w:lvlJc w:val="left"/>
      <w:pPr>
        <w:ind w:left="885" w:hanging="360"/>
      </w:pPr>
      <w:rPr>
        <w:rFonts w:hint="default"/>
        <w:color w:val="00000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5" w15:restartNumberingAfterBreak="0">
    <w:nsid w:val="079C2735"/>
    <w:multiLevelType w:val="multilevel"/>
    <w:tmpl w:val="D50CD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C87A2D"/>
    <w:multiLevelType w:val="hybridMultilevel"/>
    <w:tmpl w:val="BE7C4CE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15:restartNumberingAfterBreak="0">
    <w:nsid w:val="11F45FF3"/>
    <w:multiLevelType w:val="hybridMultilevel"/>
    <w:tmpl w:val="56AA2E06"/>
    <w:lvl w:ilvl="0" w:tplc="808C16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18216EB8"/>
    <w:multiLevelType w:val="hybridMultilevel"/>
    <w:tmpl w:val="6172C77C"/>
    <w:lvl w:ilvl="0" w:tplc="DEA2A52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9" w15:restartNumberingAfterBreak="0">
    <w:nsid w:val="202A3129"/>
    <w:multiLevelType w:val="hybridMultilevel"/>
    <w:tmpl w:val="71DEC832"/>
    <w:lvl w:ilvl="0" w:tplc="F482B72E">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2150"/>
        </w:tabs>
        <w:ind w:left="2150" w:hanging="360"/>
      </w:pPr>
      <w:rPr>
        <w:rFonts w:ascii="Courier New" w:hAnsi="Courier New" w:hint="default"/>
      </w:rPr>
    </w:lvl>
    <w:lvl w:ilvl="2" w:tplc="04190005" w:tentative="1">
      <w:start w:val="1"/>
      <w:numFmt w:val="bullet"/>
      <w:lvlText w:val=""/>
      <w:lvlJc w:val="left"/>
      <w:pPr>
        <w:tabs>
          <w:tab w:val="num" w:pos="2870"/>
        </w:tabs>
        <w:ind w:left="2870" w:hanging="360"/>
      </w:pPr>
      <w:rPr>
        <w:rFonts w:ascii="Wingdings" w:hAnsi="Wingdings" w:hint="default"/>
      </w:rPr>
    </w:lvl>
    <w:lvl w:ilvl="3" w:tplc="04190001" w:tentative="1">
      <w:start w:val="1"/>
      <w:numFmt w:val="bullet"/>
      <w:lvlText w:val=""/>
      <w:lvlJc w:val="left"/>
      <w:pPr>
        <w:tabs>
          <w:tab w:val="num" w:pos="3590"/>
        </w:tabs>
        <w:ind w:left="3590" w:hanging="360"/>
      </w:pPr>
      <w:rPr>
        <w:rFonts w:ascii="Symbol" w:hAnsi="Symbol" w:hint="default"/>
      </w:rPr>
    </w:lvl>
    <w:lvl w:ilvl="4" w:tplc="04190003" w:tentative="1">
      <w:start w:val="1"/>
      <w:numFmt w:val="bullet"/>
      <w:lvlText w:val="o"/>
      <w:lvlJc w:val="left"/>
      <w:pPr>
        <w:tabs>
          <w:tab w:val="num" w:pos="4310"/>
        </w:tabs>
        <w:ind w:left="4310" w:hanging="360"/>
      </w:pPr>
      <w:rPr>
        <w:rFonts w:ascii="Courier New" w:hAnsi="Courier New" w:hint="default"/>
      </w:rPr>
    </w:lvl>
    <w:lvl w:ilvl="5" w:tplc="04190005" w:tentative="1">
      <w:start w:val="1"/>
      <w:numFmt w:val="bullet"/>
      <w:lvlText w:val=""/>
      <w:lvlJc w:val="left"/>
      <w:pPr>
        <w:tabs>
          <w:tab w:val="num" w:pos="5030"/>
        </w:tabs>
        <w:ind w:left="5030" w:hanging="360"/>
      </w:pPr>
      <w:rPr>
        <w:rFonts w:ascii="Wingdings" w:hAnsi="Wingdings" w:hint="default"/>
      </w:rPr>
    </w:lvl>
    <w:lvl w:ilvl="6" w:tplc="04190001" w:tentative="1">
      <w:start w:val="1"/>
      <w:numFmt w:val="bullet"/>
      <w:lvlText w:val=""/>
      <w:lvlJc w:val="left"/>
      <w:pPr>
        <w:tabs>
          <w:tab w:val="num" w:pos="5750"/>
        </w:tabs>
        <w:ind w:left="5750" w:hanging="360"/>
      </w:pPr>
      <w:rPr>
        <w:rFonts w:ascii="Symbol" w:hAnsi="Symbol" w:hint="default"/>
      </w:rPr>
    </w:lvl>
    <w:lvl w:ilvl="7" w:tplc="04190003" w:tentative="1">
      <w:start w:val="1"/>
      <w:numFmt w:val="bullet"/>
      <w:lvlText w:val="o"/>
      <w:lvlJc w:val="left"/>
      <w:pPr>
        <w:tabs>
          <w:tab w:val="num" w:pos="6470"/>
        </w:tabs>
        <w:ind w:left="6470" w:hanging="360"/>
      </w:pPr>
      <w:rPr>
        <w:rFonts w:ascii="Courier New" w:hAnsi="Courier New" w:hint="default"/>
      </w:rPr>
    </w:lvl>
    <w:lvl w:ilvl="8" w:tplc="04190005" w:tentative="1">
      <w:start w:val="1"/>
      <w:numFmt w:val="bullet"/>
      <w:lvlText w:val=""/>
      <w:lvlJc w:val="left"/>
      <w:pPr>
        <w:tabs>
          <w:tab w:val="num" w:pos="7190"/>
        </w:tabs>
        <w:ind w:left="7190" w:hanging="360"/>
      </w:pPr>
      <w:rPr>
        <w:rFonts w:ascii="Wingdings" w:hAnsi="Wingdings" w:hint="default"/>
      </w:rPr>
    </w:lvl>
  </w:abstractNum>
  <w:abstractNum w:abstractNumId="10" w15:restartNumberingAfterBreak="0">
    <w:nsid w:val="21BB2A4D"/>
    <w:multiLevelType w:val="hybridMultilevel"/>
    <w:tmpl w:val="9A16A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6DE2673"/>
    <w:multiLevelType w:val="hybridMultilevel"/>
    <w:tmpl w:val="73B66CB6"/>
    <w:lvl w:ilvl="0" w:tplc="EAD4808A">
      <w:start w:val="1"/>
      <w:numFmt w:val="decimal"/>
      <w:lvlText w:val="%1."/>
      <w:lvlJc w:val="left"/>
      <w:pPr>
        <w:ind w:left="1069" w:hanging="360"/>
      </w:pPr>
      <w:rPr>
        <w:rFonts w:hint="default"/>
        <w:b w:val="0"/>
        <w:sz w:val="24"/>
        <w:szCs w:val="24"/>
      </w:rPr>
    </w:lvl>
    <w:lvl w:ilvl="1" w:tplc="04190019" w:tentative="1">
      <w:start w:val="1"/>
      <w:numFmt w:val="lowerLetter"/>
      <w:lvlText w:val="%2."/>
      <w:lvlJc w:val="left"/>
      <w:pPr>
        <w:ind w:left="1456" w:hanging="360"/>
      </w:pPr>
    </w:lvl>
    <w:lvl w:ilvl="2" w:tplc="0419001B" w:tentative="1">
      <w:start w:val="1"/>
      <w:numFmt w:val="lowerRoman"/>
      <w:lvlText w:val="%3."/>
      <w:lvlJc w:val="right"/>
      <w:pPr>
        <w:ind w:left="2176" w:hanging="180"/>
      </w:pPr>
    </w:lvl>
    <w:lvl w:ilvl="3" w:tplc="0419000F" w:tentative="1">
      <w:start w:val="1"/>
      <w:numFmt w:val="decimal"/>
      <w:lvlText w:val="%4."/>
      <w:lvlJc w:val="left"/>
      <w:pPr>
        <w:ind w:left="2896" w:hanging="360"/>
      </w:pPr>
    </w:lvl>
    <w:lvl w:ilvl="4" w:tplc="04190019" w:tentative="1">
      <w:start w:val="1"/>
      <w:numFmt w:val="lowerLetter"/>
      <w:lvlText w:val="%5."/>
      <w:lvlJc w:val="left"/>
      <w:pPr>
        <w:ind w:left="3616" w:hanging="360"/>
      </w:pPr>
    </w:lvl>
    <w:lvl w:ilvl="5" w:tplc="0419001B" w:tentative="1">
      <w:start w:val="1"/>
      <w:numFmt w:val="lowerRoman"/>
      <w:lvlText w:val="%6."/>
      <w:lvlJc w:val="right"/>
      <w:pPr>
        <w:ind w:left="4336" w:hanging="180"/>
      </w:pPr>
    </w:lvl>
    <w:lvl w:ilvl="6" w:tplc="0419000F" w:tentative="1">
      <w:start w:val="1"/>
      <w:numFmt w:val="decimal"/>
      <w:lvlText w:val="%7."/>
      <w:lvlJc w:val="left"/>
      <w:pPr>
        <w:ind w:left="5056" w:hanging="360"/>
      </w:pPr>
    </w:lvl>
    <w:lvl w:ilvl="7" w:tplc="04190019" w:tentative="1">
      <w:start w:val="1"/>
      <w:numFmt w:val="lowerLetter"/>
      <w:lvlText w:val="%8."/>
      <w:lvlJc w:val="left"/>
      <w:pPr>
        <w:ind w:left="5776" w:hanging="360"/>
      </w:pPr>
    </w:lvl>
    <w:lvl w:ilvl="8" w:tplc="0419001B" w:tentative="1">
      <w:start w:val="1"/>
      <w:numFmt w:val="lowerRoman"/>
      <w:lvlText w:val="%9."/>
      <w:lvlJc w:val="right"/>
      <w:pPr>
        <w:ind w:left="6496" w:hanging="180"/>
      </w:pPr>
    </w:lvl>
  </w:abstractNum>
  <w:abstractNum w:abstractNumId="12" w15:restartNumberingAfterBreak="0">
    <w:nsid w:val="3976315A"/>
    <w:multiLevelType w:val="hybridMultilevel"/>
    <w:tmpl w:val="7A72C2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A516638"/>
    <w:multiLevelType w:val="hybridMultilevel"/>
    <w:tmpl w:val="4176B724"/>
    <w:lvl w:ilvl="0" w:tplc="DC6E00A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42422CD9"/>
    <w:multiLevelType w:val="hybridMultilevel"/>
    <w:tmpl w:val="676C1C0C"/>
    <w:lvl w:ilvl="0" w:tplc="2F924B1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47D27D11"/>
    <w:multiLevelType w:val="hybridMultilevel"/>
    <w:tmpl w:val="0C3CD0DE"/>
    <w:lvl w:ilvl="0" w:tplc="81E6BD2E">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6" w15:restartNumberingAfterBreak="0">
    <w:nsid w:val="4AB84450"/>
    <w:multiLevelType w:val="hybridMultilevel"/>
    <w:tmpl w:val="D34C9D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50465CFF"/>
    <w:multiLevelType w:val="hybridMultilevel"/>
    <w:tmpl w:val="BAEED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3140807"/>
    <w:multiLevelType w:val="multilevel"/>
    <w:tmpl w:val="4712EB68"/>
    <w:lvl w:ilvl="0">
      <w:start w:val="3"/>
      <w:numFmt w:val="decimal"/>
      <w:lvlText w:val="%1."/>
      <w:lvlJc w:val="left"/>
      <w:pPr>
        <w:ind w:left="450" w:hanging="450"/>
      </w:pPr>
      <w:rPr>
        <w:rFonts w:hint="default"/>
      </w:rPr>
    </w:lvl>
    <w:lvl w:ilvl="1">
      <w:start w:val="2"/>
      <w:numFmt w:val="decimal"/>
      <w:lvlText w:val="%1.%2."/>
      <w:lvlJc w:val="left"/>
      <w:pPr>
        <w:ind w:left="2575" w:hanging="720"/>
      </w:pPr>
      <w:rPr>
        <w:rFonts w:hint="default"/>
      </w:rPr>
    </w:lvl>
    <w:lvl w:ilvl="2">
      <w:start w:val="1"/>
      <w:numFmt w:val="decimal"/>
      <w:lvlText w:val="%1.%2.%3."/>
      <w:lvlJc w:val="left"/>
      <w:pPr>
        <w:ind w:left="4430" w:hanging="720"/>
      </w:pPr>
      <w:rPr>
        <w:rFonts w:hint="default"/>
      </w:rPr>
    </w:lvl>
    <w:lvl w:ilvl="3">
      <w:start w:val="1"/>
      <w:numFmt w:val="decimal"/>
      <w:lvlText w:val="%1.%2.%3.%4."/>
      <w:lvlJc w:val="left"/>
      <w:pPr>
        <w:ind w:left="6645" w:hanging="1080"/>
      </w:pPr>
      <w:rPr>
        <w:rFonts w:hint="default"/>
      </w:rPr>
    </w:lvl>
    <w:lvl w:ilvl="4">
      <w:start w:val="1"/>
      <w:numFmt w:val="decimal"/>
      <w:lvlText w:val="%1.%2.%3.%4.%5."/>
      <w:lvlJc w:val="left"/>
      <w:pPr>
        <w:ind w:left="8500" w:hanging="1080"/>
      </w:pPr>
      <w:rPr>
        <w:rFonts w:hint="default"/>
      </w:rPr>
    </w:lvl>
    <w:lvl w:ilvl="5">
      <w:start w:val="1"/>
      <w:numFmt w:val="decimal"/>
      <w:lvlText w:val="%1.%2.%3.%4.%5.%6."/>
      <w:lvlJc w:val="left"/>
      <w:pPr>
        <w:ind w:left="10715" w:hanging="1440"/>
      </w:pPr>
      <w:rPr>
        <w:rFonts w:hint="default"/>
      </w:rPr>
    </w:lvl>
    <w:lvl w:ilvl="6">
      <w:start w:val="1"/>
      <w:numFmt w:val="decimal"/>
      <w:lvlText w:val="%1.%2.%3.%4.%5.%6.%7."/>
      <w:lvlJc w:val="left"/>
      <w:pPr>
        <w:ind w:left="12930" w:hanging="1800"/>
      </w:pPr>
      <w:rPr>
        <w:rFonts w:hint="default"/>
      </w:rPr>
    </w:lvl>
    <w:lvl w:ilvl="7">
      <w:start w:val="1"/>
      <w:numFmt w:val="decimal"/>
      <w:lvlText w:val="%1.%2.%3.%4.%5.%6.%7.%8."/>
      <w:lvlJc w:val="left"/>
      <w:pPr>
        <w:ind w:left="14785" w:hanging="1800"/>
      </w:pPr>
      <w:rPr>
        <w:rFonts w:hint="default"/>
      </w:rPr>
    </w:lvl>
    <w:lvl w:ilvl="8">
      <w:start w:val="1"/>
      <w:numFmt w:val="decimal"/>
      <w:lvlText w:val="%1.%2.%3.%4.%5.%6.%7.%8.%9."/>
      <w:lvlJc w:val="left"/>
      <w:pPr>
        <w:ind w:left="17000" w:hanging="2160"/>
      </w:pPr>
      <w:rPr>
        <w:rFonts w:hint="default"/>
      </w:rPr>
    </w:lvl>
  </w:abstractNum>
  <w:abstractNum w:abstractNumId="19" w15:restartNumberingAfterBreak="0">
    <w:nsid w:val="791867E1"/>
    <w:multiLevelType w:val="hybridMultilevel"/>
    <w:tmpl w:val="E24C136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17"/>
  </w:num>
  <w:num w:numId="5">
    <w:abstractNumId w:val="10"/>
  </w:num>
  <w:num w:numId="6">
    <w:abstractNumId w:val="15"/>
  </w:num>
  <w:num w:numId="7">
    <w:abstractNumId w:val="2"/>
  </w:num>
  <w:num w:numId="8">
    <w:abstractNumId w:val="14"/>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3"/>
  </w:num>
  <w:num w:numId="12">
    <w:abstractNumId w:val="18"/>
  </w:num>
  <w:num w:numId="13">
    <w:abstractNumId w:val="19"/>
  </w:num>
  <w:num w:numId="14">
    <w:abstractNumId w:val="12"/>
  </w:num>
  <w:num w:numId="15">
    <w:abstractNumId w:val="11"/>
  </w:num>
  <w:num w:numId="16">
    <w:abstractNumId w:val="5"/>
  </w:num>
  <w:num w:numId="17">
    <w:abstractNumId w:val="3"/>
  </w:num>
  <w:num w:numId="18">
    <w:abstractNumId w:val="1"/>
  </w:num>
  <w:num w:numId="19">
    <w:abstractNumId w:val="0"/>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8D"/>
    <w:rsid w:val="00123D40"/>
    <w:rsid w:val="001623A8"/>
    <w:rsid w:val="002A19F4"/>
    <w:rsid w:val="003D32F8"/>
    <w:rsid w:val="00574BAE"/>
    <w:rsid w:val="005C5E8D"/>
    <w:rsid w:val="00830041"/>
    <w:rsid w:val="00A400C9"/>
    <w:rsid w:val="00B24E42"/>
    <w:rsid w:val="00B5497D"/>
    <w:rsid w:val="00BA321C"/>
    <w:rsid w:val="00BF6EE6"/>
    <w:rsid w:val="00C04738"/>
    <w:rsid w:val="00C527B2"/>
    <w:rsid w:val="00C710C9"/>
    <w:rsid w:val="00D84CDE"/>
    <w:rsid w:val="00EC3D07"/>
    <w:rsid w:val="00ED7796"/>
    <w:rsid w:val="00F821C2"/>
    <w:rsid w:val="00F85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E273B0"/>
  <w15:chartTrackingRefBased/>
  <w15:docId w15:val="{34B47FAF-6A0D-44F7-9D2D-66BB08EA1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321C"/>
    <w:rPr>
      <w:sz w:val="24"/>
      <w:szCs w:val="24"/>
    </w:rPr>
  </w:style>
  <w:style w:type="paragraph" w:styleId="1">
    <w:name w:val="heading 1"/>
    <w:basedOn w:val="a"/>
    <w:link w:val="10"/>
    <w:uiPriority w:val="9"/>
    <w:qFormat/>
    <w:rsid w:val="00C04738"/>
    <w:pPr>
      <w:spacing w:after="136" w:line="288" w:lineRule="atLeast"/>
      <w:outlineLvl w:val="0"/>
    </w:pPr>
    <w:rPr>
      <w:rFonts w:ascii="Tahoma" w:hAnsi="Tahoma"/>
      <w:color w:val="2E3432"/>
      <w:kern w:val="36"/>
      <w:sz w:val="38"/>
      <w:szCs w:val="38"/>
    </w:rPr>
  </w:style>
  <w:style w:type="paragraph" w:styleId="2">
    <w:name w:val="heading 2"/>
    <w:basedOn w:val="a"/>
    <w:next w:val="a"/>
    <w:link w:val="20"/>
    <w:uiPriority w:val="9"/>
    <w:semiHidden/>
    <w:unhideWhenUsed/>
    <w:qFormat/>
    <w:rsid w:val="00C04738"/>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link w:val="2CharCharCharCharCharCharCharCharChar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0"/>
    <w:rsid w:val="005C5E8D"/>
    <w:pPr>
      <w:spacing w:before="100" w:beforeAutospacing="1" w:after="100" w:afterAutospacing="1"/>
    </w:pPr>
    <w:rPr>
      <w:rFonts w:ascii="Tahoma" w:hAnsi="Tahoma"/>
      <w:sz w:val="20"/>
      <w:szCs w:val="20"/>
      <w:lang w:val="en-US" w:eastAsia="en-US"/>
    </w:rPr>
  </w:style>
  <w:style w:type="paragraph" w:styleId="a3">
    <w:name w:val="List Paragraph"/>
    <w:basedOn w:val="a"/>
    <w:link w:val="a4"/>
    <w:uiPriority w:val="34"/>
    <w:qFormat/>
    <w:rsid w:val="00EC3D07"/>
    <w:pPr>
      <w:ind w:left="720"/>
      <w:contextualSpacing/>
    </w:pPr>
  </w:style>
  <w:style w:type="character" w:customStyle="1" w:styleId="FontStyle11">
    <w:name w:val="Font Style11"/>
    <w:rsid w:val="00EC3D07"/>
    <w:rPr>
      <w:rFonts w:ascii="Times New Roman" w:hAnsi="Times New Roman" w:cs="Times New Roman" w:hint="default"/>
      <w:sz w:val="26"/>
      <w:szCs w:val="26"/>
    </w:rPr>
  </w:style>
  <w:style w:type="paragraph" w:customStyle="1" w:styleId="ConsTitle">
    <w:name w:val="ConsTitle"/>
    <w:rsid w:val="00EC3D07"/>
    <w:pPr>
      <w:widowControl w:val="0"/>
      <w:autoSpaceDE w:val="0"/>
      <w:autoSpaceDN w:val="0"/>
      <w:adjustRightInd w:val="0"/>
      <w:ind w:right="19772"/>
    </w:pPr>
    <w:rPr>
      <w:rFonts w:ascii="Arial" w:hAnsi="Arial" w:cs="Arial"/>
      <w:b/>
      <w:bCs/>
      <w:sz w:val="16"/>
      <w:szCs w:val="16"/>
      <w:lang w:eastAsia="en-US"/>
    </w:rPr>
  </w:style>
  <w:style w:type="paragraph" w:customStyle="1" w:styleId="Style5">
    <w:name w:val="Style5"/>
    <w:basedOn w:val="a"/>
    <w:rsid w:val="00EC3D07"/>
    <w:pPr>
      <w:widowControl w:val="0"/>
      <w:autoSpaceDE w:val="0"/>
      <w:autoSpaceDN w:val="0"/>
      <w:adjustRightInd w:val="0"/>
      <w:spacing w:line="323" w:lineRule="exact"/>
      <w:ind w:firstLine="346"/>
    </w:pPr>
  </w:style>
  <w:style w:type="paragraph" w:customStyle="1" w:styleId="Style4">
    <w:name w:val="Style4"/>
    <w:basedOn w:val="a"/>
    <w:rsid w:val="00B5497D"/>
    <w:pPr>
      <w:widowControl w:val="0"/>
      <w:autoSpaceDE w:val="0"/>
      <w:autoSpaceDN w:val="0"/>
      <w:adjustRightInd w:val="0"/>
      <w:spacing w:line="326" w:lineRule="exact"/>
      <w:ind w:firstLine="893"/>
      <w:jc w:val="both"/>
    </w:pPr>
  </w:style>
  <w:style w:type="paragraph" w:customStyle="1" w:styleId="BodyTextIndent2">
    <w:name w:val="Body Text Indent 2"/>
    <w:basedOn w:val="a"/>
    <w:rsid w:val="00C527B2"/>
    <w:pPr>
      <w:ind w:firstLine="851"/>
      <w:jc w:val="both"/>
    </w:pPr>
    <w:rPr>
      <w:sz w:val="28"/>
      <w:szCs w:val="20"/>
    </w:rPr>
  </w:style>
  <w:style w:type="paragraph" w:customStyle="1" w:styleId="Style7">
    <w:name w:val="Style7"/>
    <w:basedOn w:val="a"/>
    <w:uiPriority w:val="99"/>
    <w:rsid w:val="002A19F4"/>
    <w:pPr>
      <w:widowControl w:val="0"/>
      <w:autoSpaceDE w:val="0"/>
      <w:autoSpaceDN w:val="0"/>
      <w:adjustRightInd w:val="0"/>
      <w:spacing w:line="323" w:lineRule="exact"/>
    </w:pPr>
  </w:style>
  <w:style w:type="paragraph" w:customStyle="1" w:styleId="ConsPlusTitle">
    <w:name w:val="ConsPlusTitle"/>
    <w:rsid w:val="00574BAE"/>
    <w:pPr>
      <w:widowControl w:val="0"/>
      <w:autoSpaceDE w:val="0"/>
      <w:autoSpaceDN w:val="0"/>
      <w:adjustRightInd w:val="0"/>
    </w:pPr>
    <w:rPr>
      <w:rFonts w:eastAsia="Calibri"/>
      <w:b/>
      <w:bCs/>
      <w:sz w:val="24"/>
      <w:szCs w:val="24"/>
    </w:rPr>
  </w:style>
  <w:style w:type="paragraph" w:customStyle="1" w:styleId="ConsNormal">
    <w:name w:val="ConsNormal"/>
    <w:rsid w:val="001623A8"/>
    <w:pPr>
      <w:widowControl w:val="0"/>
      <w:ind w:firstLine="720"/>
    </w:pPr>
    <w:rPr>
      <w:rFonts w:ascii="Arial" w:hAnsi="Arial"/>
      <w:snapToGrid w:val="0"/>
    </w:rPr>
  </w:style>
  <w:style w:type="paragraph" w:customStyle="1" w:styleId="21">
    <w:name w:val="Основной текст 21"/>
    <w:basedOn w:val="a"/>
    <w:rsid w:val="001623A8"/>
    <w:pPr>
      <w:ind w:firstLine="720"/>
      <w:jc w:val="both"/>
    </w:pPr>
    <w:rPr>
      <w:color w:val="000000"/>
      <w:sz w:val="26"/>
      <w:szCs w:val="20"/>
    </w:rPr>
  </w:style>
  <w:style w:type="character" w:customStyle="1" w:styleId="10">
    <w:name w:val="Заголовок 1 Знак"/>
    <w:link w:val="1"/>
    <w:uiPriority w:val="9"/>
    <w:rsid w:val="00C04738"/>
    <w:rPr>
      <w:rFonts w:ascii="Tahoma" w:hAnsi="Tahoma"/>
      <w:color w:val="2E3432"/>
      <w:kern w:val="36"/>
      <w:sz w:val="38"/>
      <w:szCs w:val="38"/>
    </w:rPr>
  </w:style>
  <w:style w:type="character" w:customStyle="1" w:styleId="20">
    <w:name w:val="Заголовок 2 Знак"/>
    <w:link w:val="2"/>
    <w:uiPriority w:val="9"/>
    <w:semiHidden/>
    <w:rsid w:val="00C04738"/>
    <w:rPr>
      <w:rFonts w:ascii="Cambria" w:hAnsi="Cambria"/>
      <w:b/>
      <w:bCs/>
      <w:color w:val="4F81BD"/>
      <w:sz w:val="26"/>
      <w:szCs w:val="26"/>
      <w:lang w:eastAsia="en-US"/>
    </w:rPr>
  </w:style>
  <w:style w:type="paragraph" w:styleId="a5">
    <w:name w:val="Body Text"/>
    <w:basedOn w:val="a"/>
    <w:link w:val="a6"/>
    <w:uiPriority w:val="99"/>
    <w:unhideWhenUsed/>
    <w:rsid w:val="00C04738"/>
    <w:pPr>
      <w:spacing w:after="120" w:line="276" w:lineRule="auto"/>
    </w:pPr>
    <w:rPr>
      <w:rFonts w:ascii="Calibri" w:eastAsia="Calibri" w:hAnsi="Calibri"/>
      <w:sz w:val="22"/>
      <w:szCs w:val="22"/>
      <w:lang w:eastAsia="en-US"/>
    </w:rPr>
  </w:style>
  <w:style w:type="character" w:customStyle="1" w:styleId="a6">
    <w:name w:val="Основной текст Знак"/>
    <w:link w:val="a5"/>
    <w:uiPriority w:val="99"/>
    <w:rsid w:val="00C04738"/>
    <w:rPr>
      <w:rFonts w:ascii="Calibri" w:eastAsia="Calibri" w:hAnsi="Calibri"/>
      <w:sz w:val="22"/>
      <w:szCs w:val="22"/>
      <w:lang w:eastAsia="en-US"/>
    </w:rPr>
  </w:style>
  <w:style w:type="paragraph" w:styleId="a7">
    <w:name w:val="No Spacing"/>
    <w:qFormat/>
    <w:rsid w:val="00C04738"/>
    <w:pPr>
      <w:widowControl w:val="0"/>
      <w:autoSpaceDE w:val="0"/>
      <w:autoSpaceDN w:val="0"/>
      <w:adjustRightInd w:val="0"/>
    </w:pPr>
    <w:rPr>
      <w:rFonts w:ascii="Times New Roman CYR" w:hAnsi="Times New Roman CYR" w:cs="Times New Roman CYR"/>
      <w:sz w:val="24"/>
      <w:szCs w:val="24"/>
    </w:rPr>
  </w:style>
  <w:style w:type="character" w:customStyle="1" w:styleId="apple-style-span">
    <w:name w:val="apple-style-span"/>
    <w:rsid w:val="00C04738"/>
  </w:style>
  <w:style w:type="paragraph" w:customStyle="1" w:styleId="ConsPlusNormal">
    <w:name w:val="ConsPlusNormal"/>
    <w:rsid w:val="00C04738"/>
    <w:pPr>
      <w:widowControl w:val="0"/>
      <w:suppressAutoHyphens/>
      <w:autoSpaceDE w:val="0"/>
      <w:ind w:firstLine="720"/>
    </w:pPr>
    <w:rPr>
      <w:rFonts w:ascii="Arial" w:eastAsia="Arial" w:hAnsi="Arial" w:cs="Arial"/>
      <w:lang w:eastAsia="ar-SA"/>
    </w:rPr>
  </w:style>
  <w:style w:type="paragraph" w:styleId="22">
    <w:name w:val="Body Text Indent 2"/>
    <w:aliases w:val="Основной текст с отступом 2 Знак1,Знак1 Знак1,Основной текст с отступом 2 Знак Знак,Знак1 Знак Знак,Знак1 Знак,Знак1,Знак1 Знак Знак1"/>
    <w:basedOn w:val="a"/>
    <w:link w:val="23"/>
    <w:rsid w:val="00C04738"/>
    <w:pPr>
      <w:spacing w:after="120" w:line="480" w:lineRule="auto"/>
      <w:ind w:left="283"/>
    </w:pPr>
    <w:rPr>
      <w:rFonts w:ascii="Calibri" w:eastAsia="Calibri" w:hAnsi="Calibri"/>
    </w:rPr>
  </w:style>
  <w:style w:type="character" w:customStyle="1" w:styleId="23">
    <w:name w:val="Основной текст с отступом 2 Знак"/>
    <w:aliases w:val="Основной текст с отступом 2 Знак1 Знак,Знак1 Знак1 Знак,Основной текст с отступом 2 Знак Знак Знак,Знак1 Знак Знак Знак,Знак1 Знак Знак2,Знак1 Знак2,Знак1 Знак Знак1 Знак"/>
    <w:link w:val="22"/>
    <w:rsid w:val="00C04738"/>
    <w:rPr>
      <w:rFonts w:ascii="Calibri" w:eastAsia="Calibri" w:hAnsi="Calibri"/>
      <w:sz w:val="24"/>
      <w:szCs w:val="24"/>
    </w:rPr>
  </w:style>
  <w:style w:type="paragraph" w:styleId="a8">
    <w:name w:val="footer"/>
    <w:aliases w:val="Знак2"/>
    <w:basedOn w:val="a"/>
    <w:link w:val="a9"/>
    <w:rsid w:val="00C04738"/>
    <w:pPr>
      <w:tabs>
        <w:tab w:val="center" w:pos="4677"/>
        <w:tab w:val="right" w:pos="9355"/>
      </w:tabs>
    </w:pPr>
    <w:rPr>
      <w:rFonts w:ascii="Calibri" w:eastAsia="Calibri" w:hAnsi="Calibri"/>
    </w:rPr>
  </w:style>
  <w:style w:type="character" w:customStyle="1" w:styleId="a9">
    <w:name w:val="Нижний колонтитул Знак"/>
    <w:aliases w:val="Знак2 Знак"/>
    <w:link w:val="a8"/>
    <w:rsid w:val="00C04738"/>
    <w:rPr>
      <w:rFonts w:ascii="Calibri" w:eastAsia="Calibri" w:hAnsi="Calibri"/>
      <w:sz w:val="24"/>
      <w:szCs w:val="24"/>
    </w:rPr>
  </w:style>
  <w:style w:type="character" w:styleId="aa">
    <w:name w:val="page number"/>
    <w:rsid w:val="00C04738"/>
    <w:rPr>
      <w:rFonts w:cs="Times New Roman"/>
    </w:rPr>
  </w:style>
  <w:style w:type="paragraph" w:styleId="ab">
    <w:name w:val="header"/>
    <w:basedOn w:val="a"/>
    <w:link w:val="ac"/>
    <w:uiPriority w:val="99"/>
    <w:rsid w:val="00C04738"/>
    <w:pPr>
      <w:tabs>
        <w:tab w:val="center" w:pos="4677"/>
        <w:tab w:val="right" w:pos="9355"/>
      </w:tabs>
    </w:pPr>
    <w:rPr>
      <w:rFonts w:ascii="Calibri" w:eastAsia="Calibri" w:hAnsi="Calibri"/>
    </w:rPr>
  </w:style>
  <w:style w:type="character" w:customStyle="1" w:styleId="ac">
    <w:name w:val="Верхний колонтитул Знак"/>
    <w:link w:val="ab"/>
    <w:uiPriority w:val="99"/>
    <w:rsid w:val="00C04738"/>
    <w:rPr>
      <w:rFonts w:ascii="Calibri" w:eastAsia="Calibri" w:hAnsi="Calibri"/>
      <w:sz w:val="24"/>
      <w:szCs w:val="24"/>
    </w:rPr>
  </w:style>
  <w:style w:type="paragraph" w:customStyle="1" w:styleId="24">
    <w:name w:val="Список_маркир.2"/>
    <w:basedOn w:val="a"/>
    <w:rsid w:val="00C04738"/>
    <w:pPr>
      <w:tabs>
        <w:tab w:val="num" w:pos="1021"/>
      </w:tabs>
      <w:spacing w:line="360" w:lineRule="auto"/>
      <w:ind w:firstLine="567"/>
      <w:jc w:val="both"/>
    </w:pPr>
  </w:style>
  <w:style w:type="paragraph" w:customStyle="1" w:styleId="ad">
    <w:name w:val="Нормальный (таблица)"/>
    <w:basedOn w:val="a"/>
    <w:next w:val="a"/>
    <w:rsid w:val="00C04738"/>
    <w:pPr>
      <w:widowControl w:val="0"/>
      <w:suppressAutoHyphens/>
      <w:autoSpaceDE w:val="0"/>
      <w:jc w:val="both"/>
    </w:pPr>
    <w:rPr>
      <w:rFonts w:ascii="Arial" w:hAnsi="Arial" w:cs="Arial"/>
      <w:lang w:eastAsia="zh-CN"/>
    </w:rPr>
  </w:style>
  <w:style w:type="paragraph" w:customStyle="1" w:styleId="ae">
    <w:name w:val="Содержимое таблицы"/>
    <w:basedOn w:val="a"/>
    <w:rsid w:val="00C04738"/>
    <w:pPr>
      <w:suppressLineNumbers/>
    </w:pPr>
    <w:rPr>
      <w:lang w:eastAsia="zh-CN"/>
    </w:rPr>
  </w:style>
  <w:style w:type="paragraph" w:customStyle="1" w:styleId="ConsCell">
    <w:name w:val="ConsCell"/>
    <w:rsid w:val="00C04738"/>
    <w:pPr>
      <w:widowControl w:val="0"/>
      <w:suppressAutoHyphens/>
      <w:autoSpaceDE w:val="0"/>
    </w:pPr>
    <w:rPr>
      <w:rFonts w:ascii="Arial" w:eastAsia="Calibri" w:hAnsi="Arial" w:cs="Arial"/>
      <w:lang w:eastAsia="ar-SA"/>
    </w:rPr>
  </w:style>
  <w:style w:type="table" w:styleId="af">
    <w:name w:val="Table Grid"/>
    <w:basedOn w:val="a1"/>
    <w:rsid w:val="00C04738"/>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Attribute36">
    <w:name w:val="ParaAttribute36"/>
    <w:rsid w:val="00C04738"/>
    <w:pPr>
      <w:ind w:firstLine="709"/>
      <w:jc w:val="both"/>
    </w:pPr>
    <w:rPr>
      <w:rFonts w:eastAsia="№Е"/>
    </w:rPr>
  </w:style>
  <w:style w:type="character" w:customStyle="1" w:styleId="CharAttribute23">
    <w:name w:val="CharAttribute23"/>
    <w:rsid w:val="00C04738"/>
    <w:rPr>
      <w:rFonts w:ascii="Times New Roman" w:eastAsia="Calibri"/>
      <w:sz w:val="24"/>
    </w:rPr>
  </w:style>
  <w:style w:type="paragraph" w:customStyle="1" w:styleId="1KGK9">
    <w:name w:val="1KG=K9"/>
    <w:rsid w:val="00C04738"/>
    <w:rPr>
      <w:rFonts w:ascii="MS Sans Serif" w:hAnsi="MS Sans Serif"/>
      <w:snapToGrid w:val="0"/>
      <w:sz w:val="24"/>
    </w:rPr>
  </w:style>
  <w:style w:type="paragraph" w:customStyle="1" w:styleId="ParaAttribute37">
    <w:name w:val="ParaAttribute37"/>
    <w:rsid w:val="00C04738"/>
    <w:pPr>
      <w:shd w:val="solid" w:color="FFFFFF" w:fill="auto"/>
      <w:ind w:right="-77" w:firstLine="720"/>
      <w:jc w:val="both"/>
    </w:pPr>
    <w:rPr>
      <w:rFonts w:eastAsia="№Е"/>
    </w:rPr>
  </w:style>
  <w:style w:type="paragraph" w:customStyle="1" w:styleId="ParaAttribute30">
    <w:name w:val="ParaAttribute30"/>
    <w:rsid w:val="00C04738"/>
    <w:pPr>
      <w:jc w:val="both"/>
    </w:pPr>
    <w:rPr>
      <w:rFonts w:eastAsia="№Е"/>
    </w:rPr>
  </w:style>
  <w:style w:type="character" w:customStyle="1" w:styleId="CharAttribute70">
    <w:name w:val="CharAttribute70"/>
    <w:rsid w:val="00C04738"/>
    <w:rPr>
      <w:rFonts w:ascii="Times New Roman" w:eastAsia="Times New Roman"/>
      <w:sz w:val="24"/>
    </w:rPr>
  </w:style>
  <w:style w:type="paragraph" w:customStyle="1" w:styleId="ParaAttribute112">
    <w:name w:val="ParaAttribute112"/>
    <w:rsid w:val="00C04738"/>
    <w:pPr>
      <w:widowControl w:val="0"/>
      <w:shd w:val="solid" w:color="FFFFFF" w:fill="auto"/>
      <w:ind w:firstLine="567"/>
      <w:jc w:val="both"/>
    </w:pPr>
    <w:rPr>
      <w:rFonts w:eastAsia="№Е"/>
    </w:rPr>
  </w:style>
  <w:style w:type="character" w:customStyle="1" w:styleId="CharAttribute75">
    <w:name w:val="CharAttribute75"/>
    <w:rsid w:val="00C04738"/>
    <w:rPr>
      <w:rFonts w:ascii="Times New Roman" w:eastAsia="Calibri"/>
      <w:sz w:val="24"/>
    </w:rPr>
  </w:style>
  <w:style w:type="character" w:customStyle="1" w:styleId="a4">
    <w:name w:val="Абзац списка Знак"/>
    <w:link w:val="a3"/>
    <w:uiPriority w:val="34"/>
    <w:locked/>
    <w:rsid w:val="00C0473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zakon.scli.ru/ru/legal_texts/act_municipal_education/index.php?do4=document&amp;id4=96e20c02-1b12-465a-b64c-24aa92270007"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3313</Words>
  <Characters>18889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Солоновский с\с</Company>
  <LinksUpToDate>false</LinksUpToDate>
  <CharactersWithSpaces>22158</CharactersWithSpaces>
  <SharedDoc>false</SharedDoc>
  <HLinks>
    <vt:vector size="6" baseType="variant">
      <vt:variant>
        <vt:i4>1704038</vt:i4>
      </vt:variant>
      <vt:variant>
        <vt:i4>0</vt:i4>
      </vt:variant>
      <vt:variant>
        <vt:i4>0</vt:i4>
      </vt:variant>
      <vt:variant>
        <vt:i4>5</vt:i4>
      </vt:variant>
      <vt:variant>
        <vt:lpwstr>http://zakon.scli.ru/ru/legal_texts/act_municipal_education/index.php?do4=document&amp;id4=96e20c02-1b12-465a-b64c-24aa92270007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cp:lastModifiedBy>Антон</cp:lastModifiedBy>
  <cp:revision>2</cp:revision>
  <dcterms:created xsi:type="dcterms:W3CDTF">2023-07-12T02:19:00Z</dcterms:created>
  <dcterms:modified xsi:type="dcterms:W3CDTF">2023-07-12T02:19:00Z</dcterms:modified>
</cp:coreProperties>
</file>