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6048" w:rsidRDefault="00376048" w:rsidP="00376048">
      <w:pPr>
        <w:jc w:val="center"/>
        <w:rPr>
          <w:sz w:val="28"/>
          <w:szCs w:val="28"/>
        </w:rPr>
      </w:pPr>
      <w:r>
        <w:rPr>
          <w:sz w:val="28"/>
          <w:szCs w:val="28"/>
        </w:rPr>
        <w:t xml:space="preserve"> </w:t>
      </w:r>
      <w:r>
        <w:rPr>
          <w:sz w:val="28"/>
          <w:szCs w:val="28"/>
        </w:rPr>
        <w:t>РОССИЙСКАЯ ФЕДЕРАЦИЯ</w:t>
      </w:r>
    </w:p>
    <w:p w:rsidR="00376048" w:rsidRPr="00B10968" w:rsidRDefault="00376048" w:rsidP="00376048">
      <w:pPr>
        <w:jc w:val="center"/>
        <w:rPr>
          <w:sz w:val="28"/>
          <w:szCs w:val="28"/>
        </w:rPr>
      </w:pPr>
      <w:r w:rsidRPr="00B10968">
        <w:rPr>
          <w:sz w:val="28"/>
          <w:szCs w:val="28"/>
        </w:rPr>
        <w:t>СОБРАНИЕ ДЕПУТАТОВСОЛОНОВСКОГО СЕЛЬСОВЕТА</w:t>
      </w:r>
    </w:p>
    <w:p w:rsidR="00376048" w:rsidRPr="00B10968" w:rsidRDefault="00376048" w:rsidP="00376048">
      <w:pPr>
        <w:jc w:val="center"/>
        <w:rPr>
          <w:sz w:val="28"/>
          <w:szCs w:val="28"/>
        </w:rPr>
      </w:pPr>
      <w:r w:rsidRPr="00B10968">
        <w:rPr>
          <w:sz w:val="28"/>
          <w:szCs w:val="28"/>
        </w:rPr>
        <w:t>НОВИЧИХИНСКОГО РАЙОНА АЛТАЙСКОГО КРАЯ</w:t>
      </w:r>
    </w:p>
    <w:p w:rsidR="00376048" w:rsidRPr="00B10968" w:rsidRDefault="00376048" w:rsidP="00376048">
      <w:pPr>
        <w:jc w:val="center"/>
        <w:rPr>
          <w:sz w:val="28"/>
          <w:szCs w:val="28"/>
        </w:rPr>
      </w:pPr>
    </w:p>
    <w:p w:rsidR="00376048" w:rsidRPr="00B10968" w:rsidRDefault="00376048" w:rsidP="00376048">
      <w:pPr>
        <w:jc w:val="center"/>
        <w:rPr>
          <w:sz w:val="28"/>
          <w:szCs w:val="28"/>
        </w:rPr>
      </w:pPr>
      <w:r w:rsidRPr="00B10968">
        <w:rPr>
          <w:sz w:val="28"/>
          <w:szCs w:val="28"/>
        </w:rPr>
        <w:t>РЕШЕНИЕ</w:t>
      </w:r>
    </w:p>
    <w:p w:rsidR="00376048" w:rsidRPr="00B10968" w:rsidRDefault="00376048" w:rsidP="00376048">
      <w:pPr>
        <w:jc w:val="center"/>
        <w:rPr>
          <w:sz w:val="28"/>
          <w:szCs w:val="28"/>
        </w:rPr>
      </w:pPr>
    </w:p>
    <w:p w:rsidR="00376048" w:rsidRDefault="00376048" w:rsidP="00376048">
      <w:pPr>
        <w:rPr>
          <w:sz w:val="28"/>
          <w:szCs w:val="28"/>
        </w:rPr>
      </w:pPr>
      <w:r>
        <w:rPr>
          <w:sz w:val="28"/>
          <w:szCs w:val="28"/>
        </w:rPr>
        <w:t xml:space="preserve"> 27.10.2014  №  27                                                                           </w:t>
      </w:r>
      <w:proofErr w:type="spellStart"/>
      <w:r w:rsidRPr="00B10968">
        <w:rPr>
          <w:sz w:val="28"/>
          <w:szCs w:val="28"/>
        </w:rPr>
        <w:t>с</w:t>
      </w:r>
      <w:proofErr w:type="gramStart"/>
      <w:r w:rsidRPr="00B10968">
        <w:rPr>
          <w:sz w:val="28"/>
          <w:szCs w:val="28"/>
        </w:rPr>
        <w:t>.С</w:t>
      </w:r>
      <w:proofErr w:type="gramEnd"/>
      <w:r w:rsidRPr="00B10968">
        <w:rPr>
          <w:sz w:val="28"/>
          <w:szCs w:val="28"/>
        </w:rPr>
        <w:t>олоновка</w:t>
      </w:r>
      <w:proofErr w:type="spellEnd"/>
    </w:p>
    <w:p w:rsidR="00376048" w:rsidRDefault="00376048" w:rsidP="00376048">
      <w:pPr>
        <w:rPr>
          <w:sz w:val="28"/>
          <w:szCs w:val="28"/>
        </w:rPr>
      </w:pPr>
    </w:p>
    <w:p w:rsidR="00376048" w:rsidRDefault="00376048" w:rsidP="00376048">
      <w:pPr>
        <w:rPr>
          <w:sz w:val="28"/>
          <w:szCs w:val="28"/>
        </w:rPr>
      </w:pPr>
      <w:r>
        <w:rPr>
          <w:sz w:val="28"/>
          <w:szCs w:val="28"/>
        </w:rPr>
        <w:t>Об установлении ставок налога</w:t>
      </w:r>
    </w:p>
    <w:p w:rsidR="00376048" w:rsidRDefault="00376048" w:rsidP="00376048">
      <w:pPr>
        <w:rPr>
          <w:sz w:val="28"/>
          <w:szCs w:val="28"/>
        </w:rPr>
      </w:pPr>
      <w:r>
        <w:rPr>
          <w:sz w:val="28"/>
          <w:szCs w:val="28"/>
        </w:rPr>
        <w:t>на имущество физических лиц</w:t>
      </w:r>
    </w:p>
    <w:p w:rsidR="00376048" w:rsidRDefault="00376048" w:rsidP="00376048">
      <w:pPr>
        <w:rPr>
          <w:sz w:val="28"/>
          <w:szCs w:val="28"/>
        </w:rPr>
      </w:pPr>
      <w:r>
        <w:rPr>
          <w:sz w:val="28"/>
          <w:szCs w:val="28"/>
        </w:rPr>
        <w:t xml:space="preserve">на территории </w:t>
      </w:r>
      <w:proofErr w:type="gramStart"/>
      <w:r>
        <w:rPr>
          <w:sz w:val="28"/>
          <w:szCs w:val="28"/>
        </w:rPr>
        <w:t>муниципального</w:t>
      </w:r>
      <w:proofErr w:type="gramEnd"/>
      <w:r>
        <w:rPr>
          <w:sz w:val="28"/>
          <w:szCs w:val="28"/>
        </w:rPr>
        <w:t xml:space="preserve"> </w:t>
      </w:r>
    </w:p>
    <w:p w:rsidR="00376048" w:rsidRDefault="00376048" w:rsidP="00376048">
      <w:pPr>
        <w:rPr>
          <w:sz w:val="28"/>
          <w:szCs w:val="28"/>
        </w:rPr>
      </w:pPr>
      <w:r>
        <w:rPr>
          <w:sz w:val="28"/>
          <w:szCs w:val="28"/>
        </w:rPr>
        <w:t>образования    Солоновский сельсовет</w:t>
      </w:r>
    </w:p>
    <w:p w:rsidR="00376048" w:rsidRDefault="00376048" w:rsidP="00376048">
      <w:pPr>
        <w:rPr>
          <w:sz w:val="28"/>
          <w:szCs w:val="28"/>
        </w:rPr>
      </w:pPr>
      <w:r>
        <w:rPr>
          <w:sz w:val="28"/>
          <w:szCs w:val="28"/>
        </w:rPr>
        <w:t>Новичихинского района</w:t>
      </w:r>
    </w:p>
    <w:p w:rsidR="00376048" w:rsidRDefault="00376048" w:rsidP="00376048">
      <w:pPr>
        <w:rPr>
          <w:sz w:val="28"/>
          <w:szCs w:val="28"/>
        </w:rPr>
      </w:pPr>
      <w:r>
        <w:rPr>
          <w:sz w:val="28"/>
          <w:szCs w:val="28"/>
        </w:rPr>
        <w:t>Алтайского края</w:t>
      </w:r>
    </w:p>
    <w:p w:rsidR="00376048" w:rsidRDefault="00376048" w:rsidP="00376048">
      <w:pPr>
        <w:rPr>
          <w:sz w:val="28"/>
          <w:szCs w:val="28"/>
        </w:rPr>
      </w:pPr>
    </w:p>
    <w:p w:rsidR="00376048" w:rsidRDefault="00376048" w:rsidP="00376048">
      <w:pPr>
        <w:jc w:val="both"/>
        <w:rPr>
          <w:sz w:val="28"/>
          <w:szCs w:val="28"/>
        </w:rPr>
      </w:pPr>
      <w:r w:rsidRPr="004F7D48">
        <w:rPr>
          <w:sz w:val="28"/>
          <w:szCs w:val="28"/>
        </w:rPr>
        <w:t xml:space="preserve">         На основании главы 32 Налогового кодекса Российской Федерации «Налог на имущество физических лиц», </w:t>
      </w:r>
      <w:r>
        <w:rPr>
          <w:sz w:val="28"/>
          <w:szCs w:val="28"/>
        </w:rPr>
        <w:t>в соответствии со ст. 21  Устава муниципального образования Солоновский сельсовет Новичихинского района Алтайского края, Собрание депутатов Солоновского сельсовета Новичихинского района Алтайского края РЕШИЛО:</w:t>
      </w:r>
    </w:p>
    <w:p w:rsidR="00376048" w:rsidRDefault="00376048" w:rsidP="00376048">
      <w:pPr>
        <w:pStyle w:val="Style3"/>
        <w:widowControl/>
        <w:spacing w:before="82"/>
        <w:jc w:val="both"/>
        <w:rPr>
          <w:rStyle w:val="FontStyle11"/>
          <w:sz w:val="28"/>
          <w:szCs w:val="28"/>
        </w:rPr>
      </w:pPr>
    </w:p>
    <w:p w:rsidR="00376048" w:rsidRDefault="00376048" w:rsidP="00376048">
      <w:pPr>
        <w:pStyle w:val="Style3"/>
        <w:widowControl/>
        <w:spacing w:before="82"/>
        <w:jc w:val="both"/>
        <w:rPr>
          <w:rStyle w:val="FontStyle11"/>
          <w:sz w:val="28"/>
          <w:szCs w:val="28"/>
        </w:rPr>
      </w:pPr>
      <w:r>
        <w:rPr>
          <w:rStyle w:val="FontStyle11"/>
          <w:sz w:val="28"/>
          <w:szCs w:val="28"/>
        </w:rPr>
        <w:t xml:space="preserve">          1. Установить ставки налога на имущество физических лиц на территории Солоновского сельсовета Новичихинского района Алтайского края.</w:t>
      </w:r>
    </w:p>
    <w:p w:rsidR="00376048" w:rsidRPr="00EE582D" w:rsidRDefault="00376048" w:rsidP="00376048">
      <w:pPr>
        <w:spacing w:before="100" w:beforeAutospacing="1" w:after="100" w:afterAutospacing="1"/>
        <w:jc w:val="both"/>
        <w:rPr>
          <w:sz w:val="28"/>
          <w:szCs w:val="28"/>
        </w:rPr>
      </w:pPr>
      <w:r>
        <w:rPr>
          <w:rStyle w:val="FontStyle11"/>
          <w:sz w:val="28"/>
          <w:szCs w:val="28"/>
        </w:rPr>
        <w:t xml:space="preserve">          2. Ставки налога на имущество физических лиц</w:t>
      </w:r>
      <w:r w:rsidRPr="00EE582D">
        <w:rPr>
          <w:sz w:val="28"/>
          <w:szCs w:val="28"/>
        </w:rPr>
        <w:t xml:space="preserve"> устан</w:t>
      </w:r>
      <w:r>
        <w:rPr>
          <w:sz w:val="28"/>
          <w:szCs w:val="28"/>
        </w:rPr>
        <w:t xml:space="preserve">овить </w:t>
      </w:r>
      <w:r w:rsidRPr="00EE582D">
        <w:rPr>
          <w:sz w:val="28"/>
          <w:szCs w:val="28"/>
        </w:rPr>
        <w:t>исходя из суммарной</w:t>
      </w:r>
      <w:r w:rsidRPr="00B663C2">
        <w:rPr>
          <w:sz w:val="28"/>
          <w:szCs w:val="28"/>
        </w:rPr>
        <w:t>,</w:t>
      </w:r>
      <w:r w:rsidRPr="00EE582D">
        <w:rPr>
          <w:sz w:val="28"/>
          <w:szCs w:val="28"/>
        </w:rPr>
        <w:t xml:space="preserve"> </w:t>
      </w:r>
      <w:r w:rsidRPr="00B663C2">
        <w:rPr>
          <w:sz w:val="28"/>
          <w:szCs w:val="28"/>
        </w:rPr>
        <w:t xml:space="preserve"> </w:t>
      </w:r>
      <w:r w:rsidRPr="00EE582D">
        <w:rPr>
          <w:sz w:val="28"/>
          <w:szCs w:val="28"/>
        </w:rPr>
        <w:t>умноженной на коэффициент-дефлятор</w:t>
      </w:r>
      <w:r w:rsidRPr="00B663C2">
        <w:rPr>
          <w:sz w:val="28"/>
          <w:szCs w:val="28"/>
        </w:rPr>
        <w:t>,</w:t>
      </w:r>
      <w:r w:rsidRPr="00EE582D">
        <w:rPr>
          <w:sz w:val="28"/>
          <w:szCs w:val="28"/>
        </w:rPr>
        <w:t xml:space="preserve"> инвентаризационной стоимости объектов налогообложения принадлежащих на праве </w:t>
      </w:r>
      <w:r>
        <w:rPr>
          <w:sz w:val="28"/>
          <w:szCs w:val="28"/>
        </w:rPr>
        <w:t xml:space="preserve"> </w:t>
      </w:r>
      <w:r w:rsidRPr="00EE582D">
        <w:rPr>
          <w:sz w:val="28"/>
          <w:szCs w:val="28"/>
        </w:rPr>
        <w:t xml:space="preserve">собственности налогоплательщику (с учетом доли налогоплательщика в праве общей собственности на каждый из таких объектов), расположенных в пределах </w:t>
      </w:r>
      <w:r>
        <w:rPr>
          <w:sz w:val="28"/>
          <w:szCs w:val="28"/>
        </w:rPr>
        <w:t xml:space="preserve"> </w:t>
      </w:r>
      <w:r w:rsidRPr="00EE582D">
        <w:rPr>
          <w:sz w:val="28"/>
          <w:szCs w:val="28"/>
        </w:rPr>
        <w:t xml:space="preserve"> муниципального образования</w:t>
      </w:r>
      <w:r>
        <w:rPr>
          <w:sz w:val="28"/>
          <w:szCs w:val="28"/>
        </w:rPr>
        <w:t xml:space="preserve"> Солоновский сельсовет Новичихинского района Алтайского края</w:t>
      </w:r>
      <w:r w:rsidRPr="00EE582D">
        <w:rPr>
          <w:sz w:val="28"/>
          <w:szCs w:val="28"/>
        </w:rPr>
        <w:t xml:space="preserve">  в следующих пределах:</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040"/>
        <w:gridCol w:w="4474"/>
      </w:tblGrid>
      <w:tr w:rsidR="00376048" w:rsidRPr="00EE582D" w:rsidTr="00083AA4">
        <w:tc>
          <w:tcPr>
            <w:tcW w:w="5980" w:type="dxa"/>
            <w:tcBorders>
              <w:top w:val="single" w:sz="6" w:space="0" w:color="000000"/>
              <w:bottom w:val="single" w:sz="6" w:space="0" w:color="000000"/>
              <w:right w:val="single" w:sz="6" w:space="0" w:color="000000"/>
            </w:tcBorders>
            <w:tcMar>
              <w:top w:w="140" w:type="dxa"/>
              <w:left w:w="80" w:type="dxa"/>
              <w:bottom w:w="140" w:type="dxa"/>
              <w:right w:w="80" w:type="dxa"/>
            </w:tcMar>
          </w:tcPr>
          <w:p w:rsidR="00376048" w:rsidRPr="00EE582D" w:rsidRDefault="00376048" w:rsidP="00083AA4">
            <w:pPr>
              <w:spacing w:before="100" w:beforeAutospacing="1" w:after="100" w:afterAutospacing="1"/>
              <w:jc w:val="center"/>
            </w:pPr>
            <w:r w:rsidRPr="00412266">
              <w:t>Суммарная инвентаризационная стоимость объектов налогообложения, умноженная на коэффициент-дефлятор (с учетом доли налогоплательщика в праве общей собственности на каждый из таких объектов</w:t>
            </w:r>
            <w:r w:rsidRPr="00EE582D">
              <w:t>)</w:t>
            </w:r>
          </w:p>
        </w:tc>
        <w:tc>
          <w:tcPr>
            <w:tcW w:w="5620" w:type="dxa"/>
            <w:tcBorders>
              <w:top w:val="single" w:sz="6" w:space="0" w:color="000000"/>
              <w:left w:val="single" w:sz="6" w:space="0" w:color="000000"/>
              <w:bottom w:val="single" w:sz="6" w:space="0" w:color="000000"/>
            </w:tcBorders>
            <w:tcMar>
              <w:top w:w="140" w:type="dxa"/>
              <w:left w:w="80" w:type="dxa"/>
              <w:bottom w:w="140" w:type="dxa"/>
              <w:right w:w="80" w:type="dxa"/>
            </w:tcMar>
          </w:tcPr>
          <w:p w:rsidR="00376048" w:rsidRPr="00EE582D" w:rsidRDefault="00376048" w:rsidP="00083AA4">
            <w:pPr>
              <w:spacing w:before="100" w:beforeAutospacing="1" w:after="100" w:afterAutospacing="1"/>
              <w:jc w:val="center"/>
            </w:pPr>
            <w:r w:rsidRPr="00EE582D">
              <w:t>Ставка налога</w:t>
            </w:r>
          </w:p>
        </w:tc>
      </w:tr>
      <w:tr w:rsidR="00376048" w:rsidRPr="00EE582D" w:rsidTr="00083AA4">
        <w:tc>
          <w:tcPr>
            <w:tcW w:w="5980" w:type="dxa"/>
            <w:tcBorders>
              <w:top w:val="single" w:sz="6" w:space="0" w:color="000000"/>
              <w:bottom w:val="single" w:sz="6" w:space="0" w:color="000000"/>
              <w:right w:val="single" w:sz="6" w:space="0" w:color="000000"/>
            </w:tcBorders>
            <w:tcMar>
              <w:top w:w="140" w:type="dxa"/>
              <w:left w:w="80" w:type="dxa"/>
              <w:bottom w:w="140" w:type="dxa"/>
              <w:right w:w="80" w:type="dxa"/>
            </w:tcMar>
          </w:tcPr>
          <w:p w:rsidR="00376048" w:rsidRPr="00EE582D" w:rsidRDefault="00376048" w:rsidP="00083AA4">
            <w:pPr>
              <w:spacing w:before="100" w:beforeAutospacing="1" w:after="100" w:afterAutospacing="1"/>
            </w:pPr>
            <w:r w:rsidRPr="00EE582D">
              <w:t>До 300 000 рублей включительно</w:t>
            </w:r>
          </w:p>
        </w:tc>
        <w:tc>
          <w:tcPr>
            <w:tcW w:w="5620" w:type="dxa"/>
            <w:tcBorders>
              <w:top w:val="single" w:sz="6" w:space="0" w:color="000000"/>
              <w:left w:val="single" w:sz="6" w:space="0" w:color="000000"/>
              <w:bottom w:val="single" w:sz="6" w:space="0" w:color="000000"/>
            </w:tcBorders>
            <w:tcMar>
              <w:top w:w="140" w:type="dxa"/>
              <w:left w:w="80" w:type="dxa"/>
              <w:bottom w:w="140" w:type="dxa"/>
              <w:right w:w="80" w:type="dxa"/>
            </w:tcMar>
          </w:tcPr>
          <w:p w:rsidR="00376048" w:rsidRPr="00EE582D" w:rsidRDefault="00376048" w:rsidP="00083AA4">
            <w:pPr>
              <w:spacing w:before="100" w:beforeAutospacing="1" w:after="100" w:afterAutospacing="1"/>
            </w:pPr>
            <w:r>
              <w:t>0,1</w:t>
            </w:r>
            <w:r w:rsidRPr="00EE582D">
              <w:t xml:space="preserve"> процент </w:t>
            </w:r>
          </w:p>
        </w:tc>
      </w:tr>
      <w:tr w:rsidR="00376048" w:rsidRPr="00EE582D" w:rsidTr="00083AA4">
        <w:tc>
          <w:tcPr>
            <w:tcW w:w="5980" w:type="dxa"/>
            <w:tcBorders>
              <w:top w:val="single" w:sz="6" w:space="0" w:color="000000"/>
              <w:bottom w:val="single" w:sz="6" w:space="0" w:color="000000"/>
              <w:right w:val="single" w:sz="6" w:space="0" w:color="000000"/>
            </w:tcBorders>
            <w:tcMar>
              <w:top w:w="140" w:type="dxa"/>
              <w:left w:w="80" w:type="dxa"/>
              <w:bottom w:w="140" w:type="dxa"/>
              <w:right w:w="80" w:type="dxa"/>
            </w:tcMar>
          </w:tcPr>
          <w:p w:rsidR="00376048" w:rsidRPr="00EE582D" w:rsidRDefault="00376048" w:rsidP="00083AA4">
            <w:pPr>
              <w:spacing w:before="100" w:beforeAutospacing="1" w:after="100" w:afterAutospacing="1"/>
            </w:pPr>
            <w:r w:rsidRPr="00EE582D">
              <w:t>Свыше 300 000 до 500 000 рублей включительно</w:t>
            </w:r>
          </w:p>
        </w:tc>
        <w:tc>
          <w:tcPr>
            <w:tcW w:w="5620" w:type="dxa"/>
            <w:tcBorders>
              <w:top w:val="single" w:sz="6" w:space="0" w:color="000000"/>
              <w:left w:val="single" w:sz="6" w:space="0" w:color="000000"/>
              <w:bottom w:val="single" w:sz="6" w:space="0" w:color="000000"/>
            </w:tcBorders>
            <w:tcMar>
              <w:top w:w="140" w:type="dxa"/>
              <w:left w:w="80" w:type="dxa"/>
              <w:bottom w:w="140" w:type="dxa"/>
              <w:right w:w="80" w:type="dxa"/>
            </w:tcMar>
          </w:tcPr>
          <w:p w:rsidR="00376048" w:rsidRPr="00EE582D" w:rsidRDefault="00376048" w:rsidP="00083AA4">
            <w:pPr>
              <w:spacing w:before="100" w:beforeAutospacing="1" w:after="100" w:afterAutospacing="1"/>
            </w:pPr>
            <w:r w:rsidRPr="00EE582D">
              <w:t xml:space="preserve"> 0,3 процента </w:t>
            </w:r>
          </w:p>
        </w:tc>
      </w:tr>
      <w:tr w:rsidR="00376048" w:rsidRPr="00EE582D" w:rsidTr="00083AA4">
        <w:tc>
          <w:tcPr>
            <w:tcW w:w="5980" w:type="dxa"/>
            <w:tcBorders>
              <w:top w:val="single" w:sz="6" w:space="0" w:color="000000"/>
              <w:bottom w:val="single" w:sz="6" w:space="0" w:color="000000"/>
              <w:right w:val="single" w:sz="6" w:space="0" w:color="000000"/>
            </w:tcBorders>
            <w:tcMar>
              <w:top w:w="140" w:type="dxa"/>
              <w:left w:w="80" w:type="dxa"/>
              <w:bottom w:w="140" w:type="dxa"/>
              <w:right w:w="80" w:type="dxa"/>
            </w:tcMar>
          </w:tcPr>
          <w:p w:rsidR="00376048" w:rsidRPr="00EE582D" w:rsidRDefault="00376048" w:rsidP="00083AA4">
            <w:pPr>
              <w:spacing w:before="100" w:beforeAutospacing="1" w:after="100" w:afterAutospacing="1"/>
            </w:pPr>
            <w:r w:rsidRPr="00EE582D">
              <w:t>Свыше 500 000 рублей</w:t>
            </w:r>
          </w:p>
        </w:tc>
        <w:tc>
          <w:tcPr>
            <w:tcW w:w="5620" w:type="dxa"/>
            <w:tcBorders>
              <w:top w:val="single" w:sz="6" w:space="0" w:color="000000"/>
              <w:left w:val="single" w:sz="6" w:space="0" w:color="000000"/>
              <w:bottom w:val="single" w:sz="6" w:space="0" w:color="000000"/>
            </w:tcBorders>
            <w:tcMar>
              <w:top w:w="140" w:type="dxa"/>
              <w:left w:w="80" w:type="dxa"/>
              <w:bottom w:w="140" w:type="dxa"/>
              <w:right w:w="80" w:type="dxa"/>
            </w:tcMar>
          </w:tcPr>
          <w:p w:rsidR="00376048" w:rsidRPr="00EE582D" w:rsidRDefault="00376048" w:rsidP="00083AA4">
            <w:pPr>
              <w:spacing w:before="100" w:beforeAutospacing="1" w:after="100" w:afterAutospacing="1"/>
            </w:pPr>
            <w:r>
              <w:t>0,4</w:t>
            </w:r>
            <w:r w:rsidRPr="00EE582D">
              <w:t xml:space="preserve"> процента </w:t>
            </w:r>
          </w:p>
        </w:tc>
      </w:tr>
    </w:tbl>
    <w:p w:rsidR="00376048" w:rsidRDefault="00376048" w:rsidP="00376048">
      <w:pPr>
        <w:jc w:val="both"/>
        <w:rPr>
          <w:sz w:val="28"/>
          <w:szCs w:val="28"/>
        </w:rPr>
      </w:pPr>
      <w:r w:rsidRPr="00EE582D">
        <w:lastRenderedPageBreak/>
        <w:br/>
      </w:r>
      <w:r w:rsidRPr="00EE582D">
        <w:br/>
      </w:r>
      <w:r>
        <w:t xml:space="preserve">      </w:t>
      </w:r>
      <w:r>
        <w:rPr>
          <w:sz w:val="28"/>
          <w:szCs w:val="28"/>
        </w:rPr>
        <w:t xml:space="preserve">  3.  Считать утратившим силу решение Собрания депутатов № 17 от 30.06.2014  «Об установлении ставок налога на имущество физических лиц на территории муниципального образования Солоновский сельсовет Новичихинского района Алтайского края».</w:t>
      </w:r>
    </w:p>
    <w:p w:rsidR="00376048" w:rsidRPr="00DC11D2" w:rsidRDefault="00376048" w:rsidP="00376048">
      <w:pPr>
        <w:numPr>
          <w:ilvl w:val="0"/>
          <w:numId w:val="30"/>
        </w:numPr>
        <w:ind w:left="0" w:firstLine="450"/>
        <w:jc w:val="both"/>
        <w:rPr>
          <w:bCs/>
          <w:sz w:val="28"/>
          <w:szCs w:val="28"/>
        </w:rPr>
      </w:pPr>
      <w:r w:rsidRPr="00DC11D2">
        <w:rPr>
          <w:bCs/>
          <w:sz w:val="28"/>
          <w:szCs w:val="28"/>
        </w:rPr>
        <w:t>Данное решение вступает в силу с 1 января 201</w:t>
      </w:r>
      <w:r>
        <w:rPr>
          <w:bCs/>
          <w:sz w:val="28"/>
          <w:szCs w:val="28"/>
        </w:rPr>
        <w:t>5</w:t>
      </w:r>
      <w:r w:rsidRPr="00DC11D2">
        <w:rPr>
          <w:bCs/>
          <w:sz w:val="28"/>
          <w:szCs w:val="28"/>
        </w:rPr>
        <w:t xml:space="preserve"> года, но не ранее чем по истечении одного месяца со дня официального опубликования в районной газете «Сельчанка».</w:t>
      </w:r>
    </w:p>
    <w:p w:rsidR="00376048" w:rsidRPr="00966330" w:rsidRDefault="00376048" w:rsidP="00376048">
      <w:pPr>
        <w:pStyle w:val="a8"/>
        <w:ind w:left="840"/>
        <w:jc w:val="both"/>
        <w:rPr>
          <w:sz w:val="28"/>
          <w:szCs w:val="28"/>
        </w:rPr>
      </w:pPr>
    </w:p>
    <w:p w:rsidR="00376048" w:rsidRDefault="00376048" w:rsidP="00376048">
      <w:pPr>
        <w:rPr>
          <w:sz w:val="28"/>
          <w:szCs w:val="28"/>
        </w:rPr>
      </w:pPr>
    </w:p>
    <w:p w:rsidR="00376048" w:rsidRDefault="00376048" w:rsidP="00376048">
      <w:pPr>
        <w:rPr>
          <w:sz w:val="28"/>
          <w:szCs w:val="28"/>
        </w:rPr>
      </w:pPr>
      <w:r>
        <w:rPr>
          <w:sz w:val="28"/>
          <w:szCs w:val="28"/>
        </w:rPr>
        <w:t xml:space="preserve">Глава сельсовета                                                                                      </w:t>
      </w:r>
      <w:proofErr w:type="spellStart"/>
      <w:r>
        <w:rPr>
          <w:sz w:val="28"/>
          <w:szCs w:val="28"/>
        </w:rPr>
        <w:t>В.И.Косач</w:t>
      </w:r>
      <w:proofErr w:type="spellEnd"/>
    </w:p>
    <w:p w:rsidR="00376048" w:rsidRDefault="00376048" w:rsidP="00376048">
      <w:pPr>
        <w:ind w:firstLine="720"/>
        <w:rPr>
          <w:sz w:val="28"/>
          <w:szCs w:val="28"/>
        </w:rPr>
      </w:pPr>
    </w:p>
    <w:p w:rsidR="00376048" w:rsidRDefault="00376048" w:rsidP="00376048">
      <w:pPr>
        <w:ind w:firstLine="720"/>
        <w:rPr>
          <w:sz w:val="28"/>
          <w:szCs w:val="28"/>
        </w:rPr>
      </w:pPr>
    </w:p>
    <w:p w:rsidR="00376048" w:rsidRDefault="00376048" w:rsidP="00376048"/>
    <w:p w:rsidR="00376048" w:rsidRDefault="00376048" w:rsidP="00376048"/>
    <w:p w:rsidR="00376048" w:rsidRDefault="00376048" w:rsidP="00376048"/>
    <w:p w:rsidR="00376048" w:rsidRDefault="00376048" w:rsidP="00376048"/>
    <w:p w:rsidR="00376048" w:rsidRDefault="00376048" w:rsidP="00376048"/>
    <w:p w:rsidR="00376048" w:rsidRDefault="00376048" w:rsidP="00376048"/>
    <w:p w:rsidR="00934D58" w:rsidRDefault="00934D58" w:rsidP="00934D58">
      <w:bookmarkStart w:id="0" w:name="_GoBack"/>
      <w:bookmarkEnd w:id="0"/>
    </w:p>
    <w:p w:rsidR="00934D58" w:rsidRDefault="00934D58" w:rsidP="00934D58"/>
    <w:sectPr w:rsidR="00934D58" w:rsidSect="00AE2DB6">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B4E16"/>
    <w:multiLevelType w:val="hybridMultilevel"/>
    <w:tmpl w:val="C070403C"/>
    <w:lvl w:ilvl="0" w:tplc="DBBEA58E">
      <w:start w:val="1"/>
      <w:numFmt w:val="decimal"/>
      <w:lvlText w:val="%1."/>
      <w:lvlJc w:val="left"/>
      <w:pPr>
        <w:tabs>
          <w:tab w:val="num" w:pos="1425"/>
        </w:tabs>
        <w:ind w:left="1425" w:hanging="70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113F4CC8"/>
    <w:multiLevelType w:val="hybridMultilevel"/>
    <w:tmpl w:val="D8EA05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C7E57A1"/>
    <w:multiLevelType w:val="hybridMultilevel"/>
    <w:tmpl w:val="027CB08A"/>
    <w:lvl w:ilvl="0" w:tplc="0419000F">
      <w:start w:val="1"/>
      <w:numFmt w:val="decimal"/>
      <w:lvlText w:val="%1."/>
      <w:lvlJc w:val="left"/>
      <w:pPr>
        <w:tabs>
          <w:tab w:val="num" w:pos="240"/>
        </w:tabs>
        <w:ind w:left="240" w:hanging="360"/>
      </w:pPr>
    </w:lvl>
    <w:lvl w:ilvl="1" w:tplc="04190019" w:tentative="1">
      <w:start w:val="1"/>
      <w:numFmt w:val="lowerLetter"/>
      <w:lvlText w:val="%2."/>
      <w:lvlJc w:val="left"/>
      <w:pPr>
        <w:tabs>
          <w:tab w:val="num" w:pos="960"/>
        </w:tabs>
        <w:ind w:left="960" w:hanging="360"/>
      </w:pPr>
    </w:lvl>
    <w:lvl w:ilvl="2" w:tplc="0419001B" w:tentative="1">
      <w:start w:val="1"/>
      <w:numFmt w:val="lowerRoman"/>
      <w:lvlText w:val="%3."/>
      <w:lvlJc w:val="right"/>
      <w:pPr>
        <w:tabs>
          <w:tab w:val="num" w:pos="1680"/>
        </w:tabs>
        <w:ind w:left="1680" w:hanging="180"/>
      </w:pPr>
    </w:lvl>
    <w:lvl w:ilvl="3" w:tplc="0419000F" w:tentative="1">
      <w:start w:val="1"/>
      <w:numFmt w:val="decimal"/>
      <w:lvlText w:val="%4."/>
      <w:lvlJc w:val="left"/>
      <w:pPr>
        <w:tabs>
          <w:tab w:val="num" w:pos="2400"/>
        </w:tabs>
        <w:ind w:left="2400" w:hanging="360"/>
      </w:pPr>
    </w:lvl>
    <w:lvl w:ilvl="4" w:tplc="04190019" w:tentative="1">
      <w:start w:val="1"/>
      <w:numFmt w:val="lowerLetter"/>
      <w:lvlText w:val="%5."/>
      <w:lvlJc w:val="left"/>
      <w:pPr>
        <w:tabs>
          <w:tab w:val="num" w:pos="3120"/>
        </w:tabs>
        <w:ind w:left="3120" w:hanging="360"/>
      </w:pPr>
    </w:lvl>
    <w:lvl w:ilvl="5" w:tplc="0419001B" w:tentative="1">
      <w:start w:val="1"/>
      <w:numFmt w:val="lowerRoman"/>
      <w:lvlText w:val="%6."/>
      <w:lvlJc w:val="right"/>
      <w:pPr>
        <w:tabs>
          <w:tab w:val="num" w:pos="3840"/>
        </w:tabs>
        <w:ind w:left="3840" w:hanging="180"/>
      </w:pPr>
    </w:lvl>
    <w:lvl w:ilvl="6" w:tplc="0419000F" w:tentative="1">
      <w:start w:val="1"/>
      <w:numFmt w:val="decimal"/>
      <w:lvlText w:val="%7."/>
      <w:lvlJc w:val="left"/>
      <w:pPr>
        <w:tabs>
          <w:tab w:val="num" w:pos="4560"/>
        </w:tabs>
        <w:ind w:left="4560" w:hanging="360"/>
      </w:pPr>
    </w:lvl>
    <w:lvl w:ilvl="7" w:tplc="04190019" w:tentative="1">
      <w:start w:val="1"/>
      <w:numFmt w:val="lowerLetter"/>
      <w:lvlText w:val="%8."/>
      <w:lvlJc w:val="left"/>
      <w:pPr>
        <w:tabs>
          <w:tab w:val="num" w:pos="5280"/>
        </w:tabs>
        <w:ind w:left="5280" w:hanging="360"/>
      </w:pPr>
    </w:lvl>
    <w:lvl w:ilvl="8" w:tplc="0419001B" w:tentative="1">
      <w:start w:val="1"/>
      <w:numFmt w:val="lowerRoman"/>
      <w:lvlText w:val="%9."/>
      <w:lvlJc w:val="right"/>
      <w:pPr>
        <w:tabs>
          <w:tab w:val="num" w:pos="6000"/>
        </w:tabs>
        <w:ind w:left="6000" w:hanging="180"/>
      </w:pPr>
    </w:lvl>
  </w:abstractNum>
  <w:abstractNum w:abstractNumId="3">
    <w:nsid w:val="1EB8256F"/>
    <w:multiLevelType w:val="hybridMultilevel"/>
    <w:tmpl w:val="921A7460"/>
    <w:lvl w:ilvl="0" w:tplc="2EAE3062">
      <w:start w:val="1"/>
      <w:numFmt w:val="decimal"/>
      <w:lvlText w:val="%1."/>
      <w:lvlJc w:val="left"/>
      <w:pPr>
        <w:tabs>
          <w:tab w:val="num" w:pos="653"/>
        </w:tabs>
        <w:ind w:left="653" w:hanging="360"/>
      </w:pPr>
      <w:rPr>
        <w:rFonts w:hint="default"/>
      </w:rPr>
    </w:lvl>
    <w:lvl w:ilvl="1" w:tplc="04190019" w:tentative="1">
      <w:start w:val="1"/>
      <w:numFmt w:val="lowerLetter"/>
      <w:lvlText w:val="%2."/>
      <w:lvlJc w:val="left"/>
      <w:pPr>
        <w:tabs>
          <w:tab w:val="num" w:pos="1373"/>
        </w:tabs>
        <w:ind w:left="1373" w:hanging="360"/>
      </w:pPr>
    </w:lvl>
    <w:lvl w:ilvl="2" w:tplc="0419001B" w:tentative="1">
      <w:start w:val="1"/>
      <w:numFmt w:val="lowerRoman"/>
      <w:lvlText w:val="%3."/>
      <w:lvlJc w:val="right"/>
      <w:pPr>
        <w:tabs>
          <w:tab w:val="num" w:pos="2093"/>
        </w:tabs>
        <w:ind w:left="2093" w:hanging="180"/>
      </w:pPr>
    </w:lvl>
    <w:lvl w:ilvl="3" w:tplc="0419000F" w:tentative="1">
      <w:start w:val="1"/>
      <w:numFmt w:val="decimal"/>
      <w:lvlText w:val="%4."/>
      <w:lvlJc w:val="left"/>
      <w:pPr>
        <w:tabs>
          <w:tab w:val="num" w:pos="2813"/>
        </w:tabs>
        <w:ind w:left="2813" w:hanging="360"/>
      </w:pPr>
    </w:lvl>
    <w:lvl w:ilvl="4" w:tplc="04190019" w:tentative="1">
      <w:start w:val="1"/>
      <w:numFmt w:val="lowerLetter"/>
      <w:lvlText w:val="%5."/>
      <w:lvlJc w:val="left"/>
      <w:pPr>
        <w:tabs>
          <w:tab w:val="num" w:pos="3533"/>
        </w:tabs>
        <w:ind w:left="3533" w:hanging="360"/>
      </w:pPr>
    </w:lvl>
    <w:lvl w:ilvl="5" w:tplc="0419001B" w:tentative="1">
      <w:start w:val="1"/>
      <w:numFmt w:val="lowerRoman"/>
      <w:lvlText w:val="%6."/>
      <w:lvlJc w:val="right"/>
      <w:pPr>
        <w:tabs>
          <w:tab w:val="num" w:pos="4253"/>
        </w:tabs>
        <w:ind w:left="4253" w:hanging="180"/>
      </w:pPr>
    </w:lvl>
    <w:lvl w:ilvl="6" w:tplc="0419000F" w:tentative="1">
      <w:start w:val="1"/>
      <w:numFmt w:val="decimal"/>
      <w:lvlText w:val="%7."/>
      <w:lvlJc w:val="left"/>
      <w:pPr>
        <w:tabs>
          <w:tab w:val="num" w:pos="4973"/>
        </w:tabs>
        <w:ind w:left="4973" w:hanging="360"/>
      </w:pPr>
    </w:lvl>
    <w:lvl w:ilvl="7" w:tplc="04190019" w:tentative="1">
      <w:start w:val="1"/>
      <w:numFmt w:val="lowerLetter"/>
      <w:lvlText w:val="%8."/>
      <w:lvlJc w:val="left"/>
      <w:pPr>
        <w:tabs>
          <w:tab w:val="num" w:pos="5693"/>
        </w:tabs>
        <w:ind w:left="5693" w:hanging="360"/>
      </w:pPr>
    </w:lvl>
    <w:lvl w:ilvl="8" w:tplc="0419001B" w:tentative="1">
      <w:start w:val="1"/>
      <w:numFmt w:val="lowerRoman"/>
      <w:lvlText w:val="%9."/>
      <w:lvlJc w:val="right"/>
      <w:pPr>
        <w:tabs>
          <w:tab w:val="num" w:pos="6413"/>
        </w:tabs>
        <w:ind w:left="6413" w:hanging="180"/>
      </w:pPr>
    </w:lvl>
  </w:abstractNum>
  <w:abstractNum w:abstractNumId="4">
    <w:nsid w:val="23F112FD"/>
    <w:multiLevelType w:val="hybridMultilevel"/>
    <w:tmpl w:val="3F867CB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254B5F99"/>
    <w:multiLevelType w:val="hybridMultilevel"/>
    <w:tmpl w:val="8D7C4B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59629F7"/>
    <w:multiLevelType w:val="hybridMultilevel"/>
    <w:tmpl w:val="26668C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5962BD5"/>
    <w:multiLevelType w:val="hybridMultilevel"/>
    <w:tmpl w:val="58F8A9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5BB1F30"/>
    <w:multiLevelType w:val="hybridMultilevel"/>
    <w:tmpl w:val="7B0E3BB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A24557E"/>
    <w:multiLevelType w:val="hybridMultilevel"/>
    <w:tmpl w:val="115E9390"/>
    <w:lvl w:ilvl="0" w:tplc="9F725194">
      <w:start w:val="1"/>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0">
    <w:nsid w:val="2D3209E4"/>
    <w:multiLevelType w:val="hybridMultilevel"/>
    <w:tmpl w:val="652231C0"/>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nsid w:val="303B7C90"/>
    <w:multiLevelType w:val="hybridMultilevel"/>
    <w:tmpl w:val="3F82C4A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182159A"/>
    <w:multiLevelType w:val="hybridMultilevel"/>
    <w:tmpl w:val="BDAE4BFA"/>
    <w:lvl w:ilvl="0" w:tplc="8110DB5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390061D0"/>
    <w:multiLevelType w:val="hybridMultilevel"/>
    <w:tmpl w:val="8402D346"/>
    <w:lvl w:ilvl="0" w:tplc="16066346">
      <w:start w:val="1"/>
      <w:numFmt w:val="decimal"/>
      <w:lvlText w:val="%1."/>
      <w:lvlJc w:val="left"/>
      <w:pPr>
        <w:tabs>
          <w:tab w:val="num" w:pos="240"/>
        </w:tabs>
        <w:ind w:left="24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16066346">
      <w:start w:val="1"/>
      <w:numFmt w:val="decimal"/>
      <w:lvlText w:val="%3."/>
      <w:lvlJc w:val="left"/>
      <w:pPr>
        <w:tabs>
          <w:tab w:val="num" w:pos="2340"/>
        </w:tabs>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49A21848"/>
    <w:multiLevelType w:val="hybridMultilevel"/>
    <w:tmpl w:val="5D9207AA"/>
    <w:lvl w:ilvl="0" w:tplc="0419000F">
      <w:start w:val="1"/>
      <w:numFmt w:val="decimal"/>
      <w:lvlText w:val="%1."/>
      <w:lvlJc w:val="left"/>
      <w:pPr>
        <w:ind w:left="1155" w:hanging="360"/>
      </w:pPr>
    </w:lvl>
    <w:lvl w:ilvl="1" w:tplc="04190019" w:tentative="1">
      <w:start w:val="1"/>
      <w:numFmt w:val="lowerLetter"/>
      <w:lvlText w:val="%2."/>
      <w:lvlJc w:val="left"/>
      <w:pPr>
        <w:ind w:left="1875" w:hanging="360"/>
      </w:pPr>
    </w:lvl>
    <w:lvl w:ilvl="2" w:tplc="0419001B" w:tentative="1">
      <w:start w:val="1"/>
      <w:numFmt w:val="lowerRoman"/>
      <w:lvlText w:val="%3."/>
      <w:lvlJc w:val="right"/>
      <w:pPr>
        <w:ind w:left="2595" w:hanging="180"/>
      </w:pPr>
    </w:lvl>
    <w:lvl w:ilvl="3" w:tplc="0419000F" w:tentative="1">
      <w:start w:val="1"/>
      <w:numFmt w:val="decimal"/>
      <w:lvlText w:val="%4."/>
      <w:lvlJc w:val="left"/>
      <w:pPr>
        <w:ind w:left="3315" w:hanging="360"/>
      </w:pPr>
    </w:lvl>
    <w:lvl w:ilvl="4" w:tplc="04190019" w:tentative="1">
      <w:start w:val="1"/>
      <w:numFmt w:val="lowerLetter"/>
      <w:lvlText w:val="%5."/>
      <w:lvlJc w:val="left"/>
      <w:pPr>
        <w:ind w:left="4035" w:hanging="360"/>
      </w:pPr>
    </w:lvl>
    <w:lvl w:ilvl="5" w:tplc="0419001B" w:tentative="1">
      <w:start w:val="1"/>
      <w:numFmt w:val="lowerRoman"/>
      <w:lvlText w:val="%6."/>
      <w:lvlJc w:val="right"/>
      <w:pPr>
        <w:ind w:left="4755" w:hanging="180"/>
      </w:pPr>
    </w:lvl>
    <w:lvl w:ilvl="6" w:tplc="0419000F" w:tentative="1">
      <w:start w:val="1"/>
      <w:numFmt w:val="decimal"/>
      <w:lvlText w:val="%7."/>
      <w:lvlJc w:val="left"/>
      <w:pPr>
        <w:ind w:left="5475" w:hanging="360"/>
      </w:pPr>
    </w:lvl>
    <w:lvl w:ilvl="7" w:tplc="04190019" w:tentative="1">
      <w:start w:val="1"/>
      <w:numFmt w:val="lowerLetter"/>
      <w:lvlText w:val="%8."/>
      <w:lvlJc w:val="left"/>
      <w:pPr>
        <w:ind w:left="6195" w:hanging="360"/>
      </w:pPr>
    </w:lvl>
    <w:lvl w:ilvl="8" w:tplc="0419001B" w:tentative="1">
      <w:start w:val="1"/>
      <w:numFmt w:val="lowerRoman"/>
      <w:lvlText w:val="%9."/>
      <w:lvlJc w:val="right"/>
      <w:pPr>
        <w:ind w:left="6915" w:hanging="180"/>
      </w:pPr>
    </w:lvl>
  </w:abstractNum>
  <w:abstractNum w:abstractNumId="15">
    <w:nsid w:val="4F3E55D5"/>
    <w:multiLevelType w:val="hybridMultilevel"/>
    <w:tmpl w:val="1B329A7C"/>
    <w:lvl w:ilvl="0" w:tplc="9BDA9A04">
      <w:start w:val="1"/>
      <w:numFmt w:val="decimal"/>
      <w:lvlText w:val="%1."/>
      <w:lvlJc w:val="left"/>
      <w:pPr>
        <w:ind w:left="840" w:hanging="39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6">
    <w:nsid w:val="542378EC"/>
    <w:multiLevelType w:val="hybridMultilevel"/>
    <w:tmpl w:val="3DFC55A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54550168"/>
    <w:multiLevelType w:val="hybridMultilevel"/>
    <w:tmpl w:val="21065620"/>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8">
    <w:nsid w:val="59D173E0"/>
    <w:multiLevelType w:val="singleLevel"/>
    <w:tmpl w:val="6734C13E"/>
    <w:lvl w:ilvl="0">
      <w:start w:val="10"/>
      <w:numFmt w:val="decimal"/>
      <w:lvlText w:val="1.%1."/>
      <w:legacy w:legacy="1" w:legacySpace="0" w:legacyIndent="542"/>
      <w:lvlJc w:val="left"/>
      <w:rPr>
        <w:rFonts w:ascii="Arial" w:hAnsi="Arial" w:cs="Arial" w:hint="default"/>
      </w:rPr>
    </w:lvl>
  </w:abstractNum>
  <w:abstractNum w:abstractNumId="19">
    <w:nsid w:val="5BED5B27"/>
    <w:multiLevelType w:val="hybridMultilevel"/>
    <w:tmpl w:val="7EFAD5D2"/>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723"/>
        </w:tabs>
        <w:ind w:left="1723" w:hanging="360"/>
      </w:pPr>
    </w:lvl>
    <w:lvl w:ilvl="2" w:tplc="0419001B" w:tentative="1">
      <w:start w:val="1"/>
      <w:numFmt w:val="lowerRoman"/>
      <w:lvlText w:val="%3."/>
      <w:lvlJc w:val="right"/>
      <w:pPr>
        <w:tabs>
          <w:tab w:val="num" w:pos="2443"/>
        </w:tabs>
        <w:ind w:left="2443" w:hanging="180"/>
      </w:pPr>
    </w:lvl>
    <w:lvl w:ilvl="3" w:tplc="0419000F" w:tentative="1">
      <w:start w:val="1"/>
      <w:numFmt w:val="decimal"/>
      <w:lvlText w:val="%4."/>
      <w:lvlJc w:val="left"/>
      <w:pPr>
        <w:tabs>
          <w:tab w:val="num" w:pos="3163"/>
        </w:tabs>
        <w:ind w:left="3163" w:hanging="360"/>
      </w:pPr>
    </w:lvl>
    <w:lvl w:ilvl="4" w:tplc="04190019" w:tentative="1">
      <w:start w:val="1"/>
      <w:numFmt w:val="lowerLetter"/>
      <w:lvlText w:val="%5."/>
      <w:lvlJc w:val="left"/>
      <w:pPr>
        <w:tabs>
          <w:tab w:val="num" w:pos="3883"/>
        </w:tabs>
        <w:ind w:left="3883" w:hanging="360"/>
      </w:pPr>
    </w:lvl>
    <w:lvl w:ilvl="5" w:tplc="0419001B" w:tentative="1">
      <w:start w:val="1"/>
      <w:numFmt w:val="lowerRoman"/>
      <w:lvlText w:val="%6."/>
      <w:lvlJc w:val="right"/>
      <w:pPr>
        <w:tabs>
          <w:tab w:val="num" w:pos="4603"/>
        </w:tabs>
        <w:ind w:left="4603" w:hanging="180"/>
      </w:pPr>
    </w:lvl>
    <w:lvl w:ilvl="6" w:tplc="0419000F" w:tentative="1">
      <w:start w:val="1"/>
      <w:numFmt w:val="decimal"/>
      <w:lvlText w:val="%7."/>
      <w:lvlJc w:val="left"/>
      <w:pPr>
        <w:tabs>
          <w:tab w:val="num" w:pos="5323"/>
        </w:tabs>
        <w:ind w:left="5323" w:hanging="360"/>
      </w:pPr>
    </w:lvl>
    <w:lvl w:ilvl="7" w:tplc="04190019" w:tentative="1">
      <w:start w:val="1"/>
      <w:numFmt w:val="lowerLetter"/>
      <w:lvlText w:val="%8."/>
      <w:lvlJc w:val="left"/>
      <w:pPr>
        <w:tabs>
          <w:tab w:val="num" w:pos="6043"/>
        </w:tabs>
        <w:ind w:left="6043" w:hanging="360"/>
      </w:pPr>
    </w:lvl>
    <w:lvl w:ilvl="8" w:tplc="0419001B" w:tentative="1">
      <w:start w:val="1"/>
      <w:numFmt w:val="lowerRoman"/>
      <w:lvlText w:val="%9."/>
      <w:lvlJc w:val="right"/>
      <w:pPr>
        <w:tabs>
          <w:tab w:val="num" w:pos="6763"/>
        </w:tabs>
        <w:ind w:left="6763" w:hanging="180"/>
      </w:pPr>
    </w:lvl>
  </w:abstractNum>
  <w:abstractNum w:abstractNumId="20">
    <w:nsid w:val="644319FD"/>
    <w:multiLevelType w:val="hybridMultilevel"/>
    <w:tmpl w:val="3C1C5ABE"/>
    <w:lvl w:ilvl="0" w:tplc="0419000F">
      <w:start w:val="1"/>
      <w:numFmt w:val="decimal"/>
      <w:lvlText w:val="%1."/>
      <w:lvlJc w:val="left"/>
      <w:pPr>
        <w:tabs>
          <w:tab w:val="num" w:pos="720"/>
        </w:tabs>
        <w:ind w:left="720" w:hanging="360"/>
      </w:pPr>
      <w:rPr>
        <w:rFonts w:hint="default"/>
      </w:rPr>
    </w:lvl>
    <w:lvl w:ilvl="1" w:tplc="BC1C2A26">
      <w:start w:val="4"/>
      <w:numFmt w:val="bullet"/>
      <w:lvlText w:val="-"/>
      <w:lvlJc w:val="left"/>
      <w:pPr>
        <w:tabs>
          <w:tab w:val="num" w:pos="1440"/>
        </w:tabs>
        <w:ind w:left="1440" w:hanging="360"/>
      </w:pPr>
      <w:rPr>
        <w:rFonts w:ascii="Times New Roman" w:eastAsia="Times New Roman" w:hAnsi="Times New Roman" w:cs="Times New Roman" w:hint="default"/>
      </w:rPr>
    </w:lvl>
    <w:lvl w:ilvl="2" w:tplc="DADA87F0">
      <w:start w:val="1"/>
      <w:numFmt w:val="bullet"/>
      <w:lvlText w:val=""/>
      <w:lvlJc w:val="left"/>
      <w:pPr>
        <w:tabs>
          <w:tab w:val="num" w:pos="2340"/>
        </w:tabs>
        <w:ind w:left="2340" w:hanging="360"/>
      </w:pPr>
      <w:rPr>
        <w:rFonts w:ascii="Wingdings" w:hAnsi="Wingding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653E40FB"/>
    <w:multiLevelType w:val="hybridMultilevel"/>
    <w:tmpl w:val="F48A1AE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6F002164"/>
    <w:multiLevelType w:val="hybridMultilevel"/>
    <w:tmpl w:val="80DC1E16"/>
    <w:lvl w:ilvl="0" w:tplc="16066346">
      <w:start w:val="1"/>
      <w:numFmt w:val="decimal"/>
      <w:lvlText w:val="%1."/>
      <w:lvlJc w:val="left"/>
      <w:pPr>
        <w:tabs>
          <w:tab w:val="num" w:pos="240"/>
        </w:tabs>
        <w:ind w:left="240" w:hanging="360"/>
      </w:pPr>
      <w:rPr>
        <w:rFonts w:hint="default"/>
      </w:rPr>
    </w:lvl>
    <w:lvl w:ilvl="1" w:tplc="16066346">
      <w:start w:val="1"/>
      <w:numFmt w:val="decimal"/>
      <w:lvlText w:val="%2."/>
      <w:lvlJc w:val="left"/>
      <w:pPr>
        <w:tabs>
          <w:tab w:val="num" w:pos="1440"/>
        </w:tabs>
        <w:ind w:left="1440" w:hanging="360"/>
      </w:pPr>
      <w:rPr>
        <w:rFonts w:hint="default"/>
      </w:rPr>
    </w:lvl>
    <w:lvl w:ilvl="2" w:tplc="16066346">
      <w:start w:val="1"/>
      <w:numFmt w:val="decimal"/>
      <w:lvlText w:val="%3."/>
      <w:lvlJc w:val="left"/>
      <w:pPr>
        <w:tabs>
          <w:tab w:val="num" w:pos="2340"/>
        </w:tabs>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73474CBD"/>
    <w:multiLevelType w:val="multilevel"/>
    <w:tmpl w:val="7E32EB80"/>
    <w:lvl w:ilvl="0">
      <w:start w:val="1"/>
      <w:numFmt w:val="decimal"/>
      <w:lvlText w:val="%1."/>
      <w:lvlJc w:val="left"/>
      <w:pPr>
        <w:tabs>
          <w:tab w:val="num" w:pos="720"/>
        </w:tabs>
        <w:ind w:left="720" w:hanging="360"/>
      </w:pPr>
      <w:rPr>
        <w:rFonts w:hint="default"/>
        <w:sz w:val="24"/>
      </w:rPr>
    </w:lvl>
    <w:lvl w:ilvl="1">
      <w:start w:val="8"/>
      <w:numFmt w:val="decimal"/>
      <w:isLgl/>
      <w:lvlText w:val="%1.%2."/>
      <w:lvlJc w:val="left"/>
      <w:pPr>
        <w:tabs>
          <w:tab w:val="num" w:pos="3060"/>
        </w:tabs>
        <w:ind w:left="3060" w:hanging="720"/>
      </w:pPr>
      <w:rPr>
        <w:rFonts w:hint="default"/>
      </w:rPr>
    </w:lvl>
    <w:lvl w:ilvl="2">
      <w:start w:val="1"/>
      <w:numFmt w:val="decimal"/>
      <w:isLgl/>
      <w:lvlText w:val="%1.%2.%3."/>
      <w:lvlJc w:val="left"/>
      <w:pPr>
        <w:tabs>
          <w:tab w:val="num" w:pos="3442"/>
        </w:tabs>
        <w:ind w:left="3442" w:hanging="720"/>
      </w:pPr>
      <w:rPr>
        <w:rFonts w:hint="default"/>
      </w:rPr>
    </w:lvl>
    <w:lvl w:ilvl="3">
      <w:start w:val="1"/>
      <w:numFmt w:val="decimal"/>
      <w:isLgl/>
      <w:lvlText w:val="%1.%2.%3.%4."/>
      <w:lvlJc w:val="left"/>
      <w:pPr>
        <w:tabs>
          <w:tab w:val="num" w:pos="4983"/>
        </w:tabs>
        <w:ind w:left="4983" w:hanging="1080"/>
      </w:pPr>
      <w:rPr>
        <w:rFonts w:hint="default"/>
      </w:rPr>
    </w:lvl>
    <w:lvl w:ilvl="4">
      <w:start w:val="1"/>
      <w:numFmt w:val="decimal"/>
      <w:isLgl/>
      <w:lvlText w:val="%1.%2.%3.%4.%5."/>
      <w:lvlJc w:val="left"/>
      <w:pPr>
        <w:tabs>
          <w:tab w:val="num" w:pos="6164"/>
        </w:tabs>
        <w:ind w:left="6164" w:hanging="1080"/>
      </w:pPr>
      <w:rPr>
        <w:rFonts w:hint="default"/>
      </w:rPr>
    </w:lvl>
    <w:lvl w:ilvl="5">
      <w:start w:val="1"/>
      <w:numFmt w:val="decimal"/>
      <w:isLgl/>
      <w:lvlText w:val="%1.%2.%3.%4.%5.%6."/>
      <w:lvlJc w:val="left"/>
      <w:pPr>
        <w:tabs>
          <w:tab w:val="num" w:pos="7705"/>
        </w:tabs>
        <w:ind w:left="7705" w:hanging="1440"/>
      </w:pPr>
      <w:rPr>
        <w:rFonts w:hint="default"/>
      </w:rPr>
    </w:lvl>
    <w:lvl w:ilvl="6">
      <w:start w:val="1"/>
      <w:numFmt w:val="decimal"/>
      <w:isLgl/>
      <w:lvlText w:val="%1.%2.%3.%4.%5.%6.%7."/>
      <w:lvlJc w:val="left"/>
      <w:pPr>
        <w:tabs>
          <w:tab w:val="num" w:pos="9246"/>
        </w:tabs>
        <w:ind w:left="9246" w:hanging="1800"/>
      </w:pPr>
      <w:rPr>
        <w:rFonts w:hint="default"/>
      </w:rPr>
    </w:lvl>
    <w:lvl w:ilvl="7">
      <w:start w:val="1"/>
      <w:numFmt w:val="decimal"/>
      <w:isLgl/>
      <w:lvlText w:val="%1.%2.%3.%4.%5.%6.%7.%8."/>
      <w:lvlJc w:val="left"/>
      <w:pPr>
        <w:tabs>
          <w:tab w:val="num" w:pos="10427"/>
        </w:tabs>
        <w:ind w:left="10427" w:hanging="1800"/>
      </w:pPr>
      <w:rPr>
        <w:rFonts w:hint="default"/>
      </w:rPr>
    </w:lvl>
    <w:lvl w:ilvl="8">
      <w:start w:val="1"/>
      <w:numFmt w:val="decimal"/>
      <w:isLgl/>
      <w:lvlText w:val="%1.%2.%3.%4.%5.%6.%7.%8.%9."/>
      <w:lvlJc w:val="left"/>
      <w:pPr>
        <w:tabs>
          <w:tab w:val="num" w:pos="11968"/>
        </w:tabs>
        <w:ind w:left="11968" w:hanging="2160"/>
      </w:pPr>
      <w:rPr>
        <w:rFonts w:hint="default"/>
      </w:rPr>
    </w:lvl>
  </w:abstractNum>
  <w:abstractNum w:abstractNumId="24">
    <w:nsid w:val="735C640F"/>
    <w:multiLevelType w:val="multilevel"/>
    <w:tmpl w:val="F55A25FA"/>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3780BBC"/>
    <w:multiLevelType w:val="hybridMultilevel"/>
    <w:tmpl w:val="A4FE14E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786B65C1"/>
    <w:multiLevelType w:val="singleLevel"/>
    <w:tmpl w:val="AF6AF918"/>
    <w:lvl w:ilvl="0">
      <w:start w:val="1"/>
      <w:numFmt w:val="decimal"/>
      <w:lvlText w:val="1.%1."/>
      <w:legacy w:legacy="1" w:legacySpace="0" w:legacyIndent="422"/>
      <w:lvlJc w:val="left"/>
      <w:rPr>
        <w:rFonts w:ascii="Arial" w:hAnsi="Arial" w:cs="Arial" w:hint="default"/>
      </w:rPr>
    </w:lvl>
  </w:abstractNum>
  <w:abstractNum w:abstractNumId="27">
    <w:nsid w:val="78EA7165"/>
    <w:multiLevelType w:val="hybridMultilevel"/>
    <w:tmpl w:val="13F4F53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7B663B78"/>
    <w:multiLevelType w:val="hybridMultilevel"/>
    <w:tmpl w:val="1466F09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7C92415D"/>
    <w:multiLevelType w:val="singleLevel"/>
    <w:tmpl w:val="B760860A"/>
    <w:lvl w:ilvl="0">
      <w:start w:val="3"/>
      <w:numFmt w:val="upperRoman"/>
      <w:lvlText w:val="%1."/>
      <w:legacy w:legacy="1" w:legacySpace="0" w:legacyIndent="360"/>
      <w:lvlJc w:val="left"/>
      <w:rPr>
        <w:rFonts w:ascii="Arial" w:hAnsi="Arial" w:cs="Arial" w:hint="default"/>
      </w:rPr>
    </w:lvl>
  </w:abstractNum>
  <w:num w:numId="1">
    <w:abstractNumId w:val="11"/>
  </w:num>
  <w:num w:numId="2">
    <w:abstractNumId w:val="1"/>
  </w:num>
  <w:num w:numId="3">
    <w:abstractNumId w:val="12"/>
  </w:num>
  <w:num w:numId="4">
    <w:abstractNumId w:val="2"/>
  </w:num>
  <w:num w:numId="5">
    <w:abstractNumId w:val="22"/>
  </w:num>
  <w:num w:numId="6">
    <w:abstractNumId w:val="13"/>
  </w:num>
  <w:num w:numId="7">
    <w:abstractNumId w:val="25"/>
  </w:num>
  <w:num w:numId="8">
    <w:abstractNumId w:val="7"/>
  </w:num>
  <w:num w:numId="9">
    <w:abstractNumId w:val="26"/>
  </w:num>
  <w:num w:numId="10">
    <w:abstractNumId w:val="18"/>
  </w:num>
  <w:num w:numId="11">
    <w:abstractNumId w:val="29"/>
  </w:num>
  <w:num w:numId="12">
    <w:abstractNumId w:val="3"/>
  </w:num>
  <w:num w:numId="13">
    <w:abstractNumId w:val="23"/>
  </w:num>
  <w:num w:numId="14">
    <w:abstractNumId w:val="8"/>
  </w:num>
  <w:num w:numId="15">
    <w:abstractNumId w:val="19"/>
  </w:num>
  <w:num w:numId="16">
    <w:abstractNumId w:val="17"/>
  </w:num>
  <w:num w:numId="17">
    <w:abstractNumId w:val="10"/>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9"/>
  </w:num>
  <w:num w:numId="24">
    <w:abstractNumId w:val="0"/>
  </w:num>
  <w:num w:numId="25">
    <w:abstractNumId w:val="21"/>
  </w:num>
  <w:num w:numId="26">
    <w:abstractNumId w:val="6"/>
  </w:num>
  <w:num w:numId="27">
    <w:abstractNumId w:val="14"/>
  </w:num>
  <w:num w:numId="28">
    <w:abstractNumId w:val="24"/>
  </w:num>
  <w:num w:numId="29">
    <w:abstractNumId w:val="5"/>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1899"/>
    <w:rsid w:val="00190F54"/>
    <w:rsid w:val="00376048"/>
    <w:rsid w:val="006B275E"/>
    <w:rsid w:val="007E5939"/>
    <w:rsid w:val="00884B0F"/>
    <w:rsid w:val="00934D58"/>
    <w:rsid w:val="00AE2DB6"/>
    <w:rsid w:val="00D56A4D"/>
    <w:rsid w:val="00D97E1F"/>
    <w:rsid w:val="00E52F2B"/>
    <w:rsid w:val="00F018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0F5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D56A4D"/>
    <w:pPr>
      <w:keepNext/>
      <w:outlineLvl w:val="0"/>
    </w:pPr>
    <w:rPr>
      <w:b/>
      <w:bCs/>
    </w:rPr>
  </w:style>
  <w:style w:type="paragraph" w:styleId="2">
    <w:name w:val="heading 2"/>
    <w:basedOn w:val="a"/>
    <w:next w:val="a"/>
    <w:link w:val="20"/>
    <w:qFormat/>
    <w:rsid w:val="00D56A4D"/>
    <w:pPr>
      <w:keepNext/>
      <w:spacing w:before="240" w:after="60"/>
      <w:outlineLvl w:val="1"/>
    </w:pPr>
    <w:rPr>
      <w:rFonts w:ascii="Arial" w:hAnsi="Arial" w:cs="Arial"/>
      <w:b/>
      <w:bCs/>
      <w:i/>
      <w:iCs/>
      <w:color w:val="000000"/>
      <w:sz w:val="28"/>
      <w:szCs w:val="28"/>
    </w:rPr>
  </w:style>
  <w:style w:type="paragraph" w:styleId="3">
    <w:name w:val="heading 3"/>
    <w:basedOn w:val="a"/>
    <w:next w:val="a"/>
    <w:link w:val="30"/>
    <w:qFormat/>
    <w:rsid w:val="00D56A4D"/>
    <w:pPr>
      <w:keepNext/>
      <w:spacing w:before="240" w:after="60"/>
      <w:outlineLvl w:val="2"/>
    </w:pPr>
    <w:rPr>
      <w:rFonts w:ascii="Arial" w:hAnsi="Arial" w:cs="Arial"/>
      <w:b/>
      <w:bCs/>
      <w:color w:val="000000"/>
      <w:sz w:val="26"/>
      <w:szCs w:val="26"/>
    </w:rPr>
  </w:style>
  <w:style w:type="paragraph" w:styleId="4">
    <w:name w:val="heading 4"/>
    <w:basedOn w:val="a"/>
    <w:next w:val="a"/>
    <w:link w:val="40"/>
    <w:semiHidden/>
    <w:unhideWhenUsed/>
    <w:qFormat/>
    <w:rsid w:val="00190F54"/>
    <w:pPr>
      <w:keepNext/>
      <w:spacing w:before="240" w:after="60"/>
      <w:outlineLvl w:val="3"/>
    </w:pPr>
    <w:rPr>
      <w:rFonts w:ascii="Calibri" w:hAnsi="Calibri"/>
      <w:b/>
      <w:bCs/>
      <w:sz w:val="28"/>
      <w:szCs w:val="28"/>
    </w:rPr>
  </w:style>
  <w:style w:type="paragraph" w:styleId="6">
    <w:name w:val="heading 6"/>
    <w:basedOn w:val="a"/>
    <w:next w:val="a"/>
    <w:link w:val="60"/>
    <w:qFormat/>
    <w:rsid w:val="00D56A4D"/>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semiHidden/>
    <w:rsid w:val="00190F54"/>
    <w:rPr>
      <w:rFonts w:ascii="Calibri" w:eastAsia="Times New Roman" w:hAnsi="Calibri" w:cs="Times New Roman"/>
      <w:b/>
      <w:bCs/>
      <w:sz w:val="28"/>
      <w:szCs w:val="28"/>
      <w:lang w:eastAsia="ru-RU"/>
    </w:rPr>
  </w:style>
  <w:style w:type="paragraph" w:styleId="21">
    <w:name w:val="Body Text Indent 2"/>
    <w:basedOn w:val="a"/>
    <w:link w:val="22"/>
    <w:rsid w:val="00190F54"/>
    <w:pPr>
      <w:spacing w:after="120" w:line="480" w:lineRule="auto"/>
      <w:ind w:left="283"/>
    </w:pPr>
  </w:style>
  <w:style w:type="character" w:customStyle="1" w:styleId="22">
    <w:name w:val="Основной текст с отступом 2 Знак"/>
    <w:basedOn w:val="a0"/>
    <w:link w:val="21"/>
    <w:rsid w:val="00190F54"/>
    <w:rPr>
      <w:rFonts w:ascii="Times New Roman" w:eastAsia="Times New Roman" w:hAnsi="Times New Roman" w:cs="Times New Roman"/>
      <w:sz w:val="24"/>
      <w:szCs w:val="24"/>
      <w:lang w:eastAsia="ru-RU"/>
    </w:rPr>
  </w:style>
  <w:style w:type="paragraph" w:customStyle="1" w:styleId="ConsPlusNormal">
    <w:name w:val="ConsPlusNormal"/>
    <w:rsid w:val="00190F5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190F54"/>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3">
    <w:name w:val="Hyperlink"/>
    <w:rsid w:val="00190F54"/>
    <w:rPr>
      <w:color w:val="0000FF"/>
      <w:u w:val="single"/>
    </w:rPr>
  </w:style>
  <w:style w:type="paragraph" w:styleId="a4">
    <w:name w:val="Body Text Indent"/>
    <w:aliases w:val="Основной текст 1,Нумерованный список !!,Надин стиль"/>
    <w:basedOn w:val="a"/>
    <w:link w:val="a5"/>
    <w:rsid w:val="00190F54"/>
    <w:pPr>
      <w:spacing w:after="120"/>
      <w:ind w:left="283"/>
    </w:pPr>
  </w:style>
  <w:style w:type="character" w:customStyle="1" w:styleId="a5">
    <w:name w:val="Основной текст с отступом Знак"/>
    <w:aliases w:val="Основной текст 1 Знак,Нумерованный список !! Знак,Надин стиль Знак"/>
    <w:basedOn w:val="a0"/>
    <w:link w:val="a4"/>
    <w:rsid w:val="00190F54"/>
    <w:rPr>
      <w:rFonts w:ascii="Times New Roman" w:eastAsia="Times New Roman" w:hAnsi="Times New Roman" w:cs="Times New Roman"/>
      <w:sz w:val="24"/>
      <w:szCs w:val="24"/>
      <w:lang w:eastAsia="ru-RU"/>
    </w:rPr>
  </w:style>
  <w:style w:type="paragraph" w:styleId="a6">
    <w:name w:val="Title"/>
    <w:basedOn w:val="a"/>
    <w:link w:val="a7"/>
    <w:qFormat/>
    <w:rsid w:val="00190F54"/>
    <w:pPr>
      <w:shd w:val="clear" w:color="auto" w:fill="FFFFFF"/>
      <w:ind w:left="408" w:firstLine="2107"/>
      <w:jc w:val="center"/>
    </w:pPr>
    <w:rPr>
      <w:b/>
      <w:bCs/>
      <w:sz w:val="28"/>
      <w:szCs w:val="22"/>
    </w:rPr>
  </w:style>
  <w:style w:type="character" w:customStyle="1" w:styleId="a7">
    <w:name w:val="Название Знак"/>
    <w:basedOn w:val="a0"/>
    <w:link w:val="a6"/>
    <w:rsid w:val="00190F54"/>
    <w:rPr>
      <w:rFonts w:ascii="Times New Roman" w:eastAsia="Times New Roman" w:hAnsi="Times New Roman" w:cs="Times New Roman"/>
      <w:b/>
      <w:bCs/>
      <w:sz w:val="28"/>
      <w:shd w:val="clear" w:color="auto" w:fill="FFFFFF"/>
      <w:lang w:eastAsia="ru-RU"/>
    </w:rPr>
  </w:style>
  <w:style w:type="paragraph" w:customStyle="1" w:styleId="ConsNormal">
    <w:name w:val="ConsNormal"/>
    <w:rsid w:val="00190F54"/>
    <w:pPr>
      <w:widowControl w:val="0"/>
      <w:snapToGrid w:val="0"/>
      <w:spacing w:after="0" w:line="240" w:lineRule="auto"/>
      <w:ind w:firstLine="720"/>
    </w:pPr>
    <w:rPr>
      <w:rFonts w:ascii="Arial" w:eastAsia="Times New Roman" w:hAnsi="Arial" w:cs="Times New Roman"/>
      <w:sz w:val="20"/>
      <w:szCs w:val="20"/>
      <w:lang w:eastAsia="ru-RU"/>
    </w:rPr>
  </w:style>
  <w:style w:type="paragraph" w:styleId="a8">
    <w:name w:val="List Paragraph"/>
    <w:basedOn w:val="a"/>
    <w:uiPriority w:val="99"/>
    <w:qFormat/>
    <w:rsid w:val="00884B0F"/>
    <w:pPr>
      <w:widowControl w:val="0"/>
      <w:autoSpaceDE w:val="0"/>
      <w:autoSpaceDN w:val="0"/>
      <w:adjustRightInd w:val="0"/>
      <w:ind w:left="720"/>
      <w:contextualSpacing/>
    </w:pPr>
    <w:rPr>
      <w:sz w:val="20"/>
      <w:szCs w:val="20"/>
    </w:rPr>
  </w:style>
  <w:style w:type="paragraph" w:customStyle="1" w:styleId="Style4">
    <w:name w:val="Style4"/>
    <w:basedOn w:val="a"/>
    <w:rsid w:val="00884B0F"/>
    <w:pPr>
      <w:widowControl w:val="0"/>
      <w:autoSpaceDE w:val="0"/>
      <w:autoSpaceDN w:val="0"/>
      <w:adjustRightInd w:val="0"/>
      <w:spacing w:line="326" w:lineRule="exact"/>
      <w:ind w:firstLine="893"/>
      <w:jc w:val="both"/>
    </w:pPr>
  </w:style>
  <w:style w:type="character" w:customStyle="1" w:styleId="FontStyle11">
    <w:name w:val="Font Style11"/>
    <w:basedOn w:val="a0"/>
    <w:rsid w:val="00884B0F"/>
    <w:rPr>
      <w:rFonts w:ascii="Times New Roman" w:hAnsi="Times New Roman" w:cs="Times New Roman"/>
      <w:sz w:val="26"/>
      <w:szCs w:val="26"/>
    </w:rPr>
  </w:style>
  <w:style w:type="character" w:customStyle="1" w:styleId="10">
    <w:name w:val="Заголовок 1 Знак"/>
    <w:basedOn w:val="a0"/>
    <w:link w:val="1"/>
    <w:rsid w:val="00D56A4D"/>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rsid w:val="00D56A4D"/>
    <w:rPr>
      <w:rFonts w:ascii="Arial" w:eastAsia="Times New Roman" w:hAnsi="Arial" w:cs="Arial"/>
      <w:b/>
      <w:bCs/>
      <w:i/>
      <w:iCs/>
      <w:color w:val="000000"/>
      <w:sz w:val="28"/>
      <w:szCs w:val="28"/>
      <w:lang w:eastAsia="ru-RU"/>
    </w:rPr>
  </w:style>
  <w:style w:type="character" w:customStyle="1" w:styleId="30">
    <w:name w:val="Заголовок 3 Знак"/>
    <w:basedOn w:val="a0"/>
    <w:link w:val="3"/>
    <w:rsid w:val="00D56A4D"/>
    <w:rPr>
      <w:rFonts w:ascii="Arial" w:eastAsia="Times New Roman" w:hAnsi="Arial" w:cs="Arial"/>
      <w:b/>
      <w:bCs/>
      <w:color w:val="000000"/>
      <w:sz w:val="26"/>
      <w:szCs w:val="26"/>
      <w:lang w:eastAsia="ru-RU"/>
    </w:rPr>
  </w:style>
  <w:style w:type="character" w:customStyle="1" w:styleId="60">
    <w:name w:val="Заголовок 6 Знак"/>
    <w:basedOn w:val="a0"/>
    <w:link w:val="6"/>
    <w:rsid w:val="00D56A4D"/>
    <w:rPr>
      <w:rFonts w:ascii="Times New Roman" w:eastAsia="Times New Roman" w:hAnsi="Times New Roman" w:cs="Times New Roman"/>
      <w:b/>
      <w:bCs/>
      <w:lang w:eastAsia="ru-RU"/>
    </w:rPr>
  </w:style>
  <w:style w:type="paragraph" w:styleId="a9">
    <w:name w:val="header"/>
    <w:basedOn w:val="a"/>
    <w:link w:val="aa"/>
    <w:rsid w:val="00D56A4D"/>
    <w:pPr>
      <w:widowControl w:val="0"/>
      <w:tabs>
        <w:tab w:val="center" w:pos="4677"/>
        <w:tab w:val="right" w:pos="9355"/>
      </w:tabs>
      <w:autoSpaceDE w:val="0"/>
      <w:autoSpaceDN w:val="0"/>
      <w:adjustRightInd w:val="0"/>
    </w:pPr>
    <w:rPr>
      <w:sz w:val="20"/>
      <w:szCs w:val="20"/>
    </w:rPr>
  </w:style>
  <w:style w:type="character" w:customStyle="1" w:styleId="aa">
    <w:name w:val="Верхний колонтитул Знак"/>
    <w:basedOn w:val="a0"/>
    <w:link w:val="a9"/>
    <w:rsid w:val="00D56A4D"/>
    <w:rPr>
      <w:rFonts w:ascii="Times New Roman" w:eastAsia="Times New Roman" w:hAnsi="Times New Roman" w:cs="Times New Roman"/>
      <w:sz w:val="20"/>
      <w:szCs w:val="20"/>
      <w:lang w:eastAsia="ru-RU"/>
    </w:rPr>
  </w:style>
  <w:style w:type="paragraph" w:customStyle="1" w:styleId="ab">
    <w:name w:val="Знак Знак Знак"/>
    <w:basedOn w:val="a"/>
    <w:rsid w:val="00D56A4D"/>
    <w:pPr>
      <w:widowControl w:val="0"/>
      <w:adjustRightInd w:val="0"/>
      <w:spacing w:after="160" w:line="240" w:lineRule="exact"/>
      <w:jc w:val="right"/>
    </w:pPr>
    <w:rPr>
      <w:sz w:val="20"/>
      <w:szCs w:val="20"/>
      <w:lang w:val="en-GB" w:eastAsia="en-US"/>
    </w:rPr>
  </w:style>
  <w:style w:type="table" w:styleId="ac">
    <w:name w:val="Table Grid"/>
    <w:basedOn w:val="a1"/>
    <w:rsid w:val="00D56A4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
    <w:link w:val="24"/>
    <w:rsid w:val="00D56A4D"/>
    <w:pPr>
      <w:spacing w:after="120" w:line="480" w:lineRule="auto"/>
    </w:pPr>
  </w:style>
  <w:style w:type="character" w:customStyle="1" w:styleId="24">
    <w:name w:val="Основной текст 2 Знак"/>
    <w:basedOn w:val="a0"/>
    <w:link w:val="23"/>
    <w:rsid w:val="00D56A4D"/>
    <w:rPr>
      <w:rFonts w:ascii="Times New Roman" w:eastAsia="Times New Roman" w:hAnsi="Times New Roman" w:cs="Times New Roman"/>
      <w:sz w:val="24"/>
      <w:szCs w:val="24"/>
      <w:lang w:eastAsia="ru-RU"/>
    </w:rPr>
  </w:style>
  <w:style w:type="paragraph" w:customStyle="1" w:styleId="11">
    <w:name w:val="Знак1"/>
    <w:basedOn w:val="a"/>
    <w:rsid w:val="00D56A4D"/>
    <w:pPr>
      <w:widowControl w:val="0"/>
      <w:adjustRightInd w:val="0"/>
      <w:spacing w:after="160" w:line="240" w:lineRule="exact"/>
      <w:jc w:val="right"/>
    </w:pPr>
    <w:rPr>
      <w:sz w:val="20"/>
      <w:szCs w:val="20"/>
      <w:lang w:val="en-GB" w:eastAsia="en-US"/>
    </w:rPr>
  </w:style>
  <w:style w:type="paragraph" w:styleId="12">
    <w:name w:val="toc 1"/>
    <w:basedOn w:val="a"/>
    <w:next w:val="a"/>
    <w:autoRedefine/>
    <w:semiHidden/>
    <w:rsid w:val="00D56A4D"/>
    <w:pPr>
      <w:tabs>
        <w:tab w:val="right" w:leader="dot" w:pos="9627"/>
      </w:tabs>
    </w:pPr>
    <w:rPr>
      <w:noProof/>
      <w:sz w:val="28"/>
      <w:szCs w:val="20"/>
      <w:lang w:val="en-US"/>
    </w:rPr>
  </w:style>
  <w:style w:type="paragraph" w:styleId="31">
    <w:name w:val="toc 3"/>
    <w:basedOn w:val="a"/>
    <w:next w:val="a"/>
    <w:autoRedefine/>
    <w:semiHidden/>
    <w:rsid w:val="00D56A4D"/>
    <w:pPr>
      <w:tabs>
        <w:tab w:val="right" w:leader="dot" w:pos="9627"/>
      </w:tabs>
      <w:ind w:left="560"/>
    </w:pPr>
    <w:rPr>
      <w:sz w:val="28"/>
      <w:szCs w:val="20"/>
    </w:rPr>
  </w:style>
  <w:style w:type="paragraph" w:styleId="ad">
    <w:name w:val="Subtitle"/>
    <w:basedOn w:val="a"/>
    <w:link w:val="ae"/>
    <w:qFormat/>
    <w:rsid w:val="00D56A4D"/>
    <w:pPr>
      <w:ind w:firstLine="720"/>
      <w:jc w:val="both"/>
    </w:pPr>
    <w:rPr>
      <w:b/>
      <w:sz w:val="28"/>
      <w:szCs w:val="20"/>
    </w:rPr>
  </w:style>
  <w:style w:type="character" w:customStyle="1" w:styleId="ae">
    <w:name w:val="Подзаголовок Знак"/>
    <w:basedOn w:val="a0"/>
    <w:link w:val="ad"/>
    <w:rsid w:val="00D56A4D"/>
    <w:rPr>
      <w:rFonts w:ascii="Times New Roman" w:eastAsia="Times New Roman" w:hAnsi="Times New Roman" w:cs="Times New Roman"/>
      <w:b/>
      <w:sz w:val="28"/>
      <w:szCs w:val="20"/>
      <w:lang w:eastAsia="ru-RU"/>
    </w:rPr>
  </w:style>
  <w:style w:type="paragraph" w:styleId="32">
    <w:name w:val="Body Text Indent 3"/>
    <w:basedOn w:val="a"/>
    <w:link w:val="33"/>
    <w:rsid w:val="00D56A4D"/>
    <w:pPr>
      <w:spacing w:after="120"/>
      <w:ind w:left="283"/>
    </w:pPr>
    <w:rPr>
      <w:sz w:val="16"/>
      <w:szCs w:val="16"/>
    </w:rPr>
  </w:style>
  <w:style w:type="character" w:customStyle="1" w:styleId="33">
    <w:name w:val="Основной текст с отступом 3 Знак"/>
    <w:basedOn w:val="a0"/>
    <w:link w:val="32"/>
    <w:rsid w:val="00D56A4D"/>
    <w:rPr>
      <w:rFonts w:ascii="Times New Roman" w:eastAsia="Times New Roman" w:hAnsi="Times New Roman" w:cs="Times New Roman"/>
      <w:sz w:val="16"/>
      <w:szCs w:val="16"/>
      <w:lang w:eastAsia="ru-RU"/>
    </w:rPr>
  </w:style>
  <w:style w:type="paragraph" w:customStyle="1" w:styleId="13">
    <w:name w:val="Заголовок_1"/>
    <w:basedOn w:val="1"/>
    <w:next w:val="a"/>
    <w:link w:val="14"/>
    <w:rsid w:val="00D56A4D"/>
    <w:pPr>
      <w:tabs>
        <w:tab w:val="num" w:pos="360"/>
      </w:tabs>
      <w:spacing w:before="60" w:after="60"/>
      <w:jc w:val="center"/>
    </w:pPr>
    <w:rPr>
      <w:bCs w:val="0"/>
      <w:kern w:val="32"/>
      <w:sz w:val="28"/>
      <w:szCs w:val="28"/>
      <w:lang w:val="en-US"/>
    </w:rPr>
  </w:style>
  <w:style w:type="character" w:styleId="af">
    <w:name w:val="page number"/>
    <w:basedOn w:val="a0"/>
    <w:rsid w:val="00D56A4D"/>
  </w:style>
  <w:style w:type="paragraph" w:customStyle="1" w:styleId="25">
    <w:name w:val="Заголовок_2"/>
    <w:basedOn w:val="13"/>
    <w:next w:val="a"/>
    <w:rsid w:val="00D56A4D"/>
  </w:style>
  <w:style w:type="paragraph" w:customStyle="1" w:styleId="1KGK9">
    <w:name w:val="1KG=K9"/>
    <w:rsid w:val="00D56A4D"/>
    <w:pPr>
      <w:spacing w:after="0" w:line="240" w:lineRule="auto"/>
    </w:pPr>
    <w:rPr>
      <w:rFonts w:ascii="MS Sans Serif" w:eastAsia="Times New Roman" w:hAnsi="MS Sans Serif" w:cs="Times New Roman"/>
      <w:snapToGrid w:val="0"/>
      <w:sz w:val="24"/>
      <w:szCs w:val="20"/>
      <w:lang w:eastAsia="ru-RU"/>
    </w:rPr>
  </w:style>
  <w:style w:type="paragraph" w:styleId="af0">
    <w:name w:val="Body Text"/>
    <w:basedOn w:val="a"/>
    <w:link w:val="af1"/>
    <w:rsid w:val="00D56A4D"/>
    <w:pPr>
      <w:spacing w:after="120"/>
    </w:pPr>
    <w:rPr>
      <w:color w:val="000000"/>
      <w:sz w:val="28"/>
      <w:szCs w:val="20"/>
    </w:rPr>
  </w:style>
  <w:style w:type="character" w:customStyle="1" w:styleId="af1">
    <w:name w:val="Основной текст Знак"/>
    <w:basedOn w:val="a0"/>
    <w:link w:val="af0"/>
    <w:rsid w:val="00D56A4D"/>
    <w:rPr>
      <w:rFonts w:ascii="Times New Roman" w:eastAsia="Times New Roman" w:hAnsi="Times New Roman" w:cs="Times New Roman"/>
      <w:color w:val="000000"/>
      <w:sz w:val="28"/>
      <w:szCs w:val="20"/>
      <w:lang w:eastAsia="ru-RU"/>
    </w:rPr>
  </w:style>
  <w:style w:type="paragraph" w:customStyle="1" w:styleId="34">
    <w:name w:val="Заголовок_3"/>
    <w:basedOn w:val="3"/>
    <w:next w:val="a"/>
    <w:rsid w:val="00D56A4D"/>
    <w:pPr>
      <w:spacing w:before="0" w:after="0"/>
      <w:ind w:firstLine="709"/>
      <w:jc w:val="both"/>
    </w:pPr>
    <w:rPr>
      <w:rFonts w:ascii="Times New Roman" w:hAnsi="Times New Roman" w:cs="Times New Roman"/>
      <w:bCs w:val="0"/>
      <w:i/>
      <w:sz w:val="28"/>
      <w:szCs w:val="28"/>
    </w:rPr>
  </w:style>
  <w:style w:type="paragraph" w:customStyle="1" w:styleId="Iniiaiieoaeno">
    <w:name w:val="Iniiaiie oaeno"/>
    <w:basedOn w:val="a"/>
    <w:rsid w:val="00D56A4D"/>
    <w:pPr>
      <w:overflowPunct w:val="0"/>
      <w:autoSpaceDE w:val="0"/>
      <w:autoSpaceDN w:val="0"/>
      <w:adjustRightInd w:val="0"/>
      <w:spacing w:after="120" w:line="276" w:lineRule="auto"/>
      <w:jc w:val="both"/>
      <w:textAlignment w:val="baseline"/>
    </w:pPr>
    <w:rPr>
      <w:sz w:val="28"/>
    </w:rPr>
  </w:style>
  <w:style w:type="paragraph" w:customStyle="1" w:styleId="15">
    <w:name w:val="Обычный1"/>
    <w:rsid w:val="00D56A4D"/>
    <w:pPr>
      <w:widowControl w:val="0"/>
      <w:spacing w:after="0" w:line="240" w:lineRule="auto"/>
    </w:pPr>
    <w:rPr>
      <w:rFonts w:ascii="Times New Roman" w:eastAsia="Times New Roman" w:hAnsi="Times New Roman" w:cs="Times New Roman"/>
      <w:sz w:val="20"/>
      <w:szCs w:val="20"/>
      <w:lang w:eastAsia="ru-RU"/>
    </w:rPr>
  </w:style>
  <w:style w:type="paragraph" w:customStyle="1" w:styleId="26">
    <w:name w:val="Обычный2"/>
    <w:rsid w:val="00D56A4D"/>
    <w:pPr>
      <w:widowControl w:val="0"/>
      <w:spacing w:after="0" w:line="240" w:lineRule="auto"/>
    </w:pPr>
    <w:rPr>
      <w:rFonts w:ascii="Times New Roman" w:eastAsia="Times New Roman" w:hAnsi="Times New Roman" w:cs="Times New Roman"/>
      <w:sz w:val="20"/>
      <w:szCs w:val="20"/>
      <w:lang w:eastAsia="ru-RU"/>
    </w:rPr>
  </w:style>
  <w:style w:type="paragraph" w:customStyle="1" w:styleId="af2">
    <w:name w:val="Приложение"/>
    <w:basedOn w:val="13"/>
    <w:rsid w:val="00D56A4D"/>
    <w:pPr>
      <w:jc w:val="right"/>
    </w:pPr>
    <w:rPr>
      <w:b w:val="0"/>
    </w:rPr>
  </w:style>
  <w:style w:type="paragraph" w:customStyle="1" w:styleId="35">
    <w:name w:val="Обычный3"/>
    <w:rsid w:val="00D56A4D"/>
    <w:pPr>
      <w:spacing w:after="0" w:line="240" w:lineRule="auto"/>
    </w:pPr>
    <w:rPr>
      <w:rFonts w:ascii="Times New Roman" w:eastAsia="Times New Roman" w:hAnsi="Times New Roman" w:cs="Times New Roman"/>
      <w:sz w:val="20"/>
      <w:szCs w:val="20"/>
      <w:lang w:eastAsia="ru-RU"/>
    </w:rPr>
  </w:style>
  <w:style w:type="paragraph" w:customStyle="1" w:styleId="16">
    <w:name w:val="Заголовок_1 Знак Знак"/>
    <w:basedOn w:val="1"/>
    <w:next w:val="a"/>
    <w:rsid w:val="00D56A4D"/>
    <w:pPr>
      <w:tabs>
        <w:tab w:val="num" w:pos="360"/>
      </w:tabs>
      <w:spacing w:before="60" w:after="60"/>
      <w:jc w:val="center"/>
    </w:pPr>
    <w:rPr>
      <w:bCs w:val="0"/>
      <w:color w:val="000000"/>
      <w:kern w:val="32"/>
      <w:sz w:val="28"/>
      <w:szCs w:val="28"/>
      <w:lang w:val="en-US"/>
    </w:rPr>
  </w:style>
  <w:style w:type="paragraph" w:styleId="36">
    <w:name w:val="Body Text 3"/>
    <w:basedOn w:val="a"/>
    <w:link w:val="37"/>
    <w:rsid w:val="00D56A4D"/>
    <w:pPr>
      <w:spacing w:after="120"/>
    </w:pPr>
    <w:rPr>
      <w:color w:val="000000"/>
      <w:sz w:val="16"/>
      <w:szCs w:val="16"/>
    </w:rPr>
  </w:style>
  <w:style w:type="character" w:customStyle="1" w:styleId="37">
    <w:name w:val="Основной текст 3 Знак"/>
    <w:basedOn w:val="a0"/>
    <w:link w:val="36"/>
    <w:rsid w:val="00D56A4D"/>
    <w:rPr>
      <w:rFonts w:ascii="Times New Roman" w:eastAsia="Times New Roman" w:hAnsi="Times New Roman" w:cs="Times New Roman"/>
      <w:color w:val="000000"/>
      <w:sz w:val="16"/>
      <w:szCs w:val="16"/>
      <w:lang w:eastAsia="ru-RU"/>
    </w:rPr>
  </w:style>
  <w:style w:type="paragraph" w:customStyle="1" w:styleId="27">
    <w:name w:val="Заголовок_2 Знак"/>
    <w:basedOn w:val="a"/>
    <w:next w:val="a"/>
    <w:link w:val="28"/>
    <w:rsid w:val="00D56A4D"/>
    <w:pPr>
      <w:keepNext/>
      <w:tabs>
        <w:tab w:val="num" w:pos="360"/>
      </w:tabs>
      <w:spacing w:before="60" w:after="60"/>
      <w:jc w:val="center"/>
      <w:outlineLvl w:val="0"/>
    </w:pPr>
    <w:rPr>
      <w:b/>
      <w:kern w:val="32"/>
      <w:sz w:val="28"/>
      <w:szCs w:val="28"/>
      <w:lang w:val="en-US"/>
    </w:rPr>
  </w:style>
  <w:style w:type="paragraph" w:styleId="af3">
    <w:name w:val="footnote text"/>
    <w:basedOn w:val="a"/>
    <w:link w:val="af4"/>
    <w:semiHidden/>
    <w:rsid w:val="00D56A4D"/>
    <w:rPr>
      <w:sz w:val="20"/>
      <w:szCs w:val="20"/>
    </w:rPr>
  </w:style>
  <w:style w:type="character" w:customStyle="1" w:styleId="af4">
    <w:name w:val="Текст сноски Знак"/>
    <w:basedOn w:val="a0"/>
    <w:link w:val="af3"/>
    <w:semiHidden/>
    <w:rsid w:val="00D56A4D"/>
    <w:rPr>
      <w:rFonts w:ascii="Times New Roman" w:eastAsia="Times New Roman" w:hAnsi="Times New Roman" w:cs="Times New Roman"/>
      <w:sz w:val="20"/>
      <w:szCs w:val="20"/>
      <w:lang w:eastAsia="ru-RU"/>
    </w:rPr>
  </w:style>
  <w:style w:type="character" w:customStyle="1" w:styleId="14">
    <w:name w:val="Заголовок_1 Знак"/>
    <w:link w:val="13"/>
    <w:rsid w:val="00D56A4D"/>
    <w:rPr>
      <w:rFonts w:ascii="Times New Roman" w:eastAsia="Times New Roman" w:hAnsi="Times New Roman" w:cs="Times New Roman"/>
      <w:b/>
      <w:kern w:val="32"/>
      <w:sz w:val="28"/>
      <w:szCs w:val="28"/>
      <w:lang w:val="en-US" w:eastAsia="ru-RU"/>
    </w:rPr>
  </w:style>
  <w:style w:type="character" w:customStyle="1" w:styleId="28">
    <w:name w:val="Заголовок_2 Знак Знак"/>
    <w:basedOn w:val="14"/>
    <w:link w:val="27"/>
    <w:rsid w:val="00D56A4D"/>
    <w:rPr>
      <w:rFonts w:ascii="Times New Roman" w:eastAsia="Times New Roman" w:hAnsi="Times New Roman" w:cs="Times New Roman"/>
      <w:b/>
      <w:kern w:val="32"/>
      <w:sz w:val="28"/>
      <w:szCs w:val="28"/>
      <w:lang w:val="en-US" w:eastAsia="ru-RU"/>
    </w:rPr>
  </w:style>
  <w:style w:type="paragraph" w:customStyle="1" w:styleId="29">
    <w:name w:val="Заголовок_2 Знак Знак Знак"/>
    <w:basedOn w:val="a"/>
    <w:next w:val="a"/>
    <w:link w:val="2a"/>
    <w:rsid w:val="00D56A4D"/>
    <w:pPr>
      <w:keepNext/>
      <w:tabs>
        <w:tab w:val="num" w:pos="360"/>
      </w:tabs>
      <w:spacing w:before="60" w:after="60"/>
      <w:jc w:val="center"/>
      <w:outlineLvl w:val="0"/>
    </w:pPr>
    <w:rPr>
      <w:b/>
      <w:kern w:val="32"/>
      <w:sz w:val="28"/>
      <w:szCs w:val="28"/>
      <w:lang w:val="en-US"/>
    </w:rPr>
  </w:style>
  <w:style w:type="character" w:customStyle="1" w:styleId="2a">
    <w:name w:val="Заголовок_2 Знак Знак Знак Знак"/>
    <w:link w:val="29"/>
    <w:rsid w:val="00D56A4D"/>
    <w:rPr>
      <w:rFonts w:ascii="Times New Roman" w:eastAsia="Times New Roman" w:hAnsi="Times New Roman" w:cs="Times New Roman"/>
      <w:b/>
      <w:kern w:val="32"/>
      <w:sz w:val="28"/>
      <w:szCs w:val="28"/>
      <w:lang w:val="en-US" w:eastAsia="ru-RU"/>
    </w:rPr>
  </w:style>
  <w:style w:type="paragraph" w:customStyle="1" w:styleId="17">
    <w:name w:val="Заголовок_1 Знак Знак Знак"/>
    <w:basedOn w:val="1"/>
    <w:next w:val="a"/>
    <w:link w:val="18"/>
    <w:rsid w:val="00D56A4D"/>
    <w:pPr>
      <w:tabs>
        <w:tab w:val="num" w:pos="360"/>
      </w:tabs>
      <w:spacing w:before="60" w:after="60"/>
      <w:jc w:val="center"/>
    </w:pPr>
    <w:rPr>
      <w:rFonts w:ascii="Arial" w:hAnsi="Arial" w:cs="Arial"/>
      <w:kern w:val="32"/>
      <w:sz w:val="28"/>
      <w:szCs w:val="28"/>
      <w:lang w:val="en-US"/>
    </w:rPr>
  </w:style>
  <w:style w:type="character" w:customStyle="1" w:styleId="18">
    <w:name w:val="Заголовок_1 Знак Знак Знак Знак"/>
    <w:link w:val="17"/>
    <w:rsid w:val="00D56A4D"/>
    <w:rPr>
      <w:rFonts w:ascii="Arial" w:eastAsia="Times New Roman" w:hAnsi="Arial" w:cs="Arial"/>
      <w:b/>
      <w:bCs/>
      <w:kern w:val="32"/>
      <w:sz w:val="28"/>
      <w:szCs w:val="28"/>
      <w:lang w:val="en-US" w:eastAsia="ru-RU"/>
    </w:rPr>
  </w:style>
  <w:style w:type="paragraph" w:styleId="af5">
    <w:name w:val="footer"/>
    <w:basedOn w:val="a"/>
    <w:link w:val="af6"/>
    <w:rsid w:val="00D56A4D"/>
    <w:pPr>
      <w:tabs>
        <w:tab w:val="center" w:pos="4677"/>
        <w:tab w:val="right" w:pos="9355"/>
      </w:tabs>
    </w:pPr>
    <w:rPr>
      <w:color w:val="000000"/>
      <w:sz w:val="28"/>
      <w:szCs w:val="20"/>
    </w:rPr>
  </w:style>
  <w:style w:type="character" w:customStyle="1" w:styleId="af6">
    <w:name w:val="Нижний колонтитул Знак"/>
    <w:basedOn w:val="a0"/>
    <w:link w:val="af5"/>
    <w:rsid w:val="00D56A4D"/>
    <w:rPr>
      <w:rFonts w:ascii="Times New Roman" w:eastAsia="Times New Roman" w:hAnsi="Times New Roman" w:cs="Times New Roman"/>
      <w:color w:val="000000"/>
      <w:sz w:val="28"/>
      <w:szCs w:val="20"/>
      <w:lang w:eastAsia="ru-RU"/>
    </w:rPr>
  </w:style>
  <w:style w:type="paragraph" w:customStyle="1" w:styleId="af7">
    <w:name w:val="Нормальный (таблица)"/>
    <w:basedOn w:val="a"/>
    <w:next w:val="a"/>
    <w:rsid w:val="00D56A4D"/>
    <w:pPr>
      <w:widowControl w:val="0"/>
      <w:autoSpaceDE w:val="0"/>
      <w:autoSpaceDN w:val="0"/>
      <w:adjustRightInd w:val="0"/>
      <w:jc w:val="both"/>
    </w:pPr>
    <w:rPr>
      <w:rFonts w:ascii="Arial" w:eastAsia="Calibri" w:hAnsi="Arial" w:cs="Arial"/>
    </w:rPr>
  </w:style>
  <w:style w:type="paragraph" w:customStyle="1" w:styleId="xl33">
    <w:name w:val="xl33"/>
    <w:basedOn w:val="a"/>
    <w:rsid w:val="00D56A4D"/>
    <w:pPr>
      <w:spacing w:before="100" w:beforeAutospacing="1" w:after="100" w:afterAutospacing="1"/>
      <w:jc w:val="center"/>
      <w:textAlignment w:val="center"/>
    </w:pPr>
    <w:rPr>
      <w:rFonts w:ascii="Courier New" w:eastAsia="Arial Unicode MS" w:hAnsi="Courier New" w:cs="Courier New"/>
      <w:b/>
      <w:bCs/>
    </w:rPr>
  </w:style>
  <w:style w:type="paragraph" w:styleId="af8">
    <w:name w:val="Normal (Web)"/>
    <w:aliases w:val="Обычный (Web)"/>
    <w:basedOn w:val="a"/>
    <w:unhideWhenUsed/>
    <w:rsid w:val="00D56A4D"/>
    <w:pPr>
      <w:spacing w:before="100" w:beforeAutospacing="1" w:after="375"/>
    </w:pPr>
  </w:style>
  <w:style w:type="paragraph" w:styleId="af9">
    <w:name w:val="Plain Text"/>
    <w:basedOn w:val="a"/>
    <w:link w:val="afa"/>
    <w:rsid w:val="00D56A4D"/>
    <w:pPr>
      <w:widowControl w:val="0"/>
      <w:spacing w:before="60" w:line="360" w:lineRule="auto"/>
      <w:ind w:firstLine="720"/>
      <w:jc w:val="both"/>
    </w:pPr>
    <w:rPr>
      <w:rFonts w:ascii="Arial" w:hAnsi="Arial"/>
      <w:szCs w:val="20"/>
    </w:rPr>
  </w:style>
  <w:style w:type="character" w:customStyle="1" w:styleId="afa">
    <w:name w:val="Текст Знак"/>
    <w:basedOn w:val="a0"/>
    <w:link w:val="af9"/>
    <w:rsid w:val="00D56A4D"/>
    <w:rPr>
      <w:rFonts w:ascii="Arial" w:eastAsia="Times New Roman" w:hAnsi="Arial" w:cs="Times New Roman"/>
      <w:sz w:val="24"/>
      <w:szCs w:val="20"/>
      <w:lang w:eastAsia="ru-RU"/>
    </w:rPr>
  </w:style>
  <w:style w:type="character" w:styleId="afb">
    <w:name w:val="Strong"/>
    <w:qFormat/>
    <w:rsid w:val="00D56A4D"/>
    <w:rPr>
      <w:b/>
      <w:bCs/>
    </w:rPr>
  </w:style>
  <w:style w:type="paragraph" w:customStyle="1" w:styleId="19">
    <w:name w:val="Абзац списка1"/>
    <w:basedOn w:val="a"/>
    <w:rsid w:val="00D56A4D"/>
    <w:pPr>
      <w:spacing w:after="200" w:line="276" w:lineRule="auto"/>
      <w:ind w:left="720"/>
      <w:contextualSpacing/>
    </w:pPr>
    <w:rPr>
      <w:rFonts w:ascii="Calibri" w:hAnsi="Calibri"/>
      <w:sz w:val="22"/>
      <w:szCs w:val="22"/>
    </w:rPr>
  </w:style>
  <w:style w:type="paragraph" w:customStyle="1" w:styleId="2b">
    <w:name w:val="Стиль2"/>
    <w:basedOn w:val="a"/>
    <w:link w:val="2c"/>
    <w:rsid w:val="00D56A4D"/>
    <w:pPr>
      <w:ind w:firstLine="851"/>
      <w:jc w:val="both"/>
    </w:pPr>
    <w:rPr>
      <w:rFonts w:eastAsia="Calibri"/>
      <w:sz w:val="28"/>
      <w:szCs w:val="28"/>
    </w:rPr>
  </w:style>
  <w:style w:type="character" w:customStyle="1" w:styleId="2c">
    <w:name w:val="Стиль2 Знак"/>
    <w:link w:val="2b"/>
    <w:locked/>
    <w:rsid w:val="00D56A4D"/>
    <w:rPr>
      <w:rFonts w:ascii="Times New Roman" w:eastAsia="Calibri" w:hAnsi="Times New Roman" w:cs="Times New Roman"/>
      <w:sz w:val="28"/>
      <w:szCs w:val="28"/>
      <w:lang w:eastAsia="ru-RU"/>
    </w:rPr>
  </w:style>
  <w:style w:type="paragraph" w:customStyle="1" w:styleId="220">
    <w:name w:val="Знак2 Знак Знак Знак2 Знак Знак Знак"/>
    <w:basedOn w:val="a"/>
    <w:rsid w:val="00D56A4D"/>
    <w:pPr>
      <w:spacing w:after="160" w:line="240" w:lineRule="exact"/>
    </w:pPr>
    <w:rPr>
      <w:rFonts w:ascii="Verdana" w:hAnsi="Verdana" w:cs="Verdana"/>
      <w:sz w:val="20"/>
      <w:szCs w:val="20"/>
      <w:lang w:val="en-US" w:eastAsia="en-US"/>
    </w:rPr>
  </w:style>
  <w:style w:type="character" w:customStyle="1" w:styleId="41">
    <w:name w:val="Знак Знак4"/>
    <w:rsid w:val="00D56A4D"/>
    <w:rPr>
      <w:rFonts w:ascii="Arial" w:hAnsi="Arial"/>
      <w:szCs w:val="24"/>
      <w:lang w:val="ru-RU" w:eastAsia="ru-RU" w:bidi="ar-SA"/>
    </w:rPr>
  </w:style>
  <w:style w:type="paragraph" w:customStyle="1" w:styleId="ConsPlusCell">
    <w:name w:val="ConsPlusCell"/>
    <w:rsid w:val="00D56A4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c">
    <w:name w:val="Balloon Text"/>
    <w:basedOn w:val="a"/>
    <w:link w:val="afd"/>
    <w:semiHidden/>
    <w:rsid w:val="00D56A4D"/>
    <w:rPr>
      <w:rFonts w:ascii="Tahoma" w:hAnsi="Tahoma" w:cs="Tahoma"/>
      <w:sz w:val="16"/>
      <w:szCs w:val="16"/>
      <w:lang w:eastAsia="en-US"/>
    </w:rPr>
  </w:style>
  <w:style w:type="character" w:customStyle="1" w:styleId="afd">
    <w:name w:val="Текст выноски Знак"/>
    <w:basedOn w:val="a0"/>
    <w:link w:val="afc"/>
    <w:semiHidden/>
    <w:rsid w:val="00D56A4D"/>
    <w:rPr>
      <w:rFonts w:ascii="Tahoma" w:eastAsia="Times New Roman" w:hAnsi="Tahoma" w:cs="Tahoma"/>
      <w:sz w:val="16"/>
      <w:szCs w:val="16"/>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D56A4D"/>
    <w:pPr>
      <w:spacing w:before="100" w:beforeAutospacing="1" w:after="100" w:afterAutospacing="1"/>
    </w:pPr>
    <w:rPr>
      <w:rFonts w:ascii="Tahoma" w:hAnsi="Tahoma"/>
      <w:sz w:val="20"/>
      <w:szCs w:val="20"/>
      <w:lang w:val="en-US" w:eastAsia="en-US"/>
    </w:rPr>
  </w:style>
  <w:style w:type="paragraph" w:customStyle="1" w:styleId="Style3">
    <w:name w:val="Style3"/>
    <w:basedOn w:val="a"/>
    <w:rsid w:val="00E52F2B"/>
    <w:pPr>
      <w:widowControl w:val="0"/>
      <w:autoSpaceDE w:val="0"/>
      <w:autoSpaceDN w:val="0"/>
      <w:adjustRightInd w:val="0"/>
      <w:spacing w:line="326" w:lineRule="exact"/>
      <w:ind w:firstLine="888"/>
    </w:pPr>
  </w:style>
  <w:style w:type="paragraph" w:customStyle="1" w:styleId="Style5">
    <w:name w:val="Style5"/>
    <w:basedOn w:val="a"/>
    <w:rsid w:val="00E52F2B"/>
    <w:pPr>
      <w:widowControl w:val="0"/>
      <w:autoSpaceDE w:val="0"/>
      <w:autoSpaceDN w:val="0"/>
      <w:adjustRightInd w:val="0"/>
      <w:spacing w:line="323" w:lineRule="exact"/>
      <w:ind w:firstLine="346"/>
    </w:pPr>
  </w:style>
  <w:style w:type="paragraph" w:customStyle="1" w:styleId="Style1">
    <w:name w:val="Style1"/>
    <w:basedOn w:val="a"/>
    <w:rsid w:val="00E52F2B"/>
    <w:pPr>
      <w:widowControl w:val="0"/>
      <w:autoSpaceDE w:val="0"/>
      <w:autoSpaceDN w:val="0"/>
      <w:adjustRightInd w:val="0"/>
      <w:spacing w:line="326" w:lineRule="exact"/>
      <w:jc w:val="center"/>
    </w:pPr>
  </w:style>
  <w:style w:type="character" w:styleId="afe">
    <w:name w:val="Emphasis"/>
    <w:basedOn w:val="a0"/>
    <w:qFormat/>
    <w:rsid w:val="00D97E1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0F5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D56A4D"/>
    <w:pPr>
      <w:keepNext/>
      <w:outlineLvl w:val="0"/>
    </w:pPr>
    <w:rPr>
      <w:b/>
      <w:bCs/>
    </w:rPr>
  </w:style>
  <w:style w:type="paragraph" w:styleId="2">
    <w:name w:val="heading 2"/>
    <w:basedOn w:val="a"/>
    <w:next w:val="a"/>
    <w:link w:val="20"/>
    <w:qFormat/>
    <w:rsid w:val="00D56A4D"/>
    <w:pPr>
      <w:keepNext/>
      <w:spacing w:before="240" w:after="60"/>
      <w:outlineLvl w:val="1"/>
    </w:pPr>
    <w:rPr>
      <w:rFonts w:ascii="Arial" w:hAnsi="Arial" w:cs="Arial"/>
      <w:b/>
      <w:bCs/>
      <w:i/>
      <w:iCs/>
      <w:color w:val="000000"/>
      <w:sz w:val="28"/>
      <w:szCs w:val="28"/>
    </w:rPr>
  </w:style>
  <w:style w:type="paragraph" w:styleId="3">
    <w:name w:val="heading 3"/>
    <w:basedOn w:val="a"/>
    <w:next w:val="a"/>
    <w:link w:val="30"/>
    <w:qFormat/>
    <w:rsid w:val="00D56A4D"/>
    <w:pPr>
      <w:keepNext/>
      <w:spacing w:before="240" w:after="60"/>
      <w:outlineLvl w:val="2"/>
    </w:pPr>
    <w:rPr>
      <w:rFonts w:ascii="Arial" w:hAnsi="Arial" w:cs="Arial"/>
      <w:b/>
      <w:bCs/>
      <w:color w:val="000000"/>
      <w:sz w:val="26"/>
      <w:szCs w:val="26"/>
    </w:rPr>
  </w:style>
  <w:style w:type="paragraph" w:styleId="4">
    <w:name w:val="heading 4"/>
    <w:basedOn w:val="a"/>
    <w:next w:val="a"/>
    <w:link w:val="40"/>
    <w:semiHidden/>
    <w:unhideWhenUsed/>
    <w:qFormat/>
    <w:rsid w:val="00190F54"/>
    <w:pPr>
      <w:keepNext/>
      <w:spacing w:before="240" w:after="60"/>
      <w:outlineLvl w:val="3"/>
    </w:pPr>
    <w:rPr>
      <w:rFonts w:ascii="Calibri" w:hAnsi="Calibri"/>
      <w:b/>
      <w:bCs/>
      <w:sz w:val="28"/>
      <w:szCs w:val="28"/>
    </w:rPr>
  </w:style>
  <w:style w:type="paragraph" w:styleId="6">
    <w:name w:val="heading 6"/>
    <w:basedOn w:val="a"/>
    <w:next w:val="a"/>
    <w:link w:val="60"/>
    <w:qFormat/>
    <w:rsid w:val="00D56A4D"/>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semiHidden/>
    <w:rsid w:val="00190F54"/>
    <w:rPr>
      <w:rFonts w:ascii="Calibri" w:eastAsia="Times New Roman" w:hAnsi="Calibri" w:cs="Times New Roman"/>
      <w:b/>
      <w:bCs/>
      <w:sz w:val="28"/>
      <w:szCs w:val="28"/>
      <w:lang w:eastAsia="ru-RU"/>
    </w:rPr>
  </w:style>
  <w:style w:type="paragraph" w:styleId="21">
    <w:name w:val="Body Text Indent 2"/>
    <w:basedOn w:val="a"/>
    <w:link w:val="22"/>
    <w:rsid w:val="00190F54"/>
    <w:pPr>
      <w:spacing w:after="120" w:line="480" w:lineRule="auto"/>
      <w:ind w:left="283"/>
    </w:pPr>
  </w:style>
  <w:style w:type="character" w:customStyle="1" w:styleId="22">
    <w:name w:val="Основной текст с отступом 2 Знак"/>
    <w:basedOn w:val="a0"/>
    <w:link w:val="21"/>
    <w:rsid w:val="00190F54"/>
    <w:rPr>
      <w:rFonts w:ascii="Times New Roman" w:eastAsia="Times New Roman" w:hAnsi="Times New Roman" w:cs="Times New Roman"/>
      <w:sz w:val="24"/>
      <w:szCs w:val="24"/>
      <w:lang w:eastAsia="ru-RU"/>
    </w:rPr>
  </w:style>
  <w:style w:type="paragraph" w:customStyle="1" w:styleId="ConsPlusNormal">
    <w:name w:val="ConsPlusNormal"/>
    <w:rsid w:val="00190F5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190F54"/>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3">
    <w:name w:val="Hyperlink"/>
    <w:rsid w:val="00190F54"/>
    <w:rPr>
      <w:color w:val="0000FF"/>
      <w:u w:val="single"/>
    </w:rPr>
  </w:style>
  <w:style w:type="paragraph" w:styleId="a4">
    <w:name w:val="Body Text Indent"/>
    <w:aliases w:val="Основной текст 1,Нумерованный список !!,Надин стиль"/>
    <w:basedOn w:val="a"/>
    <w:link w:val="a5"/>
    <w:rsid w:val="00190F54"/>
    <w:pPr>
      <w:spacing w:after="120"/>
      <w:ind w:left="283"/>
    </w:pPr>
  </w:style>
  <w:style w:type="character" w:customStyle="1" w:styleId="a5">
    <w:name w:val="Основной текст с отступом Знак"/>
    <w:aliases w:val="Основной текст 1 Знак,Нумерованный список !! Знак,Надин стиль Знак"/>
    <w:basedOn w:val="a0"/>
    <w:link w:val="a4"/>
    <w:rsid w:val="00190F54"/>
    <w:rPr>
      <w:rFonts w:ascii="Times New Roman" w:eastAsia="Times New Roman" w:hAnsi="Times New Roman" w:cs="Times New Roman"/>
      <w:sz w:val="24"/>
      <w:szCs w:val="24"/>
      <w:lang w:eastAsia="ru-RU"/>
    </w:rPr>
  </w:style>
  <w:style w:type="paragraph" w:styleId="a6">
    <w:name w:val="Title"/>
    <w:basedOn w:val="a"/>
    <w:link w:val="a7"/>
    <w:qFormat/>
    <w:rsid w:val="00190F54"/>
    <w:pPr>
      <w:shd w:val="clear" w:color="auto" w:fill="FFFFFF"/>
      <w:ind w:left="408" w:firstLine="2107"/>
      <w:jc w:val="center"/>
    </w:pPr>
    <w:rPr>
      <w:b/>
      <w:bCs/>
      <w:sz w:val="28"/>
      <w:szCs w:val="22"/>
    </w:rPr>
  </w:style>
  <w:style w:type="character" w:customStyle="1" w:styleId="a7">
    <w:name w:val="Название Знак"/>
    <w:basedOn w:val="a0"/>
    <w:link w:val="a6"/>
    <w:rsid w:val="00190F54"/>
    <w:rPr>
      <w:rFonts w:ascii="Times New Roman" w:eastAsia="Times New Roman" w:hAnsi="Times New Roman" w:cs="Times New Roman"/>
      <w:b/>
      <w:bCs/>
      <w:sz w:val="28"/>
      <w:shd w:val="clear" w:color="auto" w:fill="FFFFFF"/>
      <w:lang w:eastAsia="ru-RU"/>
    </w:rPr>
  </w:style>
  <w:style w:type="paragraph" w:customStyle="1" w:styleId="ConsNormal">
    <w:name w:val="ConsNormal"/>
    <w:rsid w:val="00190F54"/>
    <w:pPr>
      <w:widowControl w:val="0"/>
      <w:snapToGrid w:val="0"/>
      <w:spacing w:after="0" w:line="240" w:lineRule="auto"/>
      <w:ind w:firstLine="720"/>
    </w:pPr>
    <w:rPr>
      <w:rFonts w:ascii="Arial" w:eastAsia="Times New Roman" w:hAnsi="Arial" w:cs="Times New Roman"/>
      <w:sz w:val="20"/>
      <w:szCs w:val="20"/>
      <w:lang w:eastAsia="ru-RU"/>
    </w:rPr>
  </w:style>
  <w:style w:type="paragraph" w:styleId="a8">
    <w:name w:val="List Paragraph"/>
    <w:basedOn w:val="a"/>
    <w:uiPriority w:val="99"/>
    <w:qFormat/>
    <w:rsid w:val="00884B0F"/>
    <w:pPr>
      <w:widowControl w:val="0"/>
      <w:autoSpaceDE w:val="0"/>
      <w:autoSpaceDN w:val="0"/>
      <w:adjustRightInd w:val="0"/>
      <w:ind w:left="720"/>
      <w:contextualSpacing/>
    </w:pPr>
    <w:rPr>
      <w:sz w:val="20"/>
      <w:szCs w:val="20"/>
    </w:rPr>
  </w:style>
  <w:style w:type="paragraph" w:customStyle="1" w:styleId="Style4">
    <w:name w:val="Style4"/>
    <w:basedOn w:val="a"/>
    <w:rsid w:val="00884B0F"/>
    <w:pPr>
      <w:widowControl w:val="0"/>
      <w:autoSpaceDE w:val="0"/>
      <w:autoSpaceDN w:val="0"/>
      <w:adjustRightInd w:val="0"/>
      <w:spacing w:line="326" w:lineRule="exact"/>
      <w:ind w:firstLine="893"/>
      <w:jc w:val="both"/>
    </w:pPr>
  </w:style>
  <w:style w:type="character" w:customStyle="1" w:styleId="FontStyle11">
    <w:name w:val="Font Style11"/>
    <w:basedOn w:val="a0"/>
    <w:rsid w:val="00884B0F"/>
    <w:rPr>
      <w:rFonts w:ascii="Times New Roman" w:hAnsi="Times New Roman" w:cs="Times New Roman"/>
      <w:sz w:val="26"/>
      <w:szCs w:val="26"/>
    </w:rPr>
  </w:style>
  <w:style w:type="character" w:customStyle="1" w:styleId="10">
    <w:name w:val="Заголовок 1 Знак"/>
    <w:basedOn w:val="a0"/>
    <w:link w:val="1"/>
    <w:rsid w:val="00D56A4D"/>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rsid w:val="00D56A4D"/>
    <w:rPr>
      <w:rFonts w:ascii="Arial" w:eastAsia="Times New Roman" w:hAnsi="Arial" w:cs="Arial"/>
      <w:b/>
      <w:bCs/>
      <w:i/>
      <w:iCs/>
      <w:color w:val="000000"/>
      <w:sz w:val="28"/>
      <w:szCs w:val="28"/>
      <w:lang w:eastAsia="ru-RU"/>
    </w:rPr>
  </w:style>
  <w:style w:type="character" w:customStyle="1" w:styleId="30">
    <w:name w:val="Заголовок 3 Знак"/>
    <w:basedOn w:val="a0"/>
    <w:link w:val="3"/>
    <w:rsid w:val="00D56A4D"/>
    <w:rPr>
      <w:rFonts w:ascii="Arial" w:eastAsia="Times New Roman" w:hAnsi="Arial" w:cs="Arial"/>
      <w:b/>
      <w:bCs/>
      <w:color w:val="000000"/>
      <w:sz w:val="26"/>
      <w:szCs w:val="26"/>
      <w:lang w:eastAsia="ru-RU"/>
    </w:rPr>
  </w:style>
  <w:style w:type="character" w:customStyle="1" w:styleId="60">
    <w:name w:val="Заголовок 6 Знак"/>
    <w:basedOn w:val="a0"/>
    <w:link w:val="6"/>
    <w:rsid w:val="00D56A4D"/>
    <w:rPr>
      <w:rFonts w:ascii="Times New Roman" w:eastAsia="Times New Roman" w:hAnsi="Times New Roman" w:cs="Times New Roman"/>
      <w:b/>
      <w:bCs/>
      <w:lang w:eastAsia="ru-RU"/>
    </w:rPr>
  </w:style>
  <w:style w:type="paragraph" w:styleId="a9">
    <w:name w:val="header"/>
    <w:basedOn w:val="a"/>
    <w:link w:val="aa"/>
    <w:rsid w:val="00D56A4D"/>
    <w:pPr>
      <w:widowControl w:val="0"/>
      <w:tabs>
        <w:tab w:val="center" w:pos="4677"/>
        <w:tab w:val="right" w:pos="9355"/>
      </w:tabs>
      <w:autoSpaceDE w:val="0"/>
      <w:autoSpaceDN w:val="0"/>
      <w:adjustRightInd w:val="0"/>
    </w:pPr>
    <w:rPr>
      <w:sz w:val="20"/>
      <w:szCs w:val="20"/>
    </w:rPr>
  </w:style>
  <w:style w:type="character" w:customStyle="1" w:styleId="aa">
    <w:name w:val="Верхний колонтитул Знак"/>
    <w:basedOn w:val="a0"/>
    <w:link w:val="a9"/>
    <w:rsid w:val="00D56A4D"/>
    <w:rPr>
      <w:rFonts w:ascii="Times New Roman" w:eastAsia="Times New Roman" w:hAnsi="Times New Roman" w:cs="Times New Roman"/>
      <w:sz w:val="20"/>
      <w:szCs w:val="20"/>
      <w:lang w:eastAsia="ru-RU"/>
    </w:rPr>
  </w:style>
  <w:style w:type="paragraph" w:customStyle="1" w:styleId="ab">
    <w:name w:val="Знак Знак Знак"/>
    <w:basedOn w:val="a"/>
    <w:rsid w:val="00D56A4D"/>
    <w:pPr>
      <w:widowControl w:val="0"/>
      <w:adjustRightInd w:val="0"/>
      <w:spacing w:after="160" w:line="240" w:lineRule="exact"/>
      <w:jc w:val="right"/>
    </w:pPr>
    <w:rPr>
      <w:sz w:val="20"/>
      <w:szCs w:val="20"/>
      <w:lang w:val="en-GB" w:eastAsia="en-US"/>
    </w:rPr>
  </w:style>
  <w:style w:type="table" w:styleId="ac">
    <w:name w:val="Table Grid"/>
    <w:basedOn w:val="a1"/>
    <w:rsid w:val="00D56A4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
    <w:link w:val="24"/>
    <w:rsid w:val="00D56A4D"/>
    <w:pPr>
      <w:spacing w:after="120" w:line="480" w:lineRule="auto"/>
    </w:pPr>
  </w:style>
  <w:style w:type="character" w:customStyle="1" w:styleId="24">
    <w:name w:val="Основной текст 2 Знак"/>
    <w:basedOn w:val="a0"/>
    <w:link w:val="23"/>
    <w:rsid w:val="00D56A4D"/>
    <w:rPr>
      <w:rFonts w:ascii="Times New Roman" w:eastAsia="Times New Roman" w:hAnsi="Times New Roman" w:cs="Times New Roman"/>
      <w:sz w:val="24"/>
      <w:szCs w:val="24"/>
      <w:lang w:eastAsia="ru-RU"/>
    </w:rPr>
  </w:style>
  <w:style w:type="paragraph" w:customStyle="1" w:styleId="11">
    <w:name w:val="Знак1"/>
    <w:basedOn w:val="a"/>
    <w:rsid w:val="00D56A4D"/>
    <w:pPr>
      <w:widowControl w:val="0"/>
      <w:adjustRightInd w:val="0"/>
      <w:spacing w:after="160" w:line="240" w:lineRule="exact"/>
      <w:jc w:val="right"/>
    </w:pPr>
    <w:rPr>
      <w:sz w:val="20"/>
      <w:szCs w:val="20"/>
      <w:lang w:val="en-GB" w:eastAsia="en-US"/>
    </w:rPr>
  </w:style>
  <w:style w:type="paragraph" w:styleId="12">
    <w:name w:val="toc 1"/>
    <w:basedOn w:val="a"/>
    <w:next w:val="a"/>
    <w:autoRedefine/>
    <w:semiHidden/>
    <w:rsid w:val="00D56A4D"/>
    <w:pPr>
      <w:tabs>
        <w:tab w:val="right" w:leader="dot" w:pos="9627"/>
      </w:tabs>
    </w:pPr>
    <w:rPr>
      <w:noProof/>
      <w:sz w:val="28"/>
      <w:szCs w:val="20"/>
      <w:lang w:val="en-US"/>
    </w:rPr>
  </w:style>
  <w:style w:type="paragraph" w:styleId="31">
    <w:name w:val="toc 3"/>
    <w:basedOn w:val="a"/>
    <w:next w:val="a"/>
    <w:autoRedefine/>
    <w:semiHidden/>
    <w:rsid w:val="00D56A4D"/>
    <w:pPr>
      <w:tabs>
        <w:tab w:val="right" w:leader="dot" w:pos="9627"/>
      </w:tabs>
      <w:ind w:left="560"/>
    </w:pPr>
    <w:rPr>
      <w:sz w:val="28"/>
      <w:szCs w:val="20"/>
    </w:rPr>
  </w:style>
  <w:style w:type="paragraph" w:styleId="ad">
    <w:name w:val="Subtitle"/>
    <w:basedOn w:val="a"/>
    <w:link w:val="ae"/>
    <w:qFormat/>
    <w:rsid w:val="00D56A4D"/>
    <w:pPr>
      <w:ind w:firstLine="720"/>
      <w:jc w:val="both"/>
    </w:pPr>
    <w:rPr>
      <w:b/>
      <w:sz w:val="28"/>
      <w:szCs w:val="20"/>
    </w:rPr>
  </w:style>
  <w:style w:type="character" w:customStyle="1" w:styleId="ae">
    <w:name w:val="Подзаголовок Знак"/>
    <w:basedOn w:val="a0"/>
    <w:link w:val="ad"/>
    <w:rsid w:val="00D56A4D"/>
    <w:rPr>
      <w:rFonts w:ascii="Times New Roman" w:eastAsia="Times New Roman" w:hAnsi="Times New Roman" w:cs="Times New Roman"/>
      <w:b/>
      <w:sz w:val="28"/>
      <w:szCs w:val="20"/>
      <w:lang w:eastAsia="ru-RU"/>
    </w:rPr>
  </w:style>
  <w:style w:type="paragraph" w:styleId="32">
    <w:name w:val="Body Text Indent 3"/>
    <w:basedOn w:val="a"/>
    <w:link w:val="33"/>
    <w:rsid w:val="00D56A4D"/>
    <w:pPr>
      <w:spacing w:after="120"/>
      <w:ind w:left="283"/>
    </w:pPr>
    <w:rPr>
      <w:sz w:val="16"/>
      <w:szCs w:val="16"/>
    </w:rPr>
  </w:style>
  <w:style w:type="character" w:customStyle="1" w:styleId="33">
    <w:name w:val="Основной текст с отступом 3 Знак"/>
    <w:basedOn w:val="a0"/>
    <w:link w:val="32"/>
    <w:rsid w:val="00D56A4D"/>
    <w:rPr>
      <w:rFonts w:ascii="Times New Roman" w:eastAsia="Times New Roman" w:hAnsi="Times New Roman" w:cs="Times New Roman"/>
      <w:sz w:val="16"/>
      <w:szCs w:val="16"/>
      <w:lang w:eastAsia="ru-RU"/>
    </w:rPr>
  </w:style>
  <w:style w:type="paragraph" w:customStyle="1" w:styleId="13">
    <w:name w:val="Заголовок_1"/>
    <w:basedOn w:val="1"/>
    <w:next w:val="a"/>
    <w:link w:val="14"/>
    <w:rsid w:val="00D56A4D"/>
    <w:pPr>
      <w:tabs>
        <w:tab w:val="num" w:pos="360"/>
      </w:tabs>
      <w:spacing w:before="60" w:after="60"/>
      <w:jc w:val="center"/>
    </w:pPr>
    <w:rPr>
      <w:bCs w:val="0"/>
      <w:kern w:val="32"/>
      <w:sz w:val="28"/>
      <w:szCs w:val="28"/>
      <w:lang w:val="en-US"/>
    </w:rPr>
  </w:style>
  <w:style w:type="character" w:styleId="af">
    <w:name w:val="page number"/>
    <w:basedOn w:val="a0"/>
    <w:rsid w:val="00D56A4D"/>
  </w:style>
  <w:style w:type="paragraph" w:customStyle="1" w:styleId="25">
    <w:name w:val="Заголовок_2"/>
    <w:basedOn w:val="13"/>
    <w:next w:val="a"/>
    <w:rsid w:val="00D56A4D"/>
  </w:style>
  <w:style w:type="paragraph" w:customStyle="1" w:styleId="1KGK9">
    <w:name w:val="1KG=K9"/>
    <w:rsid w:val="00D56A4D"/>
    <w:pPr>
      <w:spacing w:after="0" w:line="240" w:lineRule="auto"/>
    </w:pPr>
    <w:rPr>
      <w:rFonts w:ascii="MS Sans Serif" w:eastAsia="Times New Roman" w:hAnsi="MS Sans Serif" w:cs="Times New Roman"/>
      <w:snapToGrid w:val="0"/>
      <w:sz w:val="24"/>
      <w:szCs w:val="20"/>
      <w:lang w:eastAsia="ru-RU"/>
    </w:rPr>
  </w:style>
  <w:style w:type="paragraph" w:styleId="af0">
    <w:name w:val="Body Text"/>
    <w:basedOn w:val="a"/>
    <w:link w:val="af1"/>
    <w:rsid w:val="00D56A4D"/>
    <w:pPr>
      <w:spacing w:after="120"/>
    </w:pPr>
    <w:rPr>
      <w:color w:val="000000"/>
      <w:sz w:val="28"/>
      <w:szCs w:val="20"/>
    </w:rPr>
  </w:style>
  <w:style w:type="character" w:customStyle="1" w:styleId="af1">
    <w:name w:val="Основной текст Знак"/>
    <w:basedOn w:val="a0"/>
    <w:link w:val="af0"/>
    <w:rsid w:val="00D56A4D"/>
    <w:rPr>
      <w:rFonts w:ascii="Times New Roman" w:eastAsia="Times New Roman" w:hAnsi="Times New Roman" w:cs="Times New Roman"/>
      <w:color w:val="000000"/>
      <w:sz w:val="28"/>
      <w:szCs w:val="20"/>
      <w:lang w:eastAsia="ru-RU"/>
    </w:rPr>
  </w:style>
  <w:style w:type="paragraph" w:customStyle="1" w:styleId="34">
    <w:name w:val="Заголовок_3"/>
    <w:basedOn w:val="3"/>
    <w:next w:val="a"/>
    <w:rsid w:val="00D56A4D"/>
    <w:pPr>
      <w:spacing w:before="0" w:after="0"/>
      <w:ind w:firstLine="709"/>
      <w:jc w:val="both"/>
    </w:pPr>
    <w:rPr>
      <w:rFonts w:ascii="Times New Roman" w:hAnsi="Times New Roman" w:cs="Times New Roman"/>
      <w:bCs w:val="0"/>
      <w:i/>
      <w:sz w:val="28"/>
      <w:szCs w:val="28"/>
    </w:rPr>
  </w:style>
  <w:style w:type="paragraph" w:customStyle="1" w:styleId="Iniiaiieoaeno">
    <w:name w:val="Iniiaiie oaeno"/>
    <w:basedOn w:val="a"/>
    <w:rsid w:val="00D56A4D"/>
    <w:pPr>
      <w:overflowPunct w:val="0"/>
      <w:autoSpaceDE w:val="0"/>
      <w:autoSpaceDN w:val="0"/>
      <w:adjustRightInd w:val="0"/>
      <w:spacing w:after="120" w:line="276" w:lineRule="auto"/>
      <w:jc w:val="both"/>
      <w:textAlignment w:val="baseline"/>
    </w:pPr>
    <w:rPr>
      <w:sz w:val="28"/>
    </w:rPr>
  </w:style>
  <w:style w:type="paragraph" w:customStyle="1" w:styleId="15">
    <w:name w:val="Обычный1"/>
    <w:rsid w:val="00D56A4D"/>
    <w:pPr>
      <w:widowControl w:val="0"/>
      <w:spacing w:after="0" w:line="240" w:lineRule="auto"/>
    </w:pPr>
    <w:rPr>
      <w:rFonts w:ascii="Times New Roman" w:eastAsia="Times New Roman" w:hAnsi="Times New Roman" w:cs="Times New Roman"/>
      <w:sz w:val="20"/>
      <w:szCs w:val="20"/>
      <w:lang w:eastAsia="ru-RU"/>
    </w:rPr>
  </w:style>
  <w:style w:type="paragraph" w:customStyle="1" w:styleId="26">
    <w:name w:val="Обычный2"/>
    <w:rsid w:val="00D56A4D"/>
    <w:pPr>
      <w:widowControl w:val="0"/>
      <w:spacing w:after="0" w:line="240" w:lineRule="auto"/>
    </w:pPr>
    <w:rPr>
      <w:rFonts w:ascii="Times New Roman" w:eastAsia="Times New Roman" w:hAnsi="Times New Roman" w:cs="Times New Roman"/>
      <w:sz w:val="20"/>
      <w:szCs w:val="20"/>
      <w:lang w:eastAsia="ru-RU"/>
    </w:rPr>
  </w:style>
  <w:style w:type="paragraph" w:customStyle="1" w:styleId="af2">
    <w:name w:val="Приложение"/>
    <w:basedOn w:val="13"/>
    <w:rsid w:val="00D56A4D"/>
    <w:pPr>
      <w:jc w:val="right"/>
    </w:pPr>
    <w:rPr>
      <w:b w:val="0"/>
    </w:rPr>
  </w:style>
  <w:style w:type="paragraph" w:customStyle="1" w:styleId="35">
    <w:name w:val="Обычный3"/>
    <w:rsid w:val="00D56A4D"/>
    <w:pPr>
      <w:spacing w:after="0" w:line="240" w:lineRule="auto"/>
    </w:pPr>
    <w:rPr>
      <w:rFonts w:ascii="Times New Roman" w:eastAsia="Times New Roman" w:hAnsi="Times New Roman" w:cs="Times New Roman"/>
      <w:sz w:val="20"/>
      <w:szCs w:val="20"/>
      <w:lang w:eastAsia="ru-RU"/>
    </w:rPr>
  </w:style>
  <w:style w:type="paragraph" w:customStyle="1" w:styleId="16">
    <w:name w:val="Заголовок_1 Знак Знак"/>
    <w:basedOn w:val="1"/>
    <w:next w:val="a"/>
    <w:rsid w:val="00D56A4D"/>
    <w:pPr>
      <w:tabs>
        <w:tab w:val="num" w:pos="360"/>
      </w:tabs>
      <w:spacing w:before="60" w:after="60"/>
      <w:jc w:val="center"/>
    </w:pPr>
    <w:rPr>
      <w:bCs w:val="0"/>
      <w:color w:val="000000"/>
      <w:kern w:val="32"/>
      <w:sz w:val="28"/>
      <w:szCs w:val="28"/>
      <w:lang w:val="en-US"/>
    </w:rPr>
  </w:style>
  <w:style w:type="paragraph" w:styleId="36">
    <w:name w:val="Body Text 3"/>
    <w:basedOn w:val="a"/>
    <w:link w:val="37"/>
    <w:rsid w:val="00D56A4D"/>
    <w:pPr>
      <w:spacing w:after="120"/>
    </w:pPr>
    <w:rPr>
      <w:color w:val="000000"/>
      <w:sz w:val="16"/>
      <w:szCs w:val="16"/>
    </w:rPr>
  </w:style>
  <w:style w:type="character" w:customStyle="1" w:styleId="37">
    <w:name w:val="Основной текст 3 Знак"/>
    <w:basedOn w:val="a0"/>
    <w:link w:val="36"/>
    <w:rsid w:val="00D56A4D"/>
    <w:rPr>
      <w:rFonts w:ascii="Times New Roman" w:eastAsia="Times New Roman" w:hAnsi="Times New Roman" w:cs="Times New Roman"/>
      <w:color w:val="000000"/>
      <w:sz w:val="16"/>
      <w:szCs w:val="16"/>
      <w:lang w:eastAsia="ru-RU"/>
    </w:rPr>
  </w:style>
  <w:style w:type="paragraph" w:customStyle="1" w:styleId="27">
    <w:name w:val="Заголовок_2 Знак"/>
    <w:basedOn w:val="a"/>
    <w:next w:val="a"/>
    <w:link w:val="28"/>
    <w:rsid w:val="00D56A4D"/>
    <w:pPr>
      <w:keepNext/>
      <w:tabs>
        <w:tab w:val="num" w:pos="360"/>
      </w:tabs>
      <w:spacing w:before="60" w:after="60"/>
      <w:jc w:val="center"/>
      <w:outlineLvl w:val="0"/>
    </w:pPr>
    <w:rPr>
      <w:b/>
      <w:kern w:val="32"/>
      <w:sz w:val="28"/>
      <w:szCs w:val="28"/>
      <w:lang w:val="en-US"/>
    </w:rPr>
  </w:style>
  <w:style w:type="paragraph" w:styleId="af3">
    <w:name w:val="footnote text"/>
    <w:basedOn w:val="a"/>
    <w:link w:val="af4"/>
    <w:semiHidden/>
    <w:rsid w:val="00D56A4D"/>
    <w:rPr>
      <w:sz w:val="20"/>
      <w:szCs w:val="20"/>
    </w:rPr>
  </w:style>
  <w:style w:type="character" w:customStyle="1" w:styleId="af4">
    <w:name w:val="Текст сноски Знак"/>
    <w:basedOn w:val="a0"/>
    <w:link w:val="af3"/>
    <w:semiHidden/>
    <w:rsid w:val="00D56A4D"/>
    <w:rPr>
      <w:rFonts w:ascii="Times New Roman" w:eastAsia="Times New Roman" w:hAnsi="Times New Roman" w:cs="Times New Roman"/>
      <w:sz w:val="20"/>
      <w:szCs w:val="20"/>
      <w:lang w:eastAsia="ru-RU"/>
    </w:rPr>
  </w:style>
  <w:style w:type="character" w:customStyle="1" w:styleId="14">
    <w:name w:val="Заголовок_1 Знак"/>
    <w:link w:val="13"/>
    <w:rsid w:val="00D56A4D"/>
    <w:rPr>
      <w:rFonts w:ascii="Times New Roman" w:eastAsia="Times New Roman" w:hAnsi="Times New Roman" w:cs="Times New Roman"/>
      <w:b/>
      <w:kern w:val="32"/>
      <w:sz w:val="28"/>
      <w:szCs w:val="28"/>
      <w:lang w:val="en-US" w:eastAsia="ru-RU"/>
    </w:rPr>
  </w:style>
  <w:style w:type="character" w:customStyle="1" w:styleId="28">
    <w:name w:val="Заголовок_2 Знак Знак"/>
    <w:basedOn w:val="14"/>
    <w:link w:val="27"/>
    <w:rsid w:val="00D56A4D"/>
    <w:rPr>
      <w:rFonts w:ascii="Times New Roman" w:eastAsia="Times New Roman" w:hAnsi="Times New Roman" w:cs="Times New Roman"/>
      <w:b/>
      <w:kern w:val="32"/>
      <w:sz w:val="28"/>
      <w:szCs w:val="28"/>
      <w:lang w:val="en-US" w:eastAsia="ru-RU"/>
    </w:rPr>
  </w:style>
  <w:style w:type="paragraph" w:customStyle="1" w:styleId="29">
    <w:name w:val="Заголовок_2 Знак Знак Знак"/>
    <w:basedOn w:val="a"/>
    <w:next w:val="a"/>
    <w:link w:val="2a"/>
    <w:rsid w:val="00D56A4D"/>
    <w:pPr>
      <w:keepNext/>
      <w:tabs>
        <w:tab w:val="num" w:pos="360"/>
      </w:tabs>
      <w:spacing w:before="60" w:after="60"/>
      <w:jc w:val="center"/>
      <w:outlineLvl w:val="0"/>
    </w:pPr>
    <w:rPr>
      <w:b/>
      <w:kern w:val="32"/>
      <w:sz w:val="28"/>
      <w:szCs w:val="28"/>
      <w:lang w:val="en-US"/>
    </w:rPr>
  </w:style>
  <w:style w:type="character" w:customStyle="1" w:styleId="2a">
    <w:name w:val="Заголовок_2 Знак Знак Знак Знак"/>
    <w:link w:val="29"/>
    <w:rsid w:val="00D56A4D"/>
    <w:rPr>
      <w:rFonts w:ascii="Times New Roman" w:eastAsia="Times New Roman" w:hAnsi="Times New Roman" w:cs="Times New Roman"/>
      <w:b/>
      <w:kern w:val="32"/>
      <w:sz w:val="28"/>
      <w:szCs w:val="28"/>
      <w:lang w:val="en-US" w:eastAsia="ru-RU"/>
    </w:rPr>
  </w:style>
  <w:style w:type="paragraph" w:customStyle="1" w:styleId="17">
    <w:name w:val="Заголовок_1 Знак Знак Знак"/>
    <w:basedOn w:val="1"/>
    <w:next w:val="a"/>
    <w:link w:val="18"/>
    <w:rsid w:val="00D56A4D"/>
    <w:pPr>
      <w:tabs>
        <w:tab w:val="num" w:pos="360"/>
      </w:tabs>
      <w:spacing w:before="60" w:after="60"/>
      <w:jc w:val="center"/>
    </w:pPr>
    <w:rPr>
      <w:rFonts w:ascii="Arial" w:hAnsi="Arial" w:cs="Arial"/>
      <w:kern w:val="32"/>
      <w:sz w:val="28"/>
      <w:szCs w:val="28"/>
      <w:lang w:val="en-US"/>
    </w:rPr>
  </w:style>
  <w:style w:type="character" w:customStyle="1" w:styleId="18">
    <w:name w:val="Заголовок_1 Знак Знак Знак Знак"/>
    <w:link w:val="17"/>
    <w:rsid w:val="00D56A4D"/>
    <w:rPr>
      <w:rFonts w:ascii="Arial" w:eastAsia="Times New Roman" w:hAnsi="Arial" w:cs="Arial"/>
      <w:b/>
      <w:bCs/>
      <w:kern w:val="32"/>
      <w:sz w:val="28"/>
      <w:szCs w:val="28"/>
      <w:lang w:val="en-US" w:eastAsia="ru-RU"/>
    </w:rPr>
  </w:style>
  <w:style w:type="paragraph" w:styleId="af5">
    <w:name w:val="footer"/>
    <w:basedOn w:val="a"/>
    <w:link w:val="af6"/>
    <w:rsid w:val="00D56A4D"/>
    <w:pPr>
      <w:tabs>
        <w:tab w:val="center" w:pos="4677"/>
        <w:tab w:val="right" w:pos="9355"/>
      </w:tabs>
    </w:pPr>
    <w:rPr>
      <w:color w:val="000000"/>
      <w:sz w:val="28"/>
      <w:szCs w:val="20"/>
    </w:rPr>
  </w:style>
  <w:style w:type="character" w:customStyle="1" w:styleId="af6">
    <w:name w:val="Нижний колонтитул Знак"/>
    <w:basedOn w:val="a0"/>
    <w:link w:val="af5"/>
    <w:rsid w:val="00D56A4D"/>
    <w:rPr>
      <w:rFonts w:ascii="Times New Roman" w:eastAsia="Times New Roman" w:hAnsi="Times New Roman" w:cs="Times New Roman"/>
      <w:color w:val="000000"/>
      <w:sz w:val="28"/>
      <w:szCs w:val="20"/>
      <w:lang w:eastAsia="ru-RU"/>
    </w:rPr>
  </w:style>
  <w:style w:type="paragraph" w:customStyle="1" w:styleId="af7">
    <w:name w:val="Нормальный (таблица)"/>
    <w:basedOn w:val="a"/>
    <w:next w:val="a"/>
    <w:rsid w:val="00D56A4D"/>
    <w:pPr>
      <w:widowControl w:val="0"/>
      <w:autoSpaceDE w:val="0"/>
      <w:autoSpaceDN w:val="0"/>
      <w:adjustRightInd w:val="0"/>
      <w:jc w:val="both"/>
    </w:pPr>
    <w:rPr>
      <w:rFonts w:ascii="Arial" w:eastAsia="Calibri" w:hAnsi="Arial" w:cs="Arial"/>
    </w:rPr>
  </w:style>
  <w:style w:type="paragraph" w:customStyle="1" w:styleId="xl33">
    <w:name w:val="xl33"/>
    <w:basedOn w:val="a"/>
    <w:rsid w:val="00D56A4D"/>
    <w:pPr>
      <w:spacing w:before="100" w:beforeAutospacing="1" w:after="100" w:afterAutospacing="1"/>
      <w:jc w:val="center"/>
      <w:textAlignment w:val="center"/>
    </w:pPr>
    <w:rPr>
      <w:rFonts w:ascii="Courier New" w:eastAsia="Arial Unicode MS" w:hAnsi="Courier New" w:cs="Courier New"/>
      <w:b/>
      <w:bCs/>
    </w:rPr>
  </w:style>
  <w:style w:type="paragraph" w:styleId="af8">
    <w:name w:val="Normal (Web)"/>
    <w:aliases w:val="Обычный (Web)"/>
    <w:basedOn w:val="a"/>
    <w:unhideWhenUsed/>
    <w:rsid w:val="00D56A4D"/>
    <w:pPr>
      <w:spacing w:before="100" w:beforeAutospacing="1" w:after="375"/>
    </w:pPr>
  </w:style>
  <w:style w:type="paragraph" w:styleId="af9">
    <w:name w:val="Plain Text"/>
    <w:basedOn w:val="a"/>
    <w:link w:val="afa"/>
    <w:rsid w:val="00D56A4D"/>
    <w:pPr>
      <w:widowControl w:val="0"/>
      <w:spacing w:before="60" w:line="360" w:lineRule="auto"/>
      <w:ind w:firstLine="720"/>
      <w:jc w:val="both"/>
    </w:pPr>
    <w:rPr>
      <w:rFonts w:ascii="Arial" w:hAnsi="Arial"/>
      <w:szCs w:val="20"/>
    </w:rPr>
  </w:style>
  <w:style w:type="character" w:customStyle="1" w:styleId="afa">
    <w:name w:val="Текст Знак"/>
    <w:basedOn w:val="a0"/>
    <w:link w:val="af9"/>
    <w:rsid w:val="00D56A4D"/>
    <w:rPr>
      <w:rFonts w:ascii="Arial" w:eastAsia="Times New Roman" w:hAnsi="Arial" w:cs="Times New Roman"/>
      <w:sz w:val="24"/>
      <w:szCs w:val="20"/>
      <w:lang w:eastAsia="ru-RU"/>
    </w:rPr>
  </w:style>
  <w:style w:type="character" w:styleId="afb">
    <w:name w:val="Strong"/>
    <w:qFormat/>
    <w:rsid w:val="00D56A4D"/>
    <w:rPr>
      <w:b/>
      <w:bCs/>
    </w:rPr>
  </w:style>
  <w:style w:type="paragraph" w:customStyle="1" w:styleId="19">
    <w:name w:val="Абзац списка1"/>
    <w:basedOn w:val="a"/>
    <w:rsid w:val="00D56A4D"/>
    <w:pPr>
      <w:spacing w:after="200" w:line="276" w:lineRule="auto"/>
      <w:ind w:left="720"/>
      <w:contextualSpacing/>
    </w:pPr>
    <w:rPr>
      <w:rFonts w:ascii="Calibri" w:hAnsi="Calibri"/>
      <w:sz w:val="22"/>
      <w:szCs w:val="22"/>
    </w:rPr>
  </w:style>
  <w:style w:type="paragraph" w:customStyle="1" w:styleId="2b">
    <w:name w:val="Стиль2"/>
    <w:basedOn w:val="a"/>
    <w:link w:val="2c"/>
    <w:rsid w:val="00D56A4D"/>
    <w:pPr>
      <w:ind w:firstLine="851"/>
      <w:jc w:val="both"/>
    </w:pPr>
    <w:rPr>
      <w:rFonts w:eastAsia="Calibri"/>
      <w:sz w:val="28"/>
      <w:szCs w:val="28"/>
    </w:rPr>
  </w:style>
  <w:style w:type="character" w:customStyle="1" w:styleId="2c">
    <w:name w:val="Стиль2 Знак"/>
    <w:link w:val="2b"/>
    <w:locked/>
    <w:rsid w:val="00D56A4D"/>
    <w:rPr>
      <w:rFonts w:ascii="Times New Roman" w:eastAsia="Calibri" w:hAnsi="Times New Roman" w:cs="Times New Roman"/>
      <w:sz w:val="28"/>
      <w:szCs w:val="28"/>
      <w:lang w:eastAsia="ru-RU"/>
    </w:rPr>
  </w:style>
  <w:style w:type="paragraph" w:customStyle="1" w:styleId="220">
    <w:name w:val="Знак2 Знак Знак Знак2 Знак Знак Знак"/>
    <w:basedOn w:val="a"/>
    <w:rsid w:val="00D56A4D"/>
    <w:pPr>
      <w:spacing w:after="160" w:line="240" w:lineRule="exact"/>
    </w:pPr>
    <w:rPr>
      <w:rFonts w:ascii="Verdana" w:hAnsi="Verdana" w:cs="Verdana"/>
      <w:sz w:val="20"/>
      <w:szCs w:val="20"/>
      <w:lang w:val="en-US" w:eastAsia="en-US"/>
    </w:rPr>
  </w:style>
  <w:style w:type="character" w:customStyle="1" w:styleId="41">
    <w:name w:val="Знак Знак4"/>
    <w:rsid w:val="00D56A4D"/>
    <w:rPr>
      <w:rFonts w:ascii="Arial" w:hAnsi="Arial"/>
      <w:szCs w:val="24"/>
      <w:lang w:val="ru-RU" w:eastAsia="ru-RU" w:bidi="ar-SA"/>
    </w:rPr>
  </w:style>
  <w:style w:type="paragraph" w:customStyle="1" w:styleId="ConsPlusCell">
    <w:name w:val="ConsPlusCell"/>
    <w:rsid w:val="00D56A4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c">
    <w:name w:val="Balloon Text"/>
    <w:basedOn w:val="a"/>
    <w:link w:val="afd"/>
    <w:semiHidden/>
    <w:rsid w:val="00D56A4D"/>
    <w:rPr>
      <w:rFonts w:ascii="Tahoma" w:hAnsi="Tahoma" w:cs="Tahoma"/>
      <w:sz w:val="16"/>
      <w:szCs w:val="16"/>
      <w:lang w:eastAsia="en-US"/>
    </w:rPr>
  </w:style>
  <w:style w:type="character" w:customStyle="1" w:styleId="afd">
    <w:name w:val="Текст выноски Знак"/>
    <w:basedOn w:val="a0"/>
    <w:link w:val="afc"/>
    <w:semiHidden/>
    <w:rsid w:val="00D56A4D"/>
    <w:rPr>
      <w:rFonts w:ascii="Tahoma" w:eastAsia="Times New Roman" w:hAnsi="Tahoma" w:cs="Tahoma"/>
      <w:sz w:val="16"/>
      <w:szCs w:val="16"/>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D56A4D"/>
    <w:pPr>
      <w:spacing w:before="100" w:beforeAutospacing="1" w:after="100" w:afterAutospacing="1"/>
    </w:pPr>
    <w:rPr>
      <w:rFonts w:ascii="Tahoma" w:hAnsi="Tahoma"/>
      <w:sz w:val="20"/>
      <w:szCs w:val="20"/>
      <w:lang w:val="en-US" w:eastAsia="en-US"/>
    </w:rPr>
  </w:style>
  <w:style w:type="paragraph" w:customStyle="1" w:styleId="Style3">
    <w:name w:val="Style3"/>
    <w:basedOn w:val="a"/>
    <w:rsid w:val="00E52F2B"/>
    <w:pPr>
      <w:widowControl w:val="0"/>
      <w:autoSpaceDE w:val="0"/>
      <w:autoSpaceDN w:val="0"/>
      <w:adjustRightInd w:val="0"/>
      <w:spacing w:line="326" w:lineRule="exact"/>
      <w:ind w:firstLine="888"/>
    </w:pPr>
  </w:style>
  <w:style w:type="paragraph" w:customStyle="1" w:styleId="Style5">
    <w:name w:val="Style5"/>
    <w:basedOn w:val="a"/>
    <w:rsid w:val="00E52F2B"/>
    <w:pPr>
      <w:widowControl w:val="0"/>
      <w:autoSpaceDE w:val="0"/>
      <w:autoSpaceDN w:val="0"/>
      <w:adjustRightInd w:val="0"/>
      <w:spacing w:line="323" w:lineRule="exact"/>
      <w:ind w:firstLine="346"/>
    </w:pPr>
  </w:style>
  <w:style w:type="paragraph" w:customStyle="1" w:styleId="Style1">
    <w:name w:val="Style1"/>
    <w:basedOn w:val="a"/>
    <w:rsid w:val="00E52F2B"/>
    <w:pPr>
      <w:widowControl w:val="0"/>
      <w:autoSpaceDE w:val="0"/>
      <w:autoSpaceDN w:val="0"/>
      <w:adjustRightInd w:val="0"/>
      <w:spacing w:line="326" w:lineRule="exact"/>
      <w:jc w:val="center"/>
    </w:pPr>
  </w:style>
  <w:style w:type="character" w:styleId="afe">
    <w:name w:val="Emphasis"/>
    <w:basedOn w:val="a0"/>
    <w:qFormat/>
    <w:rsid w:val="00D97E1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0D5384-1525-4034-88EC-D96AF1072E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326</Words>
  <Characters>1859</Characters>
  <Application>Microsoft Office Word</Application>
  <DocSecurity>0</DocSecurity>
  <Lines>15</Lines>
  <Paragraphs>4</Paragraphs>
  <ScaleCrop>false</ScaleCrop>
  <Company/>
  <LinksUpToDate>false</LinksUpToDate>
  <CharactersWithSpaces>2181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dc:description/>
  <cp:lastModifiedBy>Дмитрий</cp:lastModifiedBy>
  <cp:revision>10</cp:revision>
  <dcterms:created xsi:type="dcterms:W3CDTF">2013-04-09T06:29:00Z</dcterms:created>
  <dcterms:modified xsi:type="dcterms:W3CDTF">2014-11-10T05:47:00Z</dcterms:modified>
</cp:coreProperties>
</file>