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9F51" w14:textId="77777777" w:rsidR="00724B45" w:rsidRPr="004C2280" w:rsidRDefault="00724B45" w:rsidP="00724B45">
      <w:pPr>
        <w:jc w:val="center"/>
        <w:rPr>
          <w:sz w:val="28"/>
          <w:szCs w:val="28"/>
        </w:rPr>
      </w:pPr>
      <w:r w:rsidRPr="004C2280">
        <w:rPr>
          <w:sz w:val="28"/>
          <w:szCs w:val="28"/>
        </w:rPr>
        <w:t>СОБРАНИЕ ДЕПУТАТОВ</w:t>
      </w:r>
    </w:p>
    <w:p w14:paraId="2D49D2B3" w14:textId="77777777" w:rsidR="00724B45" w:rsidRPr="004C2280" w:rsidRDefault="00724B45" w:rsidP="00724B45">
      <w:pPr>
        <w:jc w:val="center"/>
        <w:rPr>
          <w:sz w:val="28"/>
          <w:szCs w:val="28"/>
        </w:rPr>
      </w:pPr>
      <w:r w:rsidRPr="004C2280">
        <w:rPr>
          <w:sz w:val="28"/>
          <w:szCs w:val="28"/>
        </w:rPr>
        <w:t>СОЛОНОВСКОГО СЕЛЬСОВЕТА</w:t>
      </w:r>
    </w:p>
    <w:p w14:paraId="0424F991" w14:textId="77777777" w:rsidR="00724B45" w:rsidRPr="004C2280" w:rsidRDefault="00724B45" w:rsidP="00724B45">
      <w:pPr>
        <w:jc w:val="center"/>
        <w:rPr>
          <w:sz w:val="28"/>
          <w:szCs w:val="28"/>
        </w:rPr>
      </w:pPr>
      <w:r w:rsidRPr="004C2280">
        <w:rPr>
          <w:sz w:val="28"/>
          <w:szCs w:val="28"/>
        </w:rPr>
        <w:t>НОВИЧИХИНСКОГО РАЙОНА АЛТАЙСКОГО КРАЯ</w:t>
      </w:r>
    </w:p>
    <w:p w14:paraId="1986EFAB" w14:textId="77777777" w:rsidR="00724B45" w:rsidRPr="004C2280" w:rsidRDefault="00724B45" w:rsidP="00724B45">
      <w:pPr>
        <w:jc w:val="center"/>
        <w:rPr>
          <w:sz w:val="28"/>
          <w:szCs w:val="28"/>
        </w:rPr>
      </w:pPr>
    </w:p>
    <w:p w14:paraId="68A52B3D" w14:textId="77777777" w:rsidR="00724B45" w:rsidRPr="004C2280" w:rsidRDefault="00724B45" w:rsidP="00724B45">
      <w:pPr>
        <w:jc w:val="center"/>
        <w:rPr>
          <w:sz w:val="28"/>
          <w:szCs w:val="28"/>
        </w:rPr>
      </w:pPr>
      <w:r w:rsidRPr="004C2280">
        <w:rPr>
          <w:sz w:val="28"/>
          <w:szCs w:val="28"/>
        </w:rPr>
        <w:t>РЕШЕНИЕ</w:t>
      </w:r>
    </w:p>
    <w:p w14:paraId="2378C53D" w14:textId="77777777" w:rsidR="00724B45" w:rsidRPr="004C2280" w:rsidRDefault="00724B45" w:rsidP="00724B45">
      <w:pPr>
        <w:jc w:val="center"/>
        <w:rPr>
          <w:sz w:val="28"/>
          <w:szCs w:val="28"/>
        </w:rPr>
      </w:pPr>
    </w:p>
    <w:p w14:paraId="6B337539" w14:textId="77777777" w:rsidR="00724B45" w:rsidRDefault="00724B45" w:rsidP="00724B45">
      <w:pPr>
        <w:tabs>
          <w:tab w:val="left" w:pos="1000"/>
        </w:tabs>
        <w:rPr>
          <w:sz w:val="28"/>
          <w:szCs w:val="28"/>
        </w:rPr>
      </w:pPr>
      <w:r>
        <w:rPr>
          <w:sz w:val="28"/>
          <w:szCs w:val="28"/>
        </w:rPr>
        <w:t xml:space="preserve">12.03.2012 </w:t>
      </w:r>
      <w:r w:rsidRPr="004C2280">
        <w:rPr>
          <w:sz w:val="28"/>
          <w:szCs w:val="28"/>
        </w:rPr>
        <w:t xml:space="preserve">  №</w:t>
      </w:r>
      <w:r>
        <w:rPr>
          <w:sz w:val="28"/>
          <w:szCs w:val="28"/>
        </w:rPr>
        <w:t xml:space="preserve"> 7</w:t>
      </w:r>
      <w:r w:rsidRPr="004C2280">
        <w:rPr>
          <w:sz w:val="28"/>
          <w:szCs w:val="28"/>
        </w:rPr>
        <w:t xml:space="preserve">                                                  </w:t>
      </w:r>
      <w:r>
        <w:rPr>
          <w:sz w:val="28"/>
          <w:szCs w:val="28"/>
        </w:rPr>
        <w:t xml:space="preserve">                               </w:t>
      </w:r>
      <w:r w:rsidRPr="004C2280">
        <w:rPr>
          <w:sz w:val="28"/>
          <w:szCs w:val="28"/>
        </w:rPr>
        <w:t>с.Солоновка</w:t>
      </w:r>
    </w:p>
    <w:p w14:paraId="3024F129" w14:textId="77777777" w:rsidR="00724B45" w:rsidRDefault="00724B45" w:rsidP="00724B45">
      <w:pPr>
        <w:tabs>
          <w:tab w:val="left" w:pos="1000"/>
        </w:tabs>
        <w:rPr>
          <w:sz w:val="28"/>
          <w:szCs w:val="28"/>
        </w:rPr>
      </w:pPr>
    </w:p>
    <w:p w14:paraId="144489A3" w14:textId="77777777" w:rsidR="00724B45" w:rsidRDefault="00724B45" w:rsidP="00724B45">
      <w:pPr>
        <w:tabs>
          <w:tab w:val="left" w:pos="1000"/>
        </w:tabs>
        <w:rPr>
          <w:sz w:val="28"/>
          <w:szCs w:val="28"/>
        </w:rPr>
      </w:pPr>
      <w:r>
        <w:rPr>
          <w:sz w:val="28"/>
          <w:szCs w:val="28"/>
        </w:rPr>
        <w:t xml:space="preserve">Об избрании депутатов Собрания </w:t>
      </w:r>
    </w:p>
    <w:p w14:paraId="24610098" w14:textId="77777777" w:rsidR="00724B45" w:rsidRDefault="00724B45" w:rsidP="00724B45">
      <w:pPr>
        <w:tabs>
          <w:tab w:val="left" w:pos="1000"/>
        </w:tabs>
        <w:rPr>
          <w:sz w:val="28"/>
          <w:szCs w:val="28"/>
        </w:rPr>
      </w:pPr>
      <w:r>
        <w:rPr>
          <w:sz w:val="28"/>
          <w:szCs w:val="28"/>
        </w:rPr>
        <w:t xml:space="preserve">депутатов Солоновского сельсовета </w:t>
      </w:r>
    </w:p>
    <w:p w14:paraId="38607A8C" w14:textId="77777777" w:rsidR="00724B45" w:rsidRDefault="00724B45" w:rsidP="00724B45">
      <w:pPr>
        <w:tabs>
          <w:tab w:val="left" w:pos="1000"/>
        </w:tabs>
        <w:rPr>
          <w:sz w:val="28"/>
          <w:szCs w:val="28"/>
        </w:rPr>
      </w:pPr>
      <w:r>
        <w:rPr>
          <w:sz w:val="28"/>
          <w:szCs w:val="28"/>
        </w:rPr>
        <w:t xml:space="preserve">в Новичихинское районное Собрание </w:t>
      </w:r>
    </w:p>
    <w:p w14:paraId="684A1098" w14:textId="77777777" w:rsidR="00724B45" w:rsidRDefault="00724B45" w:rsidP="00724B45">
      <w:pPr>
        <w:tabs>
          <w:tab w:val="left" w:pos="1000"/>
        </w:tabs>
        <w:rPr>
          <w:sz w:val="28"/>
          <w:szCs w:val="28"/>
        </w:rPr>
      </w:pPr>
      <w:r>
        <w:rPr>
          <w:sz w:val="28"/>
          <w:szCs w:val="28"/>
        </w:rPr>
        <w:t xml:space="preserve">депутатов </w:t>
      </w:r>
    </w:p>
    <w:p w14:paraId="7C6B78D9" w14:textId="77777777" w:rsidR="00724B45" w:rsidRDefault="00724B45" w:rsidP="00724B45">
      <w:pPr>
        <w:tabs>
          <w:tab w:val="left" w:pos="1000"/>
        </w:tabs>
        <w:rPr>
          <w:sz w:val="28"/>
          <w:szCs w:val="28"/>
        </w:rPr>
      </w:pPr>
    </w:p>
    <w:p w14:paraId="420810AC" w14:textId="77777777" w:rsidR="00724B45" w:rsidRDefault="00724B45" w:rsidP="00724B45">
      <w:pPr>
        <w:tabs>
          <w:tab w:val="left" w:pos="1000"/>
        </w:tabs>
        <w:rPr>
          <w:sz w:val="28"/>
          <w:szCs w:val="28"/>
        </w:rPr>
      </w:pPr>
    </w:p>
    <w:p w14:paraId="4A74696E" w14:textId="77777777" w:rsidR="00724B45" w:rsidRPr="00DD4DCF" w:rsidRDefault="00724B45" w:rsidP="00724B45">
      <w:pPr>
        <w:tabs>
          <w:tab w:val="left" w:pos="1000"/>
        </w:tabs>
        <w:jc w:val="both"/>
        <w:rPr>
          <w:b/>
          <w:sz w:val="28"/>
          <w:szCs w:val="28"/>
        </w:rPr>
      </w:pPr>
      <w:r>
        <w:rPr>
          <w:sz w:val="28"/>
          <w:szCs w:val="28"/>
        </w:rPr>
        <w:t xml:space="preserve">      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 25 Устава</w:t>
      </w:r>
      <w:r w:rsidRPr="00DD4DCF">
        <w:rPr>
          <w:sz w:val="28"/>
          <w:szCs w:val="28"/>
        </w:rPr>
        <w:t xml:space="preserve"> </w:t>
      </w:r>
      <w:r>
        <w:rPr>
          <w:sz w:val="28"/>
          <w:szCs w:val="28"/>
        </w:rPr>
        <w:t xml:space="preserve">муниципального образования Солоновский сельсовет Новичихинского района, Собрание депутатов Солоновского сельсовета </w:t>
      </w:r>
      <w:r w:rsidRPr="00DD4DCF">
        <w:rPr>
          <w:b/>
          <w:sz w:val="28"/>
          <w:szCs w:val="28"/>
        </w:rPr>
        <w:t>РЕШИЛО:</w:t>
      </w:r>
    </w:p>
    <w:p w14:paraId="6EFD7DB8" w14:textId="77777777" w:rsidR="00724B45" w:rsidRDefault="00724B45" w:rsidP="00724B45">
      <w:pPr>
        <w:tabs>
          <w:tab w:val="left" w:pos="1000"/>
        </w:tabs>
        <w:jc w:val="both"/>
        <w:rPr>
          <w:sz w:val="28"/>
          <w:szCs w:val="28"/>
        </w:rPr>
      </w:pPr>
    </w:p>
    <w:p w14:paraId="0DCCF71B" w14:textId="77777777" w:rsidR="00724B45" w:rsidRPr="00A9600D" w:rsidRDefault="00724B45" w:rsidP="00724B45">
      <w:pPr>
        <w:numPr>
          <w:ilvl w:val="0"/>
          <w:numId w:val="1"/>
        </w:numPr>
        <w:tabs>
          <w:tab w:val="left" w:pos="1000"/>
        </w:tabs>
        <w:jc w:val="both"/>
        <w:rPr>
          <w:sz w:val="28"/>
          <w:szCs w:val="28"/>
        </w:rPr>
      </w:pPr>
      <w:r>
        <w:rPr>
          <w:sz w:val="28"/>
          <w:szCs w:val="28"/>
        </w:rPr>
        <w:t xml:space="preserve">Утвердить протокол № 3 </w:t>
      </w:r>
      <w:r w:rsidRPr="005528DA">
        <w:rPr>
          <w:bCs/>
          <w:sz w:val="28"/>
          <w:szCs w:val="28"/>
        </w:rPr>
        <w:t>заседания счетной комиссии по вопросу</w:t>
      </w:r>
      <w:r>
        <w:rPr>
          <w:bCs/>
          <w:sz w:val="28"/>
          <w:szCs w:val="28"/>
        </w:rPr>
        <w:t xml:space="preserve"> «Об избрании депутатов Собрания депутатов Солоновского сельсовета в Новичихинское районное Собрание депутатов»</w:t>
      </w:r>
    </w:p>
    <w:p w14:paraId="0B3072A5" w14:textId="77777777" w:rsidR="00724B45" w:rsidRDefault="00724B45" w:rsidP="00724B45">
      <w:pPr>
        <w:numPr>
          <w:ilvl w:val="0"/>
          <w:numId w:val="1"/>
        </w:numPr>
        <w:tabs>
          <w:tab w:val="left" w:pos="1000"/>
        </w:tabs>
        <w:jc w:val="both"/>
        <w:rPr>
          <w:sz w:val="28"/>
          <w:szCs w:val="28"/>
        </w:rPr>
      </w:pPr>
      <w:r>
        <w:rPr>
          <w:sz w:val="28"/>
          <w:szCs w:val="28"/>
        </w:rPr>
        <w:t>Считать избранными в Новичихинское районное Собрание депутатов Васютина Владимира Николаевича – депутата от избирательного округа № 1 и Коломеец Андрея Никифоровича - депутата от избирательного округа № 2</w:t>
      </w:r>
    </w:p>
    <w:p w14:paraId="5CAAE162" w14:textId="77777777" w:rsidR="00724B45" w:rsidRDefault="00724B45" w:rsidP="00724B45">
      <w:pPr>
        <w:numPr>
          <w:ilvl w:val="0"/>
          <w:numId w:val="1"/>
        </w:numPr>
        <w:tabs>
          <w:tab w:val="left" w:pos="1000"/>
        </w:tabs>
        <w:jc w:val="both"/>
        <w:rPr>
          <w:sz w:val="28"/>
          <w:szCs w:val="28"/>
        </w:rPr>
      </w:pPr>
      <w:r>
        <w:rPr>
          <w:sz w:val="28"/>
          <w:szCs w:val="28"/>
        </w:rPr>
        <w:t>Делегировать в  Новичихинское районное Собрание депутатов Косач Виктора Ивановича – депутата от избирательного округа № 4</w:t>
      </w:r>
    </w:p>
    <w:p w14:paraId="22954458" w14:textId="77777777" w:rsidR="00724B45" w:rsidRDefault="00724B45" w:rsidP="00724B45">
      <w:pPr>
        <w:numPr>
          <w:ilvl w:val="0"/>
          <w:numId w:val="1"/>
        </w:numPr>
        <w:tabs>
          <w:tab w:val="left" w:pos="1000"/>
        </w:tabs>
        <w:jc w:val="both"/>
        <w:rPr>
          <w:sz w:val="28"/>
          <w:szCs w:val="28"/>
        </w:rPr>
      </w:pPr>
      <w:r>
        <w:rPr>
          <w:sz w:val="28"/>
          <w:szCs w:val="28"/>
        </w:rPr>
        <w:t>Настоящее решение вступает в силу с момента его обнародования на информационных стендах в с. Солоновка, п. Алейниковский, с. 10 лет Октября, с. Павловка, с. Красноярка.</w:t>
      </w:r>
    </w:p>
    <w:p w14:paraId="536BB258" w14:textId="77777777" w:rsidR="00724B45" w:rsidRDefault="00724B45" w:rsidP="00724B45">
      <w:pPr>
        <w:tabs>
          <w:tab w:val="left" w:pos="1000"/>
        </w:tabs>
        <w:spacing w:line="360" w:lineRule="auto"/>
        <w:jc w:val="both"/>
        <w:rPr>
          <w:sz w:val="28"/>
          <w:szCs w:val="28"/>
        </w:rPr>
      </w:pPr>
    </w:p>
    <w:p w14:paraId="65A5B3A8" w14:textId="77777777" w:rsidR="00724B45" w:rsidRDefault="00724B45" w:rsidP="00724B45">
      <w:pPr>
        <w:tabs>
          <w:tab w:val="left" w:pos="1000"/>
        </w:tabs>
        <w:spacing w:line="360" w:lineRule="auto"/>
        <w:jc w:val="both"/>
        <w:rPr>
          <w:sz w:val="28"/>
          <w:szCs w:val="28"/>
        </w:rPr>
      </w:pPr>
    </w:p>
    <w:p w14:paraId="20EA1E22" w14:textId="77777777" w:rsidR="00724B45" w:rsidRDefault="00724B45" w:rsidP="00724B45">
      <w:pPr>
        <w:tabs>
          <w:tab w:val="left" w:pos="1000"/>
        </w:tabs>
        <w:spacing w:line="360" w:lineRule="auto"/>
        <w:jc w:val="both"/>
        <w:rPr>
          <w:sz w:val="28"/>
          <w:szCs w:val="28"/>
        </w:rPr>
      </w:pPr>
      <w:r>
        <w:rPr>
          <w:sz w:val="28"/>
          <w:szCs w:val="28"/>
        </w:rPr>
        <w:t>Глава сельсовета                                                                                 В.И.Косач</w:t>
      </w:r>
    </w:p>
    <w:p w14:paraId="5092B99F" w14:textId="77777777" w:rsidR="00724B45" w:rsidRDefault="00724B45"/>
    <w:sectPr w:rsidR="00724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4B9"/>
    <w:multiLevelType w:val="hybridMultilevel"/>
    <w:tmpl w:val="F5B84948"/>
    <w:lvl w:ilvl="0" w:tplc="0952D7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45"/>
    <w:rsid w:val="00724B45"/>
    <w:rsid w:val="009B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2B4F6"/>
  <w15:chartTrackingRefBased/>
  <w15:docId w15:val="{FDE5459F-342A-4E0C-A096-AC026C06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4B45"/>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724B45"/>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Солоновский с\с</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Дмитрий</dc:creator>
  <cp:keywords/>
  <dc:description/>
  <cp:lastModifiedBy>Антон</cp:lastModifiedBy>
  <cp:revision>2</cp:revision>
  <dcterms:created xsi:type="dcterms:W3CDTF">2023-07-12T03:10:00Z</dcterms:created>
  <dcterms:modified xsi:type="dcterms:W3CDTF">2023-07-12T03:10:00Z</dcterms:modified>
</cp:coreProperties>
</file>